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F58E" w14:textId="77777777" w:rsidR="00EA3503" w:rsidRDefault="00EA3503" w:rsidP="006E088F">
      <w:pPr>
        <w:jc w:val="center"/>
        <w:rPr>
          <w:b/>
          <w:noProof/>
        </w:rPr>
      </w:pPr>
    </w:p>
    <w:p w14:paraId="4B731A94" w14:textId="71CCCBAF" w:rsidR="00A641D1" w:rsidRDefault="5C86CCDB" w:rsidP="006E088F">
      <w:pPr>
        <w:jc w:val="center"/>
        <w:rPr>
          <w:b/>
          <w:noProof/>
        </w:rPr>
      </w:pPr>
      <w:r>
        <w:rPr>
          <w:noProof/>
        </w:rPr>
        <w:drawing>
          <wp:inline distT="0" distB="0" distL="0" distR="0" wp14:anchorId="046D340F" wp14:editId="6FE07A1A">
            <wp:extent cx="2346629" cy="2257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5640" cy="2285333"/>
                    </a:xfrm>
                    <a:prstGeom prst="rect">
                      <a:avLst/>
                    </a:prstGeom>
                  </pic:spPr>
                </pic:pic>
              </a:graphicData>
            </a:graphic>
          </wp:inline>
        </w:drawing>
      </w:r>
      <w:r w:rsidR="001A64BA">
        <w:rPr>
          <w:b/>
          <w:noProof/>
        </w:rPr>
        <w:t xml:space="preserve">     </w:t>
      </w:r>
      <w:r w:rsidR="540940BB">
        <w:rPr>
          <w:noProof/>
        </w:rPr>
        <w:drawing>
          <wp:inline distT="0" distB="0" distL="0" distR="0" wp14:anchorId="52D4F67D" wp14:editId="1D6266F4">
            <wp:extent cx="1238250" cy="22145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488" cy="2216776"/>
                    </a:xfrm>
                    <a:prstGeom prst="rect">
                      <a:avLst/>
                    </a:prstGeom>
                  </pic:spPr>
                </pic:pic>
              </a:graphicData>
            </a:graphic>
          </wp:inline>
        </w:drawing>
      </w:r>
    </w:p>
    <w:p w14:paraId="45231BE1" w14:textId="77777777" w:rsidR="00A641D1" w:rsidRPr="00245A6A" w:rsidRDefault="00A641D1" w:rsidP="006E088F">
      <w:pPr>
        <w:jc w:val="center"/>
        <w:rPr>
          <w:rFonts w:cstheme="minorHAnsi"/>
          <w:b/>
          <w:sz w:val="52"/>
          <w:szCs w:val="52"/>
        </w:rPr>
      </w:pPr>
    </w:p>
    <w:p w14:paraId="753F1EE6" w14:textId="387FEA68" w:rsidR="00CC3DA6" w:rsidRPr="00B62986" w:rsidRDefault="00EF151F" w:rsidP="006E088F">
      <w:pPr>
        <w:jc w:val="center"/>
        <w:rPr>
          <w:rFonts w:cstheme="minorHAnsi"/>
          <w:b/>
          <w:color w:val="C00000"/>
          <w:sz w:val="52"/>
          <w:szCs w:val="52"/>
        </w:rPr>
      </w:pPr>
      <w:r w:rsidRPr="00B62986">
        <w:rPr>
          <w:rFonts w:cstheme="minorHAnsi"/>
          <w:b/>
          <w:color w:val="C00000"/>
          <w:sz w:val="52"/>
          <w:szCs w:val="52"/>
        </w:rPr>
        <w:t>VETERAN</w:t>
      </w:r>
      <w:r w:rsidR="008F4E4F">
        <w:rPr>
          <w:rFonts w:cstheme="minorHAnsi"/>
          <w:b/>
          <w:color w:val="C00000"/>
          <w:sz w:val="52"/>
          <w:szCs w:val="52"/>
        </w:rPr>
        <w:t>S</w:t>
      </w:r>
      <w:r w:rsidRPr="00B62986">
        <w:rPr>
          <w:rFonts w:cstheme="minorHAnsi"/>
          <w:b/>
          <w:color w:val="C00000"/>
          <w:sz w:val="52"/>
          <w:szCs w:val="52"/>
        </w:rPr>
        <w:t xml:space="preserve"> TREATMENT COURT</w:t>
      </w:r>
      <w:r w:rsidR="006E088F" w:rsidRPr="00B62986">
        <w:rPr>
          <w:rFonts w:cstheme="minorHAnsi"/>
          <w:b/>
          <w:color w:val="C00000"/>
          <w:sz w:val="52"/>
          <w:szCs w:val="52"/>
        </w:rPr>
        <w:t xml:space="preserve"> PROGRAM </w:t>
      </w:r>
    </w:p>
    <w:p w14:paraId="4E4F45B8" w14:textId="7EC5619F" w:rsidR="006E088F" w:rsidRPr="00B62986" w:rsidRDefault="006E088F" w:rsidP="006E088F">
      <w:pPr>
        <w:jc w:val="center"/>
        <w:rPr>
          <w:rFonts w:cstheme="minorHAnsi"/>
          <w:b/>
          <w:color w:val="C00000"/>
          <w:sz w:val="52"/>
          <w:szCs w:val="52"/>
        </w:rPr>
      </w:pPr>
      <w:r w:rsidRPr="00B62986">
        <w:rPr>
          <w:rFonts w:cstheme="minorHAnsi"/>
          <w:b/>
          <w:color w:val="C00000"/>
          <w:sz w:val="52"/>
          <w:szCs w:val="52"/>
        </w:rPr>
        <w:t>ANNUAL REPORT</w:t>
      </w:r>
    </w:p>
    <w:p w14:paraId="523272BE" w14:textId="77777777" w:rsidR="00765148" w:rsidRPr="00BB2826" w:rsidRDefault="00765148" w:rsidP="006E088F">
      <w:pPr>
        <w:jc w:val="center"/>
        <w:rPr>
          <w:rFonts w:cstheme="minorHAnsi"/>
          <w:b/>
          <w:sz w:val="40"/>
          <w:szCs w:val="40"/>
        </w:rPr>
      </w:pPr>
    </w:p>
    <w:p w14:paraId="0EA5EAF2" w14:textId="2E8A937F" w:rsidR="00BB2826" w:rsidRPr="00245A6A" w:rsidRDefault="006E088F" w:rsidP="00E06914">
      <w:pPr>
        <w:jc w:val="center"/>
        <w:rPr>
          <w:rFonts w:cstheme="minorHAnsi"/>
          <w:b/>
          <w:sz w:val="52"/>
          <w:szCs w:val="52"/>
        </w:rPr>
      </w:pPr>
      <w:r w:rsidRPr="00245A6A">
        <w:rPr>
          <w:rFonts w:cstheme="minorHAnsi"/>
          <w:b/>
          <w:sz w:val="52"/>
          <w:szCs w:val="52"/>
        </w:rPr>
        <w:t xml:space="preserve">December 1, </w:t>
      </w:r>
      <w:r w:rsidR="0028616E">
        <w:rPr>
          <w:rFonts w:cstheme="minorHAnsi"/>
          <w:b/>
          <w:sz w:val="52"/>
          <w:szCs w:val="52"/>
        </w:rPr>
        <w:t>202</w:t>
      </w:r>
      <w:r w:rsidR="00E04547">
        <w:rPr>
          <w:rFonts w:cstheme="minorHAnsi"/>
          <w:b/>
          <w:sz w:val="52"/>
          <w:szCs w:val="52"/>
        </w:rPr>
        <w:t>2</w:t>
      </w:r>
    </w:p>
    <w:p w14:paraId="72AC0A3D" w14:textId="77777777" w:rsidR="0006553E" w:rsidRPr="00BD1EEF" w:rsidRDefault="0006553E" w:rsidP="0006553E">
      <w:pPr>
        <w:jc w:val="center"/>
        <w:rPr>
          <w:rFonts w:cstheme="minorHAnsi"/>
          <w:b/>
          <w:sz w:val="28"/>
          <w:szCs w:val="28"/>
          <w:u w:val="single"/>
        </w:rPr>
      </w:pPr>
      <w:r w:rsidRPr="00245A6A">
        <w:rPr>
          <w:rFonts w:cstheme="minorHAnsi"/>
          <w:b/>
        </w:rPr>
        <w:br w:type="page"/>
      </w:r>
      <w:r w:rsidRPr="00BD1EEF">
        <w:rPr>
          <w:rFonts w:cstheme="minorHAnsi"/>
          <w:b/>
          <w:sz w:val="28"/>
          <w:szCs w:val="28"/>
          <w:u w:val="single"/>
        </w:rPr>
        <w:lastRenderedPageBreak/>
        <w:t>Table of Contents</w:t>
      </w:r>
    </w:p>
    <w:p w14:paraId="31C7AC74" w14:textId="77777777" w:rsidR="004A011D" w:rsidRDefault="004A011D" w:rsidP="0006553E">
      <w:pPr>
        <w:rPr>
          <w:rFonts w:cstheme="minorHAnsi"/>
          <w:b/>
        </w:rPr>
      </w:pPr>
    </w:p>
    <w:tbl>
      <w:tblPr>
        <w:tblStyle w:val="TableGrid"/>
        <w:tblW w:w="13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1080"/>
        <w:gridCol w:w="810"/>
        <w:gridCol w:w="5850"/>
        <w:gridCol w:w="1013"/>
      </w:tblGrid>
      <w:tr w:rsidR="006C48D0" w:rsidRPr="00915530" w14:paraId="40C6FA51" w14:textId="77777777" w:rsidTr="004C5DC4">
        <w:trPr>
          <w:trHeight w:val="355"/>
        </w:trPr>
        <w:tc>
          <w:tcPr>
            <w:tcW w:w="4405" w:type="dxa"/>
          </w:tcPr>
          <w:p w14:paraId="690F3729" w14:textId="64E05646" w:rsidR="00BF09F0" w:rsidRPr="00DD4409" w:rsidRDefault="00BF09F0" w:rsidP="00E02993">
            <w:pPr>
              <w:rPr>
                <w:rFonts w:cstheme="minorHAnsi"/>
                <w:b/>
                <w:bCs/>
                <w:sz w:val="28"/>
                <w:szCs w:val="28"/>
              </w:rPr>
            </w:pPr>
            <w:r w:rsidRPr="00DD4409">
              <w:rPr>
                <w:rFonts w:cstheme="minorHAnsi"/>
                <w:b/>
                <w:bCs/>
                <w:sz w:val="28"/>
                <w:szCs w:val="28"/>
              </w:rPr>
              <w:t>Introduction from TVC</w:t>
            </w:r>
          </w:p>
        </w:tc>
        <w:tc>
          <w:tcPr>
            <w:tcW w:w="1080" w:type="dxa"/>
          </w:tcPr>
          <w:p w14:paraId="07C40487" w14:textId="4ADAC6D7"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3</w:t>
            </w:r>
          </w:p>
        </w:tc>
        <w:tc>
          <w:tcPr>
            <w:tcW w:w="810" w:type="dxa"/>
          </w:tcPr>
          <w:p w14:paraId="05EE605A" w14:textId="77777777" w:rsidR="00BF09F0" w:rsidRPr="00DD4409" w:rsidRDefault="00BF09F0" w:rsidP="00E02993">
            <w:pPr>
              <w:rPr>
                <w:rFonts w:cstheme="minorHAnsi"/>
                <w:b/>
                <w:bCs/>
                <w:sz w:val="28"/>
                <w:szCs w:val="28"/>
              </w:rPr>
            </w:pPr>
          </w:p>
        </w:tc>
        <w:tc>
          <w:tcPr>
            <w:tcW w:w="5850" w:type="dxa"/>
          </w:tcPr>
          <w:p w14:paraId="24F2FDBE" w14:textId="77777777" w:rsidR="00BF09F0" w:rsidRPr="00DD4409" w:rsidRDefault="00BF09F0" w:rsidP="00E02993">
            <w:pPr>
              <w:rPr>
                <w:rFonts w:cstheme="minorHAnsi"/>
                <w:b/>
                <w:bCs/>
                <w:sz w:val="28"/>
                <w:szCs w:val="28"/>
              </w:rPr>
            </w:pPr>
            <w:r w:rsidRPr="00DD4409">
              <w:rPr>
                <w:rFonts w:cstheme="minorHAnsi"/>
                <w:b/>
                <w:bCs/>
                <w:sz w:val="28"/>
                <w:szCs w:val="28"/>
              </w:rPr>
              <w:t>Hidalgo County</w:t>
            </w:r>
          </w:p>
        </w:tc>
        <w:tc>
          <w:tcPr>
            <w:tcW w:w="1013" w:type="dxa"/>
          </w:tcPr>
          <w:p w14:paraId="18FD1979" w14:textId="2860985C"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21</w:t>
            </w:r>
          </w:p>
        </w:tc>
      </w:tr>
      <w:tr w:rsidR="006C48D0" w:rsidRPr="00915530" w14:paraId="4A943DFB" w14:textId="77777777" w:rsidTr="004C5DC4">
        <w:trPr>
          <w:trHeight w:val="431"/>
        </w:trPr>
        <w:tc>
          <w:tcPr>
            <w:tcW w:w="4405" w:type="dxa"/>
          </w:tcPr>
          <w:p w14:paraId="2C7DDA95" w14:textId="7BC43BF1" w:rsidR="00BF09F0" w:rsidRPr="00DD4409" w:rsidRDefault="00BF09F0" w:rsidP="00E02993">
            <w:pPr>
              <w:rPr>
                <w:rFonts w:cstheme="minorHAnsi"/>
                <w:b/>
                <w:bCs/>
                <w:sz w:val="28"/>
                <w:szCs w:val="28"/>
              </w:rPr>
            </w:pPr>
            <w:r w:rsidRPr="00DD4409">
              <w:rPr>
                <w:rFonts w:cstheme="minorHAnsi"/>
                <w:b/>
                <w:bCs/>
                <w:sz w:val="28"/>
                <w:szCs w:val="28"/>
              </w:rPr>
              <w:t xml:space="preserve">Total </w:t>
            </w:r>
            <w:r w:rsidR="00AD76AB">
              <w:rPr>
                <w:rFonts w:cstheme="minorHAnsi"/>
                <w:b/>
                <w:bCs/>
                <w:sz w:val="28"/>
                <w:szCs w:val="28"/>
              </w:rPr>
              <w:t xml:space="preserve">Court </w:t>
            </w:r>
            <w:r>
              <w:rPr>
                <w:rFonts w:cstheme="minorHAnsi"/>
                <w:b/>
                <w:bCs/>
                <w:sz w:val="28"/>
                <w:szCs w:val="28"/>
              </w:rPr>
              <w:t>D</w:t>
            </w:r>
            <w:r w:rsidRPr="00DD4409">
              <w:rPr>
                <w:rFonts w:cstheme="minorHAnsi"/>
                <w:b/>
                <w:bCs/>
                <w:sz w:val="28"/>
                <w:szCs w:val="28"/>
              </w:rPr>
              <w:t>ata Reporting in 2022</w:t>
            </w:r>
            <w:r w:rsidR="006C48D0">
              <w:rPr>
                <w:rFonts w:cstheme="minorHAnsi"/>
                <w:b/>
                <w:bCs/>
                <w:sz w:val="28"/>
                <w:szCs w:val="28"/>
              </w:rPr>
              <w:t xml:space="preserve">        </w:t>
            </w:r>
          </w:p>
        </w:tc>
        <w:tc>
          <w:tcPr>
            <w:tcW w:w="1080" w:type="dxa"/>
          </w:tcPr>
          <w:p w14:paraId="733741D8" w14:textId="2DB78932"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6</w:t>
            </w:r>
          </w:p>
        </w:tc>
        <w:tc>
          <w:tcPr>
            <w:tcW w:w="810" w:type="dxa"/>
          </w:tcPr>
          <w:p w14:paraId="29E5F2C2" w14:textId="77777777" w:rsidR="00BF09F0" w:rsidRPr="00DD4409" w:rsidRDefault="00BF09F0" w:rsidP="00E02993">
            <w:pPr>
              <w:rPr>
                <w:rFonts w:cstheme="minorHAnsi"/>
                <w:b/>
                <w:bCs/>
                <w:sz w:val="28"/>
                <w:szCs w:val="28"/>
              </w:rPr>
            </w:pPr>
          </w:p>
        </w:tc>
        <w:tc>
          <w:tcPr>
            <w:tcW w:w="5850" w:type="dxa"/>
          </w:tcPr>
          <w:p w14:paraId="759EB68B" w14:textId="77777777" w:rsidR="00BF09F0" w:rsidRPr="00DD4409" w:rsidRDefault="00BF09F0" w:rsidP="00E02993">
            <w:pPr>
              <w:rPr>
                <w:rFonts w:cstheme="minorHAnsi"/>
                <w:b/>
                <w:bCs/>
                <w:sz w:val="28"/>
                <w:szCs w:val="28"/>
              </w:rPr>
            </w:pPr>
            <w:r w:rsidRPr="00DD4409">
              <w:rPr>
                <w:rFonts w:cstheme="minorHAnsi"/>
                <w:b/>
                <w:bCs/>
                <w:sz w:val="28"/>
                <w:szCs w:val="28"/>
              </w:rPr>
              <w:t xml:space="preserve">McLennan County </w:t>
            </w:r>
          </w:p>
        </w:tc>
        <w:tc>
          <w:tcPr>
            <w:tcW w:w="1013" w:type="dxa"/>
          </w:tcPr>
          <w:p w14:paraId="64CDE9EE" w14:textId="27C21EE0"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22</w:t>
            </w:r>
          </w:p>
        </w:tc>
      </w:tr>
      <w:tr w:rsidR="006C48D0" w:rsidRPr="00915530" w14:paraId="5939CB65" w14:textId="77777777" w:rsidTr="004C5DC4">
        <w:trPr>
          <w:trHeight w:val="349"/>
        </w:trPr>
        <w:tc>
          <w:tcPr>
            <w:tcW w:w="4405" w:type="dxa"/>
          </w:tcPr>
          <w:p w14:paraId="341A9CF4" w14:textId="77777777" w:rsidR="00BF09F0" w:rsidRPr="00DD4409" w:rsidRDefault="00BF09F0" w:rsidP="00E02993">
            <w:pPr>
              <w:rPr>
                <w:rFonts w:cstheme="minorHAnsi"/>
                <w:b/>
                <w:bCs/>
                <w:sz w:val="28"/>
                <w:szCs w:val="28"/>
              </w:rPr>
            </w:pPr>
            <w:r w:rsidRPr="00DD4409">
              <w:rPr>
                <w:rFonts w:cstheme="minorHAnsi"/>
                <w:b/>
                <w:bCs/>
                <w:sz w:val="28"/>
                <w:szCs w:val="28"/>
              </w:rPr>
              <w:t>Bell County</w:t>
            </w:r>
          </w:p>
        </w:tc>
        <w:tc>
          <w:tcPr>
            <w:tcW w:w="1080" w:type="dxa"/>
          </w:tcPr>
          <w:p w14:paraId="7C03FD27" w14:textId="22A7DF68"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7</w:t>
            </w:r>
          </w:p>
        </w:tc>
        <w:tc>
          <w:tcPr>
            <w:tcW w:w="810" w:type="dxa"/>
          </w:tcPr>
          <w:p w14:paraId="4013AA11" w14:textId="77777777" w:rsidR="00BF09F0" w:rsidRPr="00DD4409" w:rsidRDefault="00BF09F0" w:rsidP="00E02993">
            <w:pPr>
              <w:rPr>
                <w:rFonts w:cstheme="minorHAnsi"/>
                <w:b/>
                <w:bCs/>
                <w:sz w:val="28"/>
                <w:szCs w:val="28"/>
              </w:rPr>
            </w:pPr>
          </w:p>
        </w:tc>
        <w:tc>
          <w:tcPr>
            <w:tcW w:w="5850" w:type="dxa"/>
          </w:tcPr>
          <w:p w14:paraId="4D703367" w14:textId="77777777" w:rsidR="00BF09F0" w:rsidRPr="00DD4409" w:rsidRDefault="00BF09F0" w:rsidP="00E02993">
            <w:pPr>
              <w:rPr>
                <w:rFonts w:cstheme="minorHAnsi"/>
                <w:b/>
                <w:bCs/>
                <w:sz w:val="28"/>
                <w:szCs w:val="28"/>
              </w:rPr>
            </w:pPr>
            <w:r w:rsidRPr="00DD4409">
              <w:rPr>
                <w:rFonts w:cstheme="minorHAnsi"/>
                <w:b/>
                <w:bCs/>
                <w:sz w:val="28"/>
                <w:szCs w:val="28"/>
              </w:rPr>
              <w:t xml:space="preserve">Midland County </w:t>
            </w:r>
          </w:p>
        </w:tc>
        <w:tc>
          <w:tcPr>
            <w:tcW w:w="1013" w:type="dxa"/>
          </w:tcPr>
          <w:p w14:paraId="6470DF77" w14:textId="7C69877D"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23</w:t>
            </w:r>
          </w:p>
        </w:tc>
      </w:tr>
      <w:tr w:rsidR="006C48D0" w:rsidRPr="00915530" w14:paraId="1FE3C036" w14:textId="77777777" w:rsidTr="004C5DC4">
        <w:trPr>
          <w:trHeight w:val="355"/>
        </w:trPr>
        <w:tc>
          <w:tcPr>
            <w:tcW w:w="4405" w:type="dxa"/>
          </w:tcPr>
          <w:p w14:paraId="193CC280" w14:textId="77777777" w:rsidR="00BF09F0" w:rsidRPr="00DD4409" w:rsidRDefault="00BF09F0" w:rsidP="00E02993">
            <w:pPr>
              <w:rPr>
                <w:rFonts w:cstheme="minorHAnsi"/>
                <w:b/>
                <w:bCs/>
                <w:sz w:val="28"/>
                <w:szCs w:val="28"/>
              </w:rPr>
            </w:pPr>
            <w:r w:rsidRPr="00DD4409">
              <w:rPr>
                <w:rFonts w:cstheme="minorHAnsi"/>
                <w:b/>
                <w:bCs/>
                <w:sz w:val="28"/>
                <w:szCs w:val="28"/>
              </w:rPr>
              <w:t>Bexar County</w:t>
            </w:r>
            <w:r>
              <w:rPr>
                <w:rFonts w:cstheme="minorHAnsi"/>
                <w:b/>
                <w:bCs/>
                <w:sz w:val="28"/>
                <w:szCs w:val="28"/>
              </w:rPr>
              <w:t>,</w:t>
            </w:r>
            <w:r w:rsidRPr="00DD4409">
              <w:rPr>
                <w:rFonts w:cstheme="minorHAnsi"/>
                <w:b/>
                <w:bCs/>
                <w:sz w:val="28"/>
                <w:szCs w:val="28"/>
              </w:rPr>
              <w:t xml:space="preserve"> Felony </w:t>
            </w:r>
          </w:p>
        </w:tc>
        <w:tc>
          <w:tcPr>
            <w:tcW w:w="1080" w:type="dxa"/>
          </w:tcPr>
          <w:p w14:paraId="4AFE760D" w14:textId="13DD26B2"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8</w:t>
            </w:r>
          </w:p>
        </w:tc>
        <w:tc>
          <w:tcPr>
            <w:tcW w:w="810" w:type="dxa"/>
          </w:tcPr>
          <w:p w14:paraId="1F03AA7D" w14:textId="77777777" w:rsidR="00BF09F0" w:rsidRPr="00DD4409" w:rsidRDefault="00BF09F0" w:rsidP="00E02993">
            <w:pPr>
              <w:rPr>
                <w:rFonts w:cstheme="minorHAnsi"/>
                <w:b/>
                <w:bCs/>
                <w:sz w:val="28"/>
                <w:szCs w:val="28"/>
              </w:rPr>
            </w:pPr>
          </w:p>
        </w:tc>
        <w:tc>
          <w:tcPr>
            <w:tcW w:w="5850" w:type="dxa"/>
          </w:tcPr>
          <w:p w14:paraId="6AB0481D" w14:textId="77777777" w:rsidR="00BF09F0" w:rsidRPr="00DD4409" w:rsidRDefault="00BF09F0" w:rsidP="00E02993">
            <w:pPr>
              <w:rPr>
                <w:rFonts w:cstheme="minorHAnsi"/>
                <w:b/>
                <w:bCs/>
                <w:sz w:val="28"/>
                <w:szCs w:val="28"/>
              </w:rPr>
            </w:pPr>
            <w:r w:rsidRPr="00DD4409">
              <w:rPr>
                <w:rFonts w:cstheme="minorHAnsi"/>
                <w:b/>
                <w:bCs/>
                <w:sz w:val="28"/>
                <w:szCs w:val="28"/>
              </w:rPr>
              <w:t>Montgomery County</w:t>
            </w:r>
          </w:p>
        </w:tc>
        <w:tc>
          <w:tcPr>
            <w:tcW w:w="1013" w:type="dxa"/>
          </w:tcPr>
          <w:p w14:paraId="07CB5E0D" w14:textId="37671BA8"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24</w:t>
            </w:r>
          </w:p>
        </w:tc>
      </w:tr>
      <w:tr w:rsidR="006C48D0" w:rsidRPr="00915530" w14:paraId="1E150A9C" w14:textId="77777777" w:rsidTr="004C5DC4">
        <w:trPr>
          <w:trHeight w:val="355"/>
        </w:trPr>
        <w:tc>
          <w:tcPr>
            <w:tcW w:w="4405" w:type="dxa"/>
          </w:tcPr>
          <w:p w14:paraId="7F51A6E3" w14:textId="77777777" w:rsidR="00BF09F0" w:rsidRPr="00DD4409" w:rsidRDefault="00BF09F0" w:rsidP="00E02993">
            <w:pPr>
              <w:rPr>
                <w:rFonts w:cstheme="minorHAnsi"/>
                <w:b/>
                <w:bCs/>
                <w:sz w:val="28"/>
                <w:szCs w:val="28"/>
              </w:rPr>
            </w:pPr>
            <w:r w:rsidRPr="00DD4409">
              <w:rPr>
                <w:rFonts w:cstheme="minorHAnsi"/>
                <w:b/>
                <w:bCs/>
                <w:sz w:val="28"/>
                <w:szCs w:val="28"/>
              </w:rPr>
              <w:t>Bexar County</w:t>
            </w:r>
            <w:r>
              <w:rPr>
                <w:rFonts w:cstheme="minorHAnsi"/>
                <w:b/>
                <w:bCs/>
                <w:sz w:val="28"/>
                <w:szCs w:val="28"/>
              </w:rPr>
              <w:t>,</w:t>
            </w:r>
            <w:r w:rsidRPr="00DD4409">
              <w:rPr>
                <w:rFonts w:cstheme="minorHAnsi"/>
                <w:b/>
                <w:bCs/>
                <w:sz w:val="28"/>
                <w:szCs w:val="28"/>
              </w:rPr>
              <w:t xml:space="preserve"> Misdemeanor </w:t>
            </w:r>
          </w:p>
        </w:tc>
        <w:tc>
          <w:tcPr>
            <w:tcW w:w="1080" w:type="dxa"/>
          </w:tcPr>
          <w:p w14:paraId="7A7C5968" w14:textId="6BC9061B"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9</w:t>
            </w:r>
          </w:p>
        </w:tc>
        <w:tc>
          <w:tcPr>
            <w:tcW w:w="810" w:type="dxa"/>
          </w:tcPr>
          <w:p w14:paraId="0F7EF03B" w14:textId="77777777" w:rsidR="00BF09F0" w:rsidRPr="00DD4409" w:rsidRDefault="00BF09F0" w:rsidP="00E02993">
            <w:pPr>
              <w:rPr>
                <w:rFonts w:cstheme="minorHAnsi"/>
                <w:b/>
                <w:bCs/>
                <w:sz w:val="28"/>
                <w:szCs w:val="28"/>
              </w:rPr>
            </w:pPr>
          </w:p>
        </w:tc>
        <w:tc>
          <w:tcPr>
            <w:tcW w:w="5850" w:type="dxa"/>
          </w:tcPr>
          <w:p w14:paraId="13D2CE3E" w14:textId="77777777" w:rsidR="00BF09F0" w:rsidRPr="00DD4409" w:rsidRDefault="00BF09F0" w:rsidP="00E02993">
            <w:pPr>
              <w:rPr>
                <w:rFonts w:cstheme="minorHAnsi"/>
                <w:b/>
                <w:bCs/>
                <w:sz w:val="28"/>
                <w:szCs w:val="28"/>
              </w:rPr>
            </w:pPr>
            <w:r w:rsidRPr="00DD4409">
              <w:rPr>
                <w:rFonts w:cstheme="minorHAnsi"/>
                <w:b/>
                <w:bCs/>
                <w:sz w:val="28"/>
                <w:szCs w:val="28"/>
              </w:rPr>
              <w:t>North Texas Regional</w:t>
            </w:r>
          </w:p>
        </w:tc>
        <w:tc>
          <w:tcPr>
            <w:tcW w:w="1013" w:type="dxa"/>
          </w:tcPr>
          <w:p w14:paraId="193EECF4" w14:textId="0BC3BE78"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25</w:t>
            </w:r>
          </w:p>
        </w:tc>
      </w:tr>
      <w:tr w:rsidR="006C48D0" w:rsidRPr="00915530" w14:paraId="72E780CC" w14:textId="77777777" w:rsidTr="004C5DC4">
        <w:trPr>
          <w:trHeight w:val="349"/>
        </w:trPr>
        <w:tc>
          <w:tcPr>
            <w:tcW w:w="4405" w:type="dxa"/>
          </w:tcPr>
          <w:p w14:paraId="2844BE77" w14:textId="77777777" w:rsidR="00BF09F0" w:rsidRPr="00DD4409" w:rsidRDefault="00BF09F0" w:rsidP="00E02993">
            <w:pPr>
              <w:rPr>
                <w:rFonts w:cstheme="minorHAnsi"/>
                <w:b/>
                <w:bCs/>
                <w:sz w:val="28"/>
                <w:szCs w:val="28"/>
              </w:rPr>
            </w:pPr>
            <w:r w:rsidRPr="00DD4409">
              <w:rPr>
                <w:rFonts w:cstheme="minorHAnsi"/>
                <w:b/>
                <w:bCs/>
                <w:sz w:val="28"/>
                <w:szCs w:val="28"/>
              </w:rPr>
              <w:t>Brazoria County</w:t>
            </w:r>
          </w:p>
        </w:tc>
        <w:tc>
          <w:tcPr>
            <w:tcW w:w="1080" w:type="dxa"/>
          </w:tcPr>
          <w:p w14:paraId="704BB31E" w14:textId="3BF949CE"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10</w:t>
            </w:r>
          </w:p>
        </w:tc>
        <w:tc>
          <w:tcPr>
            <w:tcW w:w="810" w:type="dxa"/>
          </w:tcPr>
          <w:p w14:paraId="23238893" w14:textId="77777777" w:rsidR="00BF09F0" w:rsidRPr="00DD4409" w:rsidRDefault="00BF09F0" w:rsidP="00E02993">
            <w:pPr>
              <w:rPr>
                <w:rFonts w:cstheme="minorHAnsi"/>
                <w:b/>
                <w:bCs/>
                <w:sz w:val="28"/>
                <w:szCs w:val="28"/>
              </w:rPr>
            </w:pPr>
          </w:p>
        </w:tc>
        <w:tc>
          <w:tcPr>
            <w:tcW w:w="5850" w:type="dxa"/>
          </w:tcPr>
          <w:p w14:paraId="253B40DA" w14:textId="77777777" w:rsidR="00BF09F0" w:rsidRPr="00DD4409" w:rsidRDefault="00BF09F0" w:rsidP="00E02993">
            <w:pPr>
              <w:rPr>
                <w:rFonts w:cstheme="minorHAnsi"/>
                <w:b/>
                <w:bCs/>
                <w:sz w:val="28"/>
                <w:szCs w:val="28"/>
              </w:rPr>
            </w:pPr>
            <w:r w:rsidRPr="00DD4409">
              <w:rPr>
                <w:rFonts w:cstheme="minorHAnsi"/>
                <w:b/>
                <w:bCs/>
                <w:sz w:val="28"/>
                <w:szCs w:val="28"/>
              </w:rPr>
              <w:t xml:space="preserve">Nueces County </w:t>
            </w:r>
          </w:p>
        </w:tc>
        <w:tc>
          <w:tcPr>
            <w:tcW w:w="1013" w:type="dxa"/>
          </w:tcPr>
          <w:p w14:paraId="6D33AFAD" w14:textId="6087B620"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26</w:t>
            </w:r>
          </w:p>
        </w:tc>
      </w:tr>
      <w:tr w:rsidR="006C48D0" w:rsidRPr="00915530" w14:paraId="7D10B555" w14:textId="77777777" w:rsidTr="004C5DC4">
        <w:trPr>
          <w:trHeight w:val="355"/>
        </w:trPr>
        <w:tc>
          <w:tcPr>
            <w:tcW w:w="4405" w:type="dxa"/>
          </w:tcPr>
          <w:p w14:paraId="3645032D" w14:textId="77777777" w:rsidR="00BF09F0" w:rsidRPr="00DD4409" w:rsidRDefault="00BF09F0" w:rsidP="00E02993">
            <w:pPr>
              <w:rPr>
                <w:rFonts w:cstheme="minorHAnsi"/>
                <w:b/>
                <w:bCs/>
                <w:sz w:val="28"/>
                <w:szCs w:val="28"/>
              </w:rPr>
            </w:pPr>
            <w:r w:rsidRPr="00DD4409">
              <w:rPr>
                <w:rFonts w:cstheme="minorHAnsi"/>
                <w:b/>
                <w:bCs/>
                <w:sz w:val="28"/>
                <w:szCs w:val="28"/>
              </w:rPr>
              <w:t>Cameron County</w:t>
            </w:r>
          </w:p>
        </w:tc>
        <w:tc>
          <w:tcPr>
            <w:tcW w:w="1080" w:type="dxa"/>
          </w:tcPr>
          <w:p w14:paraId="1097B2F0" w14:textId="27297643"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11</w:t>
            </w:r>
          </w:p>
        </w:tc>
        <w:tc>
          <w:tcPr>
            <w:tcW w:w="810" w:type="dxa"/>
          </w:tcPr>
          <w:p w14:paraId="26B84FA5" w14:textId="77777777" w:rsidR="00BF09F0" w:rsidRPr="00DD4409" w:rsidRDefault="00BF09F0" w:rsidP="00E02993">
            <w:pPr>
              <w:rPr>
                <w:rFonts w:cstheme="minorHAnsi"/>
                <w:b/>
                <w:bCs/>
                <w:sz w:val="28"/>
                <w:szCs w:val="28"/>
              </w:rPr>
            </w:pPr>
          </w:p>
        </w:tc>
        <w:tc>
          <w:tcPr>
            <w:tcW w:w="5850" w:type="dxa"/>
          </w:tcPr>
          <w:p w14:paraId="07D43819" w14:textId="77777777" w:rsidR="00BF09F0" w:rsidRPr="00DD4409" w:rsidRDefault="00BF09F0" w:rsidP="00E02993">
            <w:pPr>
              <w:rPr>
                <w:rFonts w:cstheme="minorHAnsi"/>
                <w:b/>
                <w:bCs/>
                <w:sz w:val="28"/>
                <w:szCs w:val="28"/>
              </w:rPr>
            </w:pPr>
            <w:r w:rsidRPr="00DD4409">
              <w:rPr>
                <w:rFonts w:cstheme="minorHAnsi"/>
                <w:b/>
                <w:bCs/>
                <w:sz w:val="28"/>
                <w:szCs w:val="28"/>
              </w:rPr>
              <w:t xml:space="preserve">Potter County </w:t>
            </w:r>
          </w:p>
        </w:tc>
        <w:tc>
          <w:tcPr>
            <w:tcW w:w="1013" w:type="dxa"/>
          </w:tcPr>
          <w:p w14:paraId="7378D1AC" w14:textId="112A5E34"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27</w:t>
            </w:r>
          </w:p>
        </w:tc>
      </w:tr>
      <w:tr w:rsidR="006C48D0" w:rsidRPr="00915530" w14:paraId="71B3321B" w14:textId="77777777" w:rsidTr="004C5DC4">
        <w:trPr>
          <w:trHeight w:val="349"/>
        </w:trPr>
        <w:tc>
          <w:tcPr>
            <w:tcW w:w="4405" w:type="dxa"/>
          </w:tcPr>
          <w:p w14:paraId="050975D8" w14:textId="77777777" w:rsidR="00BF09F0" w:rsidRPr="00DD4409" w:rsidRDefault="00BF09F0" w:rsidP="00E02993">
            <w:pPr>
              <w:rPr>
                <w:rFonts w:cstheme="minorHAnsi"/>
                <w:b/>
                <w:bCs/>
                <w:sz w:val="28"/>
                <w:szCs w:val="28"/>
              </w:rPr>
            </w:pPr>
            <w:r w:rsidRPr="00DD4409">
              <w:rPr>
                <w:rFonts w:cstheme="minorHAnsi"/>
                <w:b/>
                <w:bCs/>
                <w:sz w:val="28"/>
                <w:szCs w:val="28"/>
              </w:rPr>
              <w:t>Comal County</w:t>
            </w:r>
          </w:p>
        </w:tc>
        <w:tc>
          <w:tcPr>
            <w:tcW w:w="1080" w:type="dxa"/>
          </w:tcPr>
          <w:p w14:paraId="56FA8B9A" w14:textId="22093DD2"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12</w:t>
            </w:r>
          </w:p>
        </w:tc>
        <w:tc>
          <w:tcPr>
            <w:tcW w:w="810" w:type="dxa"/>
          </w:tcPr>
          <w:p w14:paraId="64CA6C42" w14:textId="77777777" w:rsidR="00BF09F0" w:rsidRPr="00DD4409" w:rsidRDefault="00BF09F0" w:rsidP="00E02993">
            <w:pPr>
              <w:rPr>
                <w:rFonts w:cstheme="minorHAnsi"/>
                <w:b/>
                <w:bCs/>
                <w:sz w:val="28"/>
                <w:szCs w:val="28"/>
              </w:rPr>
            </w:pPr>
          </w:p>
        </w:tc>
        <w:tc>
          <w:tcPr>
            <w:tcW w:w="5850" w:type="dxa"/>
          </w:tcPr>
          <w:p w14:paraId="44A80D99" w14:textId="77777777" w:rsidR="00BF09F0" w:rsidRPr="00DD4409" w:rsidRDefault="00BF09F0" w:rsidP="00E02993">
            <w:pPr>
              <w:rPr>
                <w:rFonts w:cstheme="minorHAnsi"/>
                <w:b/>
                <w:bCs/>
                <w:sz w:val="28"/>
                <w:szCs w:val="28"/>
              </w:rPr>
            </w:pPr>
            <w:r w:rsidRPr="00DD4409">
              <w:rPr>
                <w:rFonts w:cstheme="minorHAnsi"/>
                <w:b/>
                <w:bCs/>
                <w:sz w:val="28"/>
                <w:szCs w:val="28"/>
              </w:rPr>
              <w:t>Smith County</w:t>
            </w:r>
            <w:r>
              <w:rPr>
                <w:rFonts w:cstheme="minorHAnsi"/>
                <w:b/>
                <w:bCs/>
                <w:sz w:val="28"/>
                <w:szCs w:val="28"/>
              </w:rPr>
              <w:t>,</w:t>
            </w:r>
            <w:r w:rsidRPr="00DD4409">
              <w:rPr>
                <w:rFonts w:cstheme="minorHAnsi"/>
                <w:b/>
                <w:bCs/>
                <w:sz w:val="28"/>
                <w:szCs w:val="28"/>
              </w:rPr>
              <w:t xml:space="preserve"> Felony</w:t>
            </w:r>
          </w:p>
        </w:tc>
        <w:tc>
          <w:tcPr>
            <w:tcW w:w="1013" w:type="dxa"/>
          </w:tcPr>
          <w:p w14:paraId="7E1E7674" w14:textId="3CDB963F"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28</w:t>
            </w:r>
          </w:p>
        </w:tc>
      </w:tr>
      <w:tr w:rsidR="006C48D0" w:rsidRPr="00915530" w14:paraId="2C654A34" w14:textId="77777777" w:rsidTr="004C5DC4">
        <w:trPr>
          <w:trHeight w:val="355"/>
        </w:trPr>
        <w:tc>
          <w:tcPr>
            <w:tcW w:w="4405" w:type="dxa"/>
          </w:tcPr>
          <w:p w14:paraId="02961A4B" w14:textId="77777777" w:rsidR="00BF09F0" w:rsidRPr="00DD4409" w:rsidRDefault="00BF09F0" w:rsidP="00E02993">
            <w:pPr>
              <w:rPr>
                <w:rFonts w:cstheme="minorHAnsi"/>
                <w:b/>
                <w:bCs/>
                <w:sz w:val="28"/>
                <w:szCs w:val="28"/>
              </w:rPr>
            </w:pPr>
            <w:r w:rsidRPr="00DD4409">
              <w:rPr>
                <w:rFonts w:cstheme="minorHAnsi"/>
                <w:b/>
                <w:bCs/>
                <w:sz w:val="28"/>
                <w:szCs w:val="28"/>
              </w:rPr>
              <w:t xml:space="preserve">Dallas County </w:t>
            </w:r>
          </w:p>
        </w:tc>
        <w:tc>
          <w:tcPr>
            <w:tcW w:w="1080" w:type="dxa"/>
          </w:tcPr>
          <w:p w14:paraId="537B52B0" w14:textId="466BA160"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13</w:t>
            </w:r>
          </w:p>
        </w:tc>
        <w:tc>
          <w:tcPr>
            <w:tcW w:w="810" w:type="dxa"/>
          </w:tcPr>
          <w:p w14:paraId="3D20008F" w14:textId="77777777" w:rsidR="00BF09F0" w:rsidRPr="00DD4409" w:rsidRDefault="00BF09F0" w:rsidP="00E02993">
            <w:pPr>
              <w:rPr>
                <w:rFonts w:cstheme="minorHAnsi"/>
                <w:b/>
                <w:bCs/>
                <w:sz w:val="28"/>
                <w:szCs w:val="28"/>
              </w:rPr>
            </w:pPr>
          </w:p>
        </w:tc>
        <w:tc>
          <w:tcPr>
            <w:tcW w:w="5850" w:type="dxa"/>
          </w:tcPr>
          <w:p w14:paraId="0FC23788" w14:textId="77777777" w:rsidR="00BF09F0" w:rsidRPr="00DD4409" w:rsidRDefault="00BF09F0" w:rsidP="00E02993">
            <w:pPr>
              <w:rPr>
                <w:rFonts w:cstheme="minorHAnsi"/>
                <w:b/>
                <w:bCs/>
                <w:sz w:val="28"/>
                <w:szCs w:val="28"/>
              </w:rPr>
            </w:pPr>
            <w:r w:rsidRPr="00DD4409">
              <w:rPr>
                <w:rFonts w:cstheme="minorHAnsi"/>
                <w:b/>
                <w:bCs/>
                <w:sz w:val="28"/>
                <w:szCs w:val="28"/>
              </w:rPr>
              <w:t>Smith County</w:t>
            </w:r>
            <w:r>
              <w:rPr>
                <w:rFonts w:cstheme="minorHAnsi"/>
                <w:b/>
                <w:bCs/>
                <w:sz w:val="28"/>
                <w:szCs w:val="28"/>
              </w:rPr>
              <w:t>,</w:t>
            </w:r>
            <w:r w:rsidRPr="00DD4409">
              <w:rPr>
                <w:rFonts w:cstheme="minorHAnsi"/>
                <w:b/>
                <w:bCs/>
                <w:sz w:val="28"/>
                <w:szCs w:val="28"/>
              </w:rPr>
              <w:t xml:space="preserve"> Misdemeanor</w:t>
            </w:r>
          </w:p>
        </w:tc>
        <w:tc>
          <w:tcPr>
            <w:tcW w:w="1013" w:type="dxa"/>
          </w:tcPr>
          <w:p w14:paraId="28D91E1F" w14:textId="3AA8B405"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29</w:t>
            </w:r>
          </w:p>
        </w:tc>
      </w:tr>
      <w:tr w:rsidR="006C48D0" w:rsidRPr="00915530" w14:paraId="0847906A" w14:textId="77777777" w:rsidTr="004C5DC4">
        <w:trPr>
          <w:trHeight w:val="362"/>
        </w:trPr>
        <w:tc>
          <w:tcPr>
            <w:tcW w:w="4405" w:type="dxa"/>
          </w:tcPr>
          <w:p w14:paraId="44DC768C" w14:textId="77777777" w:rsidR="00BF09F0" w:rsidRPr="00DD4409" w:rsidRDefault="00BF09F0" w:rsidP="00E02993">
            <w:pPr>
              <w:rPr>
                <w:rFonts w:cstheme="minorHAnsi"/>
                <w:b/>
                <w:bCs/>
                <w:sz w:val="28"/>
                <w:szCs w:val="28"/>
              </w:rPr>
            </w:pPr>
            <w:r w:rsidRPr="00DD4409">
              <w:rPr>
                <w:rFonts w:cstheme="minorHAnsi"/>
                <w:b/>
                <w:bCs/>
                <w:sz w:val="28"/>
                <w:szCs w:val="28"/>
              </w:rPr>
              <w:t>Denton County</w:t>
            </w:r>
          </w:p>
        </w:tc>
        <w:tc>
          <w:tcPr>
            <w:tcW w:w="1080" w:type="dxa"/>
          </w:tcPr>
          <w:p w14:paraId="58BCA18A" w14:textId="4275788F"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14</w:t>
            </w:r>
          </w:p>
        </w:tc>
        <w:tc>
          <w:tcPr>
            <w:tcW w:w="810" w:type="dxa"/>
          </w:tcPr>
          <w:p w14:paraId="578E0C50" w14:textId="77777777" w:rsidR="00BF09F0" w:rsidRPr="00DD4409" w:rsidRDefault="00BF09F0" w:rsidP="00E02993">
            <w:pPr>
              <w:rPr>
                <w:rFonts w:cstheme="minorHAnsi"/>
                <w:b/>
                <w:bCs/>
                <w:sz w:val="28"/>
                <w:szCs w:val="28"/>
              </w:rPr>
            </w:pPr>
          </w:p>
        </w:tc>
        <w:tc>
          <w:tcPr>
            <w:tcW w:w="5850" w:type="dxa"/>
          </w:tcPr>
          <w:p w14:paraId="7F7B4974" w14:textId="77777777" w:rsidR="00BF09F0" w:rsidRPr="00DD4409" w:rsidRDefault="00BF09F0" w:rsidP="00E02993">
            <w:pPr>
              <w:rPr>
                <w:rFonts w:cstheme="minorHAnsi"/>
                <w:b/>
                <w:bCs/>
                <w:sz w:val="28"/>
                <w:szCs w:val="28"/>
              </w:rPr>
            </w:pPr>
            <w:r w:rsidRPr="00DD4409">
              <w:rPr>
                <w:rFonts w:cstheme="minorHAnsi"/>
                <w:b/>
                <w:bCs/>
                <w:sz w:val="28"/>
                <w:szCs w:val="28"/>
              </w:rPr>
              <w:t>Tarrant County</w:t>
            </w:r>
            <w:r>
              <w:rPr>
                <w:rFonts w:cstheme="minorHAnsi"/>
                <w:b/>
                <w:bCs/>
                <w:sz w:val="28"/>
                <w:szCs w:val="28"/>
              </w:rPr>
              <w:t>,</w:t>
            </w:r>
            <w:r w:rsidRPr="00DD4409">
              <w:rPr>
                <w:rFonts w:cstheme="minorHAnsi"/>
                <w:b/>
                <w:bCs/>
                <w:sz w:val="28"/>
                <w:szCs w:val="28"/>
              </w:rPr>
              <w:t xml:space="preserve"> Felony &amp; Misdemeanor </w:t>
            </w:r>
          </w:p>
        </w:tc>
        <w:tc>
          <w:tcPr>
            <w:tcW w:w="1013" w:type="dxa"/>
          </w:tcPr>
          <w:p w14:paraId="37BDD2AA" w14:textId="6D11DB20"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30</w:t>
            </w:r>
          </w:p>
        </w:tc>
      </w:tr>
      <w:tr w:rsidR="006C48D0" w:rsidRPr="00915530" w14:paraId="5916A127" w14:textId="77777777" w:rsidTr="004C5DC4">
        <w:trPr>
          <w:trHeight w:val="355"/>
        </w:trPr>
        <w:tc>
          <w:tcPr>
            <w:tcW w:w="4405" w:type="dxa"/>
          </w:tcPr>
          <w:p w14:paraId="3C7BDF04" w14:textId="77777777" w:rsidR="00BF09F0" w:rsidRPr="00DD4409" w:rsidRDefault="00BF09F0" w:rsidP="00E02993">
            <w:pPr>
              <w:rPr>
                <w:rFonts w:cstheme="minorHAnsi"/>
                <w:b/>
                <w:bCs/>
                <w:sz w:val="28"/>
                <w:szCs w:val="28"/>
              </w:rPr>
            </w:pPr>
            <w:r w:rsidRPr="00DD4409">
              <w:rPr>
                <w:rFonts w:cstheme="minorHAnsi"/>
                <w:b/>
                <w:bCs/>
                <w:sz w:val="28"/>
                <w:szCs w:val="28"/>
              </w:rPr>
              <w:t>El Paso County</w:t>
            </w:r>
          </w:p>
        </w:tc>
        <w:tc>
          <w:tcPr>
            <w:tcW w:w="1080" w:type="dxa"/>
          </w:tcPr>
          <w:p w14:paraId="7727723E" w14:textId="29DE476D"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15</w:t>
            </w:r>
          </w:p>
        </w:tc>
        <w:tc>
          <w:tcPr>
            <w:tcW w:w="810" w:type="dxa"/>
          </w:tcPr>
          <w:p w14:paraId="3F56B3E7" w14:textId="77777777" w:rsidR="00BF09F0" w:rsidRPr="00DD4409" w:rsidRDefault="00BF09F0" w:rsidP="00E02993">
            <w:pPr>
              <w:rPr>
                <w:rFonts w:cstheme="minorHAnsi"/>
                <w:b/>
                <w:bCs/>
                <w:sz w:val="28"/>
                <w:szCs w:val="28"/>
              </w:rPr>
            </w:pPr>
          </w:p>
        </w:tc>
        <w:tc>
          <w:tcPr>
            <w:tcW w:w="5850" w:type="dxa"/>
          </w:tcPr>
          <w:p w14:paraId="7C4076A9" w14:textId="77777777" w:rsidR="00BF09F0" w:rsidRPr="00DD4409" w:rsidRDefault="00BF09F0" w:rsidP="00E02993">
            <w:pPr>
              <w:rPr>
                <w:rFonts w:cstheme="minorHAnsi"/>
                <w:b/>
                <w:bCs/>
                <w:sz w:val="28"/>
                <w:szCs w:val="28"/>
              </w:rPr>
            </w:pPr>
            <w:r w:rsidRPr="00DD4409">
              <w:rPr>
                <w:rFonts w:cstheme="minorHAnsi"/>
                <w:b/>
                <w:bCs/>
                <w:sz w:val="28"/>
                <w:szCs w:val="28"/>
              </w:rPr>
              <w:t xml:space="preserve">Travis County </w:t>
            </w:r>
          </w:p>
        </w:tc>
        <w:tc>
          <w:tcPr>
            <w:tcW w:w="1013" w:type="dxa"/>
          </w:tcPr>
          <w:p w14:paraId="5015381D" w14:textId="4A3DD8F0"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31</w:t>
            </w:r>
          </w:p>
        </w:tc>
      </w:tr>
      <w:tr w:rsidR="006C48D0" w:rsidRPr="00915530" w14:paraId="3BF8BA93" w14:textId="77777777" w:rsidTr="004C5DC4">
        <w:trPr>
          <w:trHeight w:val="349"/>
        </w:trPr>
        <w:tc>
          <w:tcPr>
            <w:tcW w:w="4405" w:type="dxa"/>
          </w:tcPr>
          <w:p w14:paraId="54312F3B" w14:textId="77777777" w:rsidR="00BF09F0" w:rsidRPr="00DD4409" w:rsidRDefault="00BF09F0" w:rsidP="00E02993">
            <w:pPr>
              <w:rPr>
                <w:rFonts w:cstheme="minorHAnsi"/>
                <w:b/>
                <w:bCs/>
                <w:sz w:val="28"/>
                <w:szCs w:val="28"/>
              </w:rPr>
            </w:pPr>
            <w:r w:rsidRPr="00DD4409">
              <w:rPr>
                <w:rFonts w:cstheme="minorHAnsi"/>
                <w:b/>
                <w:bCs/>
                <w:sz w:val="28"/>
                <w:szCs w:val="28"/>
              </w:rPr>
              <w:t>Galveston County</w:t>
            </w:r>
          </w:p>
        </w:tc>
        <w:tc>
          <w:tcPr>
            <w:tcW w:w="1080" w:type="dxa"/>
          </w:tcPr>
          <w:p w14:paraId="7DEDD102" w14:textId="0BB7CC4D"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16</w:t>
            </w:r>
          </w:p>
        </w:tc>
        <w:tc>
          <w:tcPr>
            <w:tcW w:w="810" w:type="dxa"/>
          </w:tcPr>
          <w:p w14:paraId="27782D1E" w14:textId="77777777" w:rsidR="00BF09F0" w:rsidRPr="00DD4409" w:rsidRDefault="00BF09F0" w:rsidP="00E02993">
            <w:pPr>
              <w:rPr>
                <w:rFonts w:cstheme="minorHAnsi"/>
                <w:b/>
                <w:bCs/>
                <w:sz w:val="28"/>
                <w:szCs w:val="28"/>
              </w:rPr>
            </w:pPr>
          </w:p>
        </w:tc>
        <w:tc>
          <w:tcPr>
            <w:tcW w:w="5850" w:type="dxa"/>
          </w:tcPr>
          <w:p w14:paraId="4867A73F" w14:textId="77777777" w:rsidR="00BF09F0" w:rsidRPr="00DD4409" w:rsidRDefault="00BF09F0" w:rsidP="00E02993">
            <w:pPr>
              <w:rPr>
                <w:rFonts w:cstheme="minorHAnsi"/>
                <w:b/>
                <w:bCs/>
                <w:sz w:val="28"/>
                <w:szCs w:val="28"/>
              </w:rPr>
            </w:pPr>
            <w:r w:rsidRPr="00DD4409">
              <w:rPr>
                <w:rFonts w:cstheme="minorHAnsi"/>
                <w:b/>
                <w:bCs/>
                <w:sz w:val="28"/>
                <w:szCs w:val="28"/>
              </w:rPr>
              <w:t xml:space="preserve">Webb Regional </w:t>
            </w:r>
          </w:p>
        </w:tc>
        <w:tc>
          <w:tcPr>
            <w:tcW w:w="1013" w:type="dxa"/>
          </w:tcPr>
          <w:p w14:paraId="4B880370" w14:textId="7006A6D8"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32</w:t>
            </w:r>
          </w:p>
        </w:tc>
      </w:tr>
      <w:tr w:rsidR="006C48D0" w:rsidRPr="00915530" w14:paraId="50205897" w14:textId="77777777" w:rsidTr="004C5DC4">
        <w:trPr>
          <w:trHeight w:val="355"/>
        </w:trPr>
        <w:tc>
          <w:tcPr>
            <w:tcW w:w="4405" w:type="dxa"/>
          </w:tcPr>
          <w:p w14:paraId="501A7FE7" w14:textId="77777777" w:rsidR="00BF09F0" w:rsidRPr="00DD4409" w:rsidRDefault="00BF09F0" w:rsidP="00E02993">
            <w:pPr>
              <w:rPr>
                <w:rFonts w:cstheme="minorHAnsi"/>
                <w:b/>
                <w:bCs/>
                <w:sz w:val="28"/>
                <w:szCs w:val="28"/>
              </w:rPr>
            </w:pPr>
            <w:r w:rsidRPr="00DD4409">
              <w:rPr>
                <w:rFonts w:cstheme="minorHAnsi"/>
                <w:b/>
                <w:bCs/>
                <w:sz w:val="28"/>
                <w:szCs w:val="28"/>
              </w:rPr>
              <w:t>Guadalupe County</w:t>
            </w:r>
          </w:p>
        </w:tc>
        <w:tc>
          <w:tcPr>
            <w:tcW w:w="1080" w:type="dxa"/>
          </w:tcPr>
          <w:p w14:paraId="23A9AD57" w14:textId="018F559E" w:rsidR="00BF09F0" w:rsidRPr="00DD4409" w:rsidRDefault="00066395"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17</w:t>
            </w:r>
          </w:p>
        </w:tc>
        <w:tc>
          <w:tcPr>
            <w:tcW w:w="810" w:type="dxa"/>
          </w:tcPr>
          <w:p w14:paraId="3F6BB613" w14:textId="77777777" w:rsidR="00BF09F0" w:rsidRPr="00DD4409" w:rsidRDefault="00BF09F0" w:rsidP="00E02993">
            <w:pPr>
              <w:rPr>
                <w:rFonts w:cstheme="minorHAnsi"/>
                <w:b/>
                <w:bCs/>
                <w:sz w:val="28"/>
                <w:szCs w:val="28"/>
              </w:rPr>
            </w:pPr>
          </w:p>
        </w:tc>
        <w:tc>
          <w:tcPr>
            <w:tcW w:w="5850" w:type="dxa"/>
          </w:tcPr>
          <w:p w14:paraId="2234DE15" w14:textId="77777777" w:rsidR="00BF09F0" w:rsidRPr="00DD4409" w:rsidRDefault="00BF09F0" w:rsidP="00E02993">
            <w:pPr>
              <w:rPr>
                <w:rFonts w:cstheme="minorHAnsi"/>
                <w:b/>
                <w:bCs/>
                <w:sz w:val="28"/>
                <w:szCs w:val="28"/>
              </w:rPr>
            </w:pPr>
            <w:r w:rsidRPr="00DD4409">
              <w:rPr>
                <w:rFonts w:cstheme="minorHAnsi"/>
                <w:b/>
                <w:bCs/>
                <w:sz w:val="28"/>
                <w:szCs w:val="28"/>
              </w:rPr>
              <w:t xml:space="preserve">Williamson </w:t>
            </w:r>
          </w:p>
        </w:tc>
        <w:tc>
          <w:tcPr>
            <w:tcW w:w="1013" w:type="dxa"/>
          </w:tcPr>
          <w:p w14:paraId="613883AC" w14:textId="5F24B84E"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33</w:t>
            </w:r>
          </w:p>
        </w:tc>
      </w:tr>
      <w:tr w:rsidR="006C48D0" w:rsidRPr="00915530" w14:paraId="060823EF" w14:textId="77777777" w:rsidTr="004C5DC4">
        <w:trPr>
          <w:trHeight w:val="349"/>
        </w:trPr>
        <w:tc>
          <w:tcPr>
            <w:tcW w:w="4405" w:type="dxa"/>
          </w:tcPr>
          <w:p w14:paraId="03F38368" w14:textId="77777777" w:rsidR="00BF09F0" w:rsidRPr="00DD4409" w:rsidRDefault="00BF09F0" w:rsidP="00E02993">
            <w:pPr>
              <w:rPr>
                <w:rFonts w:cstheme="minorHAnsi"/>
                <w:b/>
                <w:bCs/>
                <w:sz w:val="28"/>
                <w:szCs w:val="28"/>
              </w:rPr>
            </w:pPr>
            <w:r w:rsidRPr="00DD4409">
              <w:rPr>
                <w:rFonts w:cstheme="minorHAnsi"/>
                <w:b/>
                <w:bCs/>
                <w:sz w:val="28"/>
                <w:szCs w:val="28"/>
              </w:rPr>
              <w:t>Harris County</w:t>
            </w:r>
            <w:r>
              <w:rPr>
                <w:rFonts w:cstheme="minorHAnsi"/>
                <w:b/>
                <w:bCs/>
                <w:sz w:val="28"/>
                <w:szCs w:val="28"/>
              </w:rPr>
              <w:t>,</w:t>
            </w:r>
            <w:r w:rsidRPr="00DD4409">
              <w:rPr>
                <w:rFonts w:cstheme="minorHAnsi"/>
                <w:b/>
                <w:bCs/>
                <w:sz w:val="28"/>
                <w:szCs w:val="28"/>
              </w:rPr>
              <w:t xml:space="preserve"> Felony </w:t>
            </w:r>
          </w:p>
        </w:tc>
        <w:tc>
          <w:tcPr>
            <w:tcW w:w="1080" w:type="dxa"/>
          </w:tcPr>
          <w:p w14:paraId="3004EB7F" w14:textId="576F3135"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18</w:t>
            </w:r>
          </w:p>
        </w:tc>
        <w:tc>
          <w:tcPr>
            <w:tcW w:w="810" w:type="dxa"/>
          </w:tcPr>
          <w:p w14:paraId="47CB4240" w14:textId="77777777" w:rsidR="00BF09F0" w:rsidRPr="00DD4409" w:rsidRDefault="00BF09F0" w:rsidP="00E02993">
            <w:pPr>
              <w:rPr>
                <w:rFonts w:cstheme="minorHAnsi"/>
                <w:b/>
                <w:bCs/>
                <w:sz w:val="28"/>
                <w:szCs w:val="28"/>
              </w:rPr>
            </w:pPr>
          </w:p>
        </w:tc>
        <w:tc>
          <w:tcPr>
            <w:tcW w:w="5850" w:type="dxa"/>
          </w:tcPr>
          <w:p w14:paraId="5BB9664B" w14:textId="77777777" w:rsidR="00BF09F0" w:rsidRPr="00DD4409" w:rsidRDefault="00BF09F0" w:rsidP="00E02993">
            <w:pPr>
              <w:rPr>
                <w:rFonts w:cstheme="minorHAnsi"/>
                <w:b/>
                <w:bCs/>
                <w:sz w:val="28"/>
                <w:szCs w:val="28"/>
              </w:rPr>
            </w:pPr>
            <w:r>
              <w:rPr>
                <w:rFonts w:cstheme="minorHAnsi"/>
                <w:b/>
                <w:bCs/>
                <w:sz w:val="28"/>
                <w:szCs w:val="28"/>
              </w:rPr>
              <w:t xml:space="preserve">Veterans </w:t>
            </w:r>
            <w:r w:rsidRPr="00DD4409">
              <w:rPr>
                <w:rFonts w:cstheme="minorHAnsi"/>
                <w:b/>
                <w:bCs/>
                <w:sz w:val="28"/>
                <w:szCs w:val="28"/>
              </w:rPr>
              <w:t>Treatment Court Contact information</w:t>
            </w:r>
          </w:p>
        </w:tc>
        <w:tc>
          <w:tcPr>
            <w:tcW w:w="1013" w:type="dxa"/>
          </w:tcPr>
          <w:p w14:paraId="72962B4D" w14:textId="04E557AE" w:rsidR="00BF09F0" w:rsidRPr="00DD4409" w:rsidRDefault="00AD76AB" w:rsidP="00E02993">
            <w:pPr>
              <w:rPr>
                <w:rFonts w:cstheme="minorHAnsi"/>
                <w:b/>
                <w:bCs/>
                <w:sz w:val="28"/>
                <w:szCs w:val="28"/>
              </w:rPr>
            </w:pPr>
            <w:r>
              <w:rPr>
                <w:rFonts w:cstheme="minorHAnsi"/>
                <w:b/>
                <w:bCs/>
                <w:sz w:val="28"/>
                <w:szCs w:val="28"/>
              </w:rPr>
              <w:t>p</w:t>
            </w:r>
            <w:r w:rsidR="00BF09F0">
              <w:rPr>
                <w:rFonts w:cstheme="minorHAnsi"/>
                <w:b/>
                <w:bCs/>
                <w:sz w:val="28"/>
                <w:szCs w:val="28"/>
              </w:rPr>
              <w:t>.</w:t>
            </w:r>
            <w:r w:rsidR="00BF09F0" w:rsidRPr="00DD4409">
              <w:rPr>
                <w:rFonts w:cstheme="minorHAnsi"/>
                <w:b/>
                <w:bCs/>
                <w:sz w:val="28"/>
                <w:szCs w:val="28"/>
              </w:rPr>
              <w:t>34</w:t>
            </w:r>
          </w:p>
        </w:tc>
      </w:tr>
      <w:tr w:rsidR="00D62A65" w:rsidRPr="00915530" w14:paraId="64656404" w14:textId="77777777" w:rsidTr="004C5DC4">
        <w:trPr>
          <w:trHeight w:val="355"/>
        </w:trPr>
        <w:tc>
          <w:tcPr>
            <w:tcW w:w="4405" w:type="dxa"/>
          </w:tcPr>
          <w:p w14:paraId="01573E27" w14:textId="77777777" w:rsidR="00D62A65" w:rsidRPr="00DD4409" w:rsidRDefault="00D62A65" w:rsidP="00E02993">
            <w:pPr>
              <w:rPr>
                <w:rFonts w:cstheme="minorHAnsi"/>
                <w:b/>
                <w:bCs/>
                <w:sz w:val="28"/>
                <w:szCs w:val="28"/>
              </w:rPr>
            </w:pPr>
            <w:r w:rsidRPr="00DD4409">
              <w:rPr>
                <w:rFonts w:cstheme="minorHAnsi"/>
                <w:b/>
                <w:bCs/>
                <w:sz w:val="28"/>
                <w:szCs w:val="28"/>
              </w:rPr>
              <w:t>Harris County</w:t>
            </w:r>
            <w:r>
              <w:rPr>
                <w:rFonts w:cstheme="minorHAnsi"/>
                <w:b/>
                <w:bCs/>
                <w:sz w:val="28"/>
                <w:szCs w:val="28"/>
              </w:rPr>
              <w:t>,</w:t>
            </w:r>
            <w:r w:rsidRPr="00DD4409">
              <w:rPr>
                <w:rFonts w:cstheme="minorHAnsi"/>
                <w:b/>
                <w:bCs/>
                <w:sz w:val="28"/>
                <w:szCs w:val="28"/>
              </w:rPr>
              <w:t xml:space="preserve"> Misdemeanor </w:t>
            </w:r>
          </w:p>
        </w:tc>
        <w:tc>
          <w:tcPr>
            <w:tcW w:w="1080" w:type="dxa"/>
          </w:tcPr>
          <w:p w14:paraId="0AF805BC" w14:textId="1DC08F28" w:rsidR="00D62A65" w:rsidRPr="00DD4409" w:rsidRDefault="00D62A65" w:rsidP="00E02993">
            <w:pPr>
              <w:rPr>
                <w:rFonts w:cstheme="minorHAnsi"/>
                <w:b/>
                <w:bCs/>
                <w:sz w:val="28"/>
                <w:szCs w:val="28"/>
              </w:rPr>
            </w:pPr>
            <w:r>
              <w:rPr>
                <w:rFonts w:cstheme="minorHAnsi"/>
                <w:b/>
                <w:bCs/>
                <w:sz w:val="28"/>
                <w:szCs w:val="28"/>
              </w:rPr>
              <w:t>p.</w:t>
            </w:r>
            <w:r w:rsidRPr="00DD4409">
              <w:rPr>
                <w:rFonts w:cstheme="minorHAnsi"/>
                <w:b/>
                <w:bCs/>
                <w:sz w:val="28"/>
                <w:szCs w:val="28"/>
              </w:rPr>
              <w:t>19</w:t>
            </w:r>
          </w:p>
        </w:tc>
        <w:tc>
          <w:tcPr>
            <w:tcW w:w="810" w:type="dxa"/>
          </w:tcPr>
          <w:p w14:paraId="6800AD2D" w14:textId="77777777" w:rsidR="00D62A65" w:rsidRPr="00DD4409" w:rsidRDefault="00D62A65" w:rsidP="00E02993">
            <w:pPr>
              <w:rPr>
                <w:rFonts w:cstheme="minorHAnsi"/>
                <w:b/>
                <w:bCs/>
                <w:sz w:val="28"/>
                <w:szCs w:val="28"/>
              </w:rPr>
            </w:pPr>
          </w:p>
        </w:tc>
        <w:tc>
          <w:tcPr>
            <w:tcW w:w="5850" w:type="dxa"/>
            <w:vMerge w:val="restart"/>
          </w:tcPr>
          <w:p w14:paraId="7D007F4F" w14:textId="38E24916" w:rsidR="00D62A65" w:rsidRPr="00DD4409" w:rsidRDefault="006C48D0" w:rsidP="00E02993">
            <w:pPr>
              <w:rPr>
                <w:rFonts w:cstheme="minorHAnsi"/>
                <w:b/>
                <w:bCs/>
                <w:sz w:val="28"/>
                <w:szCs w:val="28"/>
              </w:rPr>
            </w:pPr>
            <w:r>
              <w:rPr>
                <w:rFonts w:cstheme="minorHAnsi"/>
                <w:b/>
                <w:bCs/>
                <w:sz w:val="28"/>
                <w:szCs w:val="28"/>
              </w:rPr>
              <w:t>VMHD &amp; JIV Program Contact Information</w:t>
            </w:r>
          </w:p>
        </w:tc>
        <w:tc>
          <w:tcPr>
            <w:tcW w:w="1013" w:type="dxa"/>
            <w:vMerge w:val="restart"/>
          </w:tcPr>
          <w:p w14:paraId="1720E7B2" w14:textId="154BDADF" w:rsidR="00D62A65" w:rsidRPr="00DD4409" w:rsidRDefault="00D62A65" w:rsidP="00E02993">
            <w:pPr>
              <w:rPr>
                <w:rFonts w:cstheme="minorHAnsi"/>
                <w:b/>
                <w:bCs/>
                <w:sz w:val="28"/>
                <w:szCs w:val="28"/>
              </w:rPr>
            </w:pPr>
            <w:r>
              <w:rPr>
                <w:rFonts w:cstheme="minorHAnsi"/>
                <w:b/>
                <w:bCs/>
                <w:sz w:val="28"/>
                <w:szCs w:val="28"/>
              </w:rPr>
              <w:t>p.</w:t>
            </w:r>
            <w:r w:rsidRPr="00DD4409">
              <w:rPr>
                <w:rFonts w:cstheme="minorHAnsi"/>
                <w:b/>
                <w:bCs/>
                <w:sz w:val="28"/>
                <w:szCs w:val="28"/>
              </w:rPr>
              <w:t>35</w:t>
            </w:r>
          </w:p>
        </w:tc>
      </w:tr>
      <w:tr w:rsidR="00D62A65" w:rsidRPr="00915530" w14:paraId="1F61D20B" w14:textId="77777777" w:rsidTr="004C5DC4">
        <w:trPr>
          <w:trHeight w:val="355"/>
        </w:trPr>
        <w:tc>
          <w:tcPr>
            <w:tcW w:w="4405" w:type="dxa"/>
          </w:tcPr>
          <w:p w14:paraId="20BACAD1" w14:textId="77777777" w:rsidR="00D62A65" w:rsidRPr="00DD4409" w:rsidRDefault="00D62A65" w:rsidP="00E02993">
            <w:pPr>
              <w:rPr>
                <w:rFonts w:cstheme="minorHAnsi"/>
                <w:b/>
                <w:bCs/>
                <w:sz w:val="28"/>
                <w:szCs w:val="28"/>
              </w:rPr>
            </w:pPr>
            <w:r w:rsidRPr="00DD4409">
              <w:rPr>
                <w:rFonts w:cstheme="minorHAnsi"/>
                <w:b/>
                <w:bCs/>
                <w:sz w:val="28"/>
                <w:szCs w:val="28"/>
              </w:rPr>
              <w:t xml:space="preserve">Hays County </w:t>
            </w:r>
          </w:p>
        </w:tc>
        <w:tc>
          <w:tcPr>
            <w:tcW w:w="1080" w:type="dxa"/>
          </w:tcPr>
          <w:p w14:paraId="390373D7" w14:textId="72939DA8" w:rsidR="00D62A65" w:rsidRPr="00DD4409" w:rsidRDefault="00D62A65" w:rsidP="00E02993">
            <w:pPr>
              <w:rPr>
                <w:rFonts w:cstheme="minorHAnsi"/>
                <w:b/>
                <w:bCs/>
                <w:sz w:val="28"/>
                <w:szCs w:val="28"/>
              </w:rPr>
            </w:pPr>
            <w:r>
              <w:rPr>
                <w:rFonts w:cstheme="minorHAnsi"/>
                <w:b/>
                <w:bCs/>
                <w:sz w:val="28"/>
                <w:szCs w:val="28"/>
              </w:rPr>
              <w:t>p.</w:t>
            </w:r>
            <w:r w:rsidRPr="00DD4409">
              <w:rPr>
                <w:rFonts w:cstheme="minorHAnsi"/>
                <w:b/>
                <w:bCs/>
                <w:sz w:val="28"/>
                <w:szCs w:val="28"/>
              </w:rPr>
              <w:t>20</w:t>
            </w:r>
          </w:p>
        </w:tc>
        <w:tc>
          <w:tcPr>
            <w:tcW w:w="810" w:type="dxa"/>
          </w:tcPr>
          <w:p w14:paraId="547FD69F" w14:textId="77777777" w:rsidR="00D62A65" w:rsidRPr="00DD4409" w:rsidRDefault="00D62A65" w:rsidP="00E02993">
            <w:pPr>
              <w:rPr>
                <w:rFonts w:cstheme="minorHAnsi"/>
                <w:b/>
                <w:bCs/>
                <w:sz w:val="28"/>
                <w:szCs w:val="28"/>
              </w:rPr>
            </w:pPr>
          </w:p>
        </w:tc>
        <w:tc>
          <w:tcPr>
            <w:tcW w:w="5850" w:type="dxa"/>
            <w:vMerge/>
          </w:tcPr>
          <w:p w14:paraId="47597198" w14:textId="77777777" w:rsidR="00D62A65" w:rsidRPr="00DD4409" w:rsidRDefault="00D62A65" w:rsidP="00E02993">
            <w:pPr>
              <w:rPr>
                <w:rFonts w:cstheme="minorHAnsi"/>
                <w:b/>
                <w:bCs/>
                <w:sz w:val="28"/>
                <w:szCs w:val="28"/>
              </w:rPr>
            </w:pPr>
          </w:p>
        </w:tc>
        <w:tc>
          <w:tcPr>
            <w:tcW w:w="1013" w:type="dxa"/>
            <w:vMerge/>
          </w:tcPr>
          <w:p w14:paraId="4D67BA45" w14:textId="77777777" w:rsidR="00D62A65" w:rsidRPr="00DD4409" w:rsidRDefault="00D62A65" w:rsidP="00E02993">
            <w:pPr>
              <w:rPr>
                <w:rFonts w:cstheme="minorHAnsi"/>
                <w:b/>
                <w:bCs/>
                <w:sz w:val="28"/>
                <w:szCs w:val="28"/>
              </w:rPr>
            </w:pPr>
          </w:p>
        </w:tc>
      </w:tr>
    </w:tbl>
    <w:p w14:paraId="07303A73" w14:textId="5F95BBF3" w:rsidR="0053020E" w:rsidRPr="00915530" w:rsidRDefault="0053020E" w:rsidP="0006553E">
      <w:pPr>
        <w:rPr>
          <w:rFonts w:cstheme="minorHAnsi"/>
          <w:b/>
          <w:sz w:val="28"/>
          <w:szCs w:val="28"/>
        </w:rPr>
      </w:pPr>
    </w:p>
    <w:p w14:paraId="4C224CB3" w14:textId="77777777" w:rsidR="00BF09F0" w:rsidRDefault="00F66D2F" w:rsidP="00672ADE">
      <w:pPr>
        <w:rPr>
          <w:rFonts w:cstheme="minorHAnsi"/>
          <w:b/>
        </w:rPr>
      </w:pPr>
      <w:r>
        <w:rPr>
          <w:rFonts w:cstheme="minorHAnsi"/>
          <w:b/>
        </w:rPr>
        <w:tab/>
      </w:r>
      <w:r>
        <w:rPr>
          <w:rFonts w:cstheme="minorHAnsi"/>
          <w:b/>
        </w:rPr>
        <w:tab/>
      </w:r>
      <w:r>
        <w:rPr>
          <w:rFonts w:cstheme="minorHAnsi"/>
          <w:b/>
        </w:rPr>
        <w:tab/>
      </w:r>
      <w:r>
        <w:rPr>
          <w:rFonts w:cstheme="minorHAnsi"/>
          <w:b/>
        </w:rPr>
        <w:tab/>
      </w:r>
      <w:r w:rsidR="00DD24C7">
        <w:rPr>
          <w:rFonts w:cstheme="minorHAnsi"/>
          <w:b/>
        </w:rPr>
        <w:tab/>
      </w:r>
      <w:r w:rsidR="00DD24C7">
        <w:rPr>
          <w:rFonts w:cstheme="minorHAnsi"/>
          <w:b/>
        </w:rPr>
        <w:tab/>
      </w:r>
    </w:p>
    <w:p w14:paraId="7825D450" w14:textId="39A6B95F" w:rsidR="00B2774A" w:rsidRDefault="00DD24C7" w:rsidP="00672ADE">
      <w:pPr>
        <w:rPr>
          <w:rFonts w:cstheme="minorHAnsi"/>
          <w:b/>
        </w:rPr>
      </w:pPr>
      <w:r>
        <w:rPr>
          <w:rFonts w:cstheme="minorHAnsi"/>
          <w:b/>
        </w:rPr>
        <w:tab/>
      </w:r>
      <w:r>
        <w:rPr>
          <w:rFonts w:cstheme="minorHAnsi"/>
          <w:b/>
        </w:rPr>
        <w:tab/>
      </w:r>
      <w:r>
        <w:rPr>
          <w:rFonts w:cstheme="minorHAnsi"/>
          <w:b/>
        </w:rPr>
        <w:tab/>
      </w:r>
      <w:r>
        <w:rPr>
          <w:rFonts w:cstheme="minorHAnsi"/>
          <w:b/>
        </w:rPr>
        <w:tab/>
      </w:r>
    </w:p>
    <w:p w14:paraId="059182B8" w14:textId="77777777" w:rsidR="006B07CB" w:rsidRDefault="006B07CB" w:rsidP="00672ADE">
      <w:pPr>
        <w:rPr>
          <w:rFonts w:cstheme="minorHAnsi"/>
          <w:b/>
        </w:rPr>
      </w:pPr>
    </w:p>
    <w:p w14:paraId="43579DE8" w14:textId="77777777" w:rsidR="00325FF3" w:rsidRDefault="00325FF3" w:rsidP="00672ADE">
      <w:pPr>
        <w:rPr>
          <w:rFonts w:cstheme="minorHAnsi"/>
          <w:b/>
        </w:rPr>
      </w:pPr>
    </w:p>
    <w:p w14:paraId="5688281F" w14:textId="784DD04E" w:rsidR="00E67916" w:rsidRPr="00BD1EEF" w:rsidRDefault="00E67916" w:rsidP="00E67916">
      <w:pPr>
        <w:spacing w:line="360" w:lineRule="auto"/>
        <w:rPr>
          <w:rFonts w:eastAsia="Calibri" w:cstheme="minorHAnsi"/>
          <w:sz w:val="24"/>
          <w:szCs w:val="24"/>
        </w:rPr>
      </w:pPr>
      <w:r w:rsidRPr="00BD1EEF">
        <w:rPr>
          <w:rFonts w:eastAsia="Calibri" w:cstheme="minorHAnsi"/>
          <w:sz w:val="24"/>
          <w:szCs w:val="24"/>
        </w:rPr>
        <w:lastRenderedPageBreak/>
        <w:t>Senate Bill 1180, 86</w:t>
      </w:r>
      <w:r w:rsidRPr="00BD1EEF">
        <w:rPr>
          <w:rFonts w:eastAsia="Calibri" w:cstheme="minorHAnsi"/>
          <w:sz w:val="24"/>
          <w:szCs w:val="24"/>
          <w:vertAlign w:val="superscript"/>
        </w:rPr>
        <w:t>th</w:t>
      </w:r>
      <w:r w:rsidRPr="00BD1EEF">
        <w:rPr>
          <w:rFonts w:eastAsia="Calibri" w:cstheme="minorHAnsi"/>
          <w:sz w:val="24"/>
          <w:szCs w:val="24"/>
        </w:rPr>
        <w:t xml:space="preserve"> Legislature, requires that the Texas Veterans Commission (TVC) provide a report, on December 1</w:t>
      </w:r>
      <w:r w:rsidRPr="00BD1EEF">
        <w:rPr>
          <w:rFonts w:eastAsia="Calibri" w:cstheme="minorHAnsi"/>
          <w:sz w:val="24"/>
          <w:szCs w:val="24"/>
          <w:vertAlign w:val="superscript"/>
        </w:rPr>
        <w:t>st</w:t>
      </w:r>
      <w:r w:rsidRPr="00BD1EEF">
        <w:rPr>
          <w:rFonts w:eastAsia="Calibri" w:cstheme="minorHAnsi"/>
          <w:sz w:val="24"/>
          <w:szCs w:val="24"/>
        </w:rPr>
        <w:t xml:space="preserve"> of each year, to the Governor, the Lieutenant Governor, the Speaker of the House of Representatives, and each member of the Legislature. In accordance with Texas Government Code Title 2., Subtitle K., Chapter 124, the contents of the report must contain </w:t>
      </w:r>
      <w:r w:rsidR="008F4E4F">
        <w:rPr>
          <w:rFonts w:eastAsia="Calibri" w:cstheme="minorHAnsi"/>
          <w:sz w:val="24"/>
          <w:szCs w:val="24"/>
        </w:rPr>
        <w:t>Veterans Treatment Court</w:t>
      </w:r>
      <w:r w:rsidRPr="00BD1EEF">
        <w:rPr>
          <w:rFonts w:eastAsia="Calibri" w:cstheme="minorHAnsi"/>
          <w:sz w:val="24"/>
          <w:szCs w:val="24"/>
        </w:rPr>
        <w:t xml:space="preserve"> information from the preceding fiscal year, to include (a) the number of veteran defendants who participated in each veteran’s treatment court program, (b) the number of veteran defendants that successfully completed each program, (c) the number of veteran defendants that did not successfully complete the program, and (d) the amount of grant funding received by each </w:t>
      </w:r>
      <w:r w:rsidR="008F4E4F">
        <w:rPr>
          <w:rFonts w:eastAsia="Calibri" w:cstheme="minorHAnsi"/>
          <w:sz w:val="24"/>
          <w:szCs w:val="24"/>
        </w:rPr>
        <w:t>Veterans Treatment Court</w:t>
      </w:r>
      <w:r w:rsidRPr="00BD1EEF">
        <w:rPr>
          <w:rFonts w:eastAsia="Calibri" w:cstheme="minorHAnsi"/>
          <w:sz w:val="24"/>
          <w:szCs w:val="24"/>
        </w:rPr>
        <w:t xml:space="preserve"> must also be included in the report. </w:t>
      </w:r>
    </w:p>
    <w:p w14:paraId="2609082C" w14:textId="3160E83B" w:rsidR="00382F93" w:rsidRPr="00BD1EEF" w:rsidRDefault="00382F93" w:rsidP="02D53017">
      <w:pPr>
        <w:spacing w:line="360" w:lineRule="auto"/>
        <w:rPr>
          <w:rFonts w:eastAsia="Calibri"/>
          <w:sz w:val="24"/>
          <w:szCs w:val="24"/>
        </w:rPr>
      </w:pPr>
      <w:r w:rsidRPr="00BD1EEF">
        <w:rPr>
          <w:rFonts w:eastAsia="Calibri"/>
          <w:sz w:val="24"/>
          <w:szCs w:val="24"/>
        </w:rPr>
        <w:t xml:space="preserve">Texas Government Code defines a </w:t>
      </w:r>
      <w:r w:rsidR="008F4E4F">
        <w:rPr>
          <w:rFonts w:eastAsia="Calibri"/>
          <w:sz w:val="24"/>
          <w:szCs w:val="24"/>
        </w:rPr>
        <w:t>Veterans Treatment Court</w:t>
      </w:r>
      <w:r w:rsidRPr="00BD1EEF">
        <w:rPr>
          <w:rFonts w:eastAsia="Calibri"/>
          <w:sz w:val="24"/>
          <w:szCs w:val="24"/>
        </w:rPr>
        <w:t xml:space="preserve"> program as having the following essential characteristics: 1) the integration of services in the processing of cases in the judicial system; (2) the use of a nonadversarial approach involving prosecutors and defense attorneys to promote public safety and to protect the due process rights of program participants; (3) early identification and prompt placement of eligible participants in the program; (4) access to a continuum of alcohol, controlled substance, mental health, and other related treatment and rehabilitative services; (5) careful monitoring of treatment and services provided to program participants; (6) a coordinated strategy to govern program responses to participants' compliance; (7) ongoing judicial interaction with program participants; (8) monitoring and evaluation of program goals and effectiveness; (9) continuing interdisciplinary education to promote effective program planning, implementation, and operations; (10) development of partnerships with public agencies and community organizations, including the United States Department of Veterans Affairs; and (11) inclusion of a participant's family members who agree to be involved in the treatment and services provided to the participant under the program.</w:t>
      </w:r>
    </w:p>
    <w:p w14:paraId="28DA6176" w14:textId="77777777" w:rsidR="00FD7DDB" w:rsidRDefault="00FD7DDB" w:rsidP="02D53017">
      <w:pPr>
        <w:spacing w:line="360" w:lineRule="auto"/>
        <w:rPr>
          <w:rFonts w:eastAsia="Calibri"/>
          <w:sz w:val="24"/>
          <w:szCs w:val="24"/>
        </w:rPr>
      </w:pPr>
    </w:p>
    <w:p w14:paraId="21712936" w14:textId="4A6E9B93" w:rsidR="00A04F0C" w:rsidRPr="00BD1EEF" w:rsidRDefault="0094165A" w:rsidP="00A04F0C">
      <w:pPr>
        <w:spacing w:line="360" w:lineRule="auto"/>
        <w:rPr>
          <w:rFonts w:eastAsia="Calibri"/>
          <w:sz w:val="24"/>
          <w:szCs w:val="24"/>
        </w:rPr>
      </w:pPr>
      <w:r w:rsidRPr="00BD1EEF">
        <w:rPr>
          <w:rFonts w:eastAsia="Calibri"/>
          <w:sz w:val="24"/>
          <w:szCs w:val="24"/>
        </w:rPr>
        <w:lastRenderedPageBreak/>
        <w:t xml:space="preserve">Texas Veterans Commission’s </w:t>
      </w:r>
      <w:r w:rsidR="007F3508" w:rsidRPr="00BD1EEF">
        <w:rPr>
          <w:rFonts w:eastAsia="Calibri"/>
          <w:sz w:val="24"/>
          <w:szCs w:val="24"/>
        </w:rPr>
        <w:t xml:space="preserve">is pleased to present the </w:t>
      </w:r>
      <w:r w:rsidR="00625E90" w:rsidRPr="00BD1EEF">
        <w:rPr>
          <w:rFonts w:eastAsia="Calibri"/>
          <w:sz w:val="24"/>
          <w:szCs w:val="24"/>
        </w:rPr>
        <w:t xml:space="preserve">Veterans Treatment Court </w:t>
      </w:r>
      <w:r w:rsidR="006A4E7F" w:rsidRPr="00BD1EEF">
        <w:rPr>
          <w:rFonts w:eastAsia="Calibri"/>
          <w:sz w:val="24"/>
          <w:szCs w:val="24"/>
        </w:rPr>
        <w:t xml:space="preserve">Program </w:t>
      </w:r>
      <w:r w:rsidR="00625E90" w:rsidRPr="00BD1EEF">
        <w:rPr>
          <w:rFonts w:eastAsia="Calibri"/>
          <w:sz w:val="24"/>
          <w:szCs w:val="24"/>
        </w:rPr>
        <w:t>Annual Report</w:t>
      </w:r>
      <w:r w:rsidRPr="00BD1EEF">
        <w:rPr>
          <w:rFonts w:eastAsia="Calibri"/>
          <w:sz w:val="24"/>
          <w:szCs w:val="24"/>
        </w:rPr>
        <w:t xml:space="preserve">. </w:t>
      </w:r>
      <w:r w:rsidR="00A04F0C">
        <w:rPr>
          <w:rFonts w:eastAsia="Calibri"/>
          <w:sz w:val="24"/>
          <w:szCs w:val="24"/>
        </w:rPr>
        <w:t>A</w:t>
      </w:r>
      <w:r w:rsidR="004C109C">
        <w:rPr>
          <w:rFonts w:eastAsia="Calibri"/>
          <w:sz w:val="24"/>
          <w:szCs w:val="24"/>
        </w:rPr>
        <w:t xml:space="preserve">t </w:t>
      </w:r>
      <w:r w:rsidR="00A04F0C">
        <w:rPr>
          <w:rFonts w:eastAsia="Calibri"/>
          <w:sz w:val="24"/>
          <w:szCs w:val="24"/>
        </w:rPr>
        <w:t>the publication of this report, there</w:t>
      </w:r>
      <w:r w:rsidR="00A04F0C" w:rsidRPr="00BD1EEF">
        <w:rPr>
          <w:rFonts w:eastAsia="Calibri"/>
          <w:sz w:val="24"/>
          <w:szCs w:val="24"/>
        </w:rPr>
        <w:t xml:space="preserve"> are 31</w:t>
      </w:r>
      <w:r w:rsidR="00A04F0C">
        <w:rPr>
          <w:rFonts w:eastAsia="Calibri"/>
          <w:sz w:val="24"/>
          <w:szCs w:val="24"/>
        </w:rPr>
        <w:t xml:space="preserve"> verified</w:t>
      </w:r>
      <w:r w:rsidR="00A04F0C" w:rsidRPr="00BD1EEF">
        <w:rPr>
          <w:rFonts w:eastAsia="Calibri"/>
          <w:sz w:val="24"/>
          <w:szCs w:val="24"/>
        </w:rPr>
        <w:t xml:space="preserve"> Veterans Treatment Courts (VTC) covering 38 Texas counties </w:t>
      </w:r>
      <w:r w:rsidR="00A04F0C">
        <w:rPr>
          <w:rFonts w:eastAsia="Calibri"/>
          <w:sz w:val="24"/>
          <w:szCs w:val="24"/>
        </w:rPr>
        <w:t>in o</w:t>
      </w:r>
      <w:r w:rsidR="00A04F0C" w:rsidRPr="00BD1EEF">
        <w:rPr>
          <w:rFonts w:eastAsia="Calibri"/>
          <w:sz w:val="24"/>
          <w:szCs w:val="24"/>
        </w:rPr>
        <w:t xml:space="preserve">peration. The data contained in </w:t>
      </w:r>
      <w:r w:rsidR="007E4C0B">
        <w:rPr>
          <w:rFonts w:eastAsia="Calibri"/>
          <w:sz w:val="24"/>
          <w:szCs w:val="24"/>
        </w:rPr>
        <w:t>this report</w:t>
      </w:r>
      <w:r w:rsidR="00A04F0C" w:rsidRPr="00BD1EEF">
        <w:rPr>
          <w:rFonts w:eastAsia="Calibri"/>
          <w:sz w:val="24"/>
          <w:szCs w:val="24"/>
        </w:rPr>
        <w:t xml:space="preserve"> is presented</w:t>
      </w:r>
      <w:r w:rsidR="00A04F0C">
        <w:rPr>
          <w:rFonts w:eastAsia="Calibri"/>
          <w:sz w:val="24"/>
          <w:szCs w:val="24"/>
        </w:rPr>
        <w:t xml:space="preserve"> </w:t>
      </w:r>
      <w:r w:rsidR="00A04F0C" w:rsidRPr="00BD1EEF">
        <w:rPr>
          <w:rFonts w:eastAsia="Calibri"/>
          <w:sz w:val="24"/>
          <w:szCs w:val="24"/>
        </w:rPr>
        <w:t xml:space="preserve">as </w:t>
      </w:r>
      <w:r w:rsidR="007E4C0B">
        <w:rPr>
          <w:rFonts w:eastAsia="Calibri"/>
          <w:sz w:val="24"/>
          <w:szCs w:val="24"/>
        </w:rPr>
        <w:t>received</w:t>
      </w:r>
      <w:r w:rsidR="00A04F0C" w:rsidRPr="00BD1EEF">
        <w:rPr>
          <w:rFonts w:eastAsia="Calibri"/>
          <w:sz w:val="24"/>
          <w:szCs w:val="24"/>
        </w:rPr>
        <w:t xml:space="preserve"> by the submitting </w:t>
      </w:r>
      <w:r w:rsidR="00A04F0C">
        <w:rPr>
          <w:rFonts w:eastAsia="Calibri"/>
          <w:sz w:val="24"/>
          <w:szCs w:val="24"/>
        </w:rPr>
        <w:t>Veteran</w:t>
      </w:r>
      <w:r w:rsidR="008F4E4F">
        <w:rPr>
          <w:rFonts w:eastAsia="Calibri"/>
          <w:sz w:val="24"/>
          <w:szCs w:val="24"/>
        </w:rPr>
        <w:t>s</w:t>
      </w:r>
      <w:r w:rsidR="00A04F0C">
        <w:rPr>
          <w:rFonts w:eastAsia="Calibri"/>
          <w:sz w:val="24"/>
          <w:szCs w:val="24"/>
        </w:rPr>
        <w:t xml:space="preserve"> Treatment Court</w:t>
      </w:r>
      <w:r w:rsidR="00A04F0C" w:rsidRPr="00BD1EEF">
        <w:rPr>
          <w:rFonts w:eastAsia="Calibri"/>
          <w:sz w:val="24"/>
          <w:szCs w:val="24"/>
        </w:rPr>
        <w:t xml:space="preserve">s from the preceding State fiscal year. There are no standardized statewide reporting requirements for </w:t>
      </w:r>
      <w:r w:rsidR="008F4E4F">
        <w:rPr>
          <w:rFonts w:eastAsia="Calibri"/>
          <w:sz w:val="24"/>
          <w:szCs w:val="24"/>
        </w:rPr>
        <w:t>Veterans Treatment Court</w:t>
      </w:r>
      <w:r w:rsidR="00A04F0C" w:rsidRPr="00BD1EEF">
        <w:rPr>
          <w:rFonts w:eastAsia="Calibri"/>
          <w:sz w:val="24"/>
          <w:szCs w:val="24"/>
        </w:rPr>
        <w:t xml:space="preserve">s, and each Court has the autonomy to track data at their discretion. </w:t>
      </w:r>
    </w:p>
    <w:p w14:paraId="46108026" w14:textId="7EA8F00C" w:rsidR="00563008" w:rsidRDefault="00CC3EE0" w:rsidP="004A6327">
      <w:pPr>
        <w:spacing w:line="360" w:lineRule="auto"/>
        <w:rPr>
          <w:rFonts w:eastAsia="Calibri"/>
          <w:sz w:val="24"/>
          <w:szCs w:val="24"/>
        </w:rPr>
      </w:pPr>
      <w:r>
        <w:rPr>
          <w:rFonts w:eastAsia="Calibri"/>
          <w:sz w:val="24"/>
          <w:szCs w:val="24"/>
        </w:rPr>
        <w:t>T</w:t>
      </w:r>
      <w:r w:rsidR="0094165A" w:rsidRPr="00BD1EEF">
        <w:rPr>
          <w:rFonts w:eastAsia="Calibri"/>
          <w:sz w:val="24"/>
          <w:szCs w:val="24"/>
        </w:rPr>
        <w:t xml:space="preserve">he </w:t>
      </w:r>
      <w:r w:rsidR="005072F7">
        <w:rPr>
          <w:rFonts w:eastAsia="Calibri"/>
          <w:sz w:val="24"/>
          <w:szCs w:val="24"/>
        </w:rPr>
        <w:t>Texas Veterans Commission’s Veterans Mental Health Department (</w:t>
      </w:r>
      <w:r w:rsidR="0094165A" w:rsidRPr="00BD1EEF">
        <w:rPr>
          <w:rFonts w:eastAsia="Calibri"/>
          <w:sz w:val="24"/>
          <w:szCs w:val="24"/>
        </w:rPr>
        <w:t>VMHD</w:t>
      </w:r>
      <w:r w:rsidR="005072F7">
        <w:rPr>
          <w:rFonts w:eastAsia="Calibri"/>
          <w:sz w:val="24"/>
          <w:szCs w:val="24"/>
        </w:rPr>
        <w:t>)</w:t>
      </w:r>
      <w:r w:rsidR="0094165A" w:rsidRPr="00BD1EEF">
        <w:rPr>
          <w:rFonts w:eastAsia="Calibri"/>
          <w:sz w:val="24"/>
          <w:szCs w:val="24"/>
        </w:rPr>
        <w:t xml:space="preserve"> </w:t>
      </w:r>
      <w:r w:rsidR="00026F67">
        <w:rPr>
          <w:rFonts w:eastAsia="Calibri"/>
          <w:sz w:val="24"/>
          <w:szCs w:val="24"/>
        </w:rPr>
        <w:t>provides support t</w:t>
      </w:r>
      <w:r w:rsidR="005436C9">
        <w:rPr>
          <w:rFonts w:eastAsia="Calibri"/>
          <w:sz w:val="24"/>
          <w:szCs w:val="24"/>
        </w:rPr>
        <w:t>o</w:t>
      </w:r>
      <w:r w:rsidR="00026F67">
        <w:rPr>
          <w:rFonts w:eastAsia="Calibri"/>
          <w:sz w:val="24"/>
          <w:szCs w:val="24"/>
        </w:rPr>
        <w:t xml:space="preserve"> </w:t>
      </w:r>
      <w:r w:rsidR="002519BF">
        <w:rPr>
          <w:rFonts w:eastAsia="Calibri"/>
          <w:sz w:val="24"/>
          <w:szCs w:val="24"/>
        </w:rPr>
        <w:t xml:space="preserve">all </w:t>
      </w:r>
      <w:r w:rsidR="008F4E4F">
        <w:rPr>
          <w:rFonts w:eastAsia="Calibri"/>
          <w:sz w:val="24"/>
          <w:szCs w:val="24"/>
        </w:rPr>
        <w:t>Veterans Treatment Court</w:t>
      </w:r>
      <w:r w:rsidR="002519BF">
        <w:rPr>
          <w:rFonts w:eastAsia="Calibri"/>
          <w:sz w:val="24"/>
          <w:szCs w:val="24"/>
        </w:rPr>
        <w:t xml:space="preserve">s as part of its role in </w:t>
      </w:r>
      <w:r w:rsidR="0094165A" w:rsidRPr="00BD1EEF">
        <w:rPr>
          <w:rFonts w:eastAsia="Calibri"/>
          <w:sz w:val="24"/>
          <w:szCs w:val="24"/>
        </w:rPr>
        <w:t xml:space="preserve">ensuring access to competent mental health services for service members, veterans, and their families. </w:t>
      </w:r>
      <w:r w:rsidR="000117E2" w:rsidRPr="00BD1EEF">
        <w:rPr>
          <w:rFonts w:eastAsia="Calibri"/>
          <w:sz w:val="24"/>
          <w:szCs w:val="24"/>
        </w:rPr>
        <w:t xml:space="preserve">In addition to directly connecting veterans and families to local mental health and supportive services, VMHD works with partners at the national, state, and local levels to address veteran-specific issues including suicide prevention, veteran homelessness, military cultural competency, peer support services, military-related trauma, women and rural veterans, and justice involvement. Across all VMHD programming, services including training and technical assistance are offered freely to all who are in need. </w:t>
      </w:r>
      <w:r w:rsidR="0094165A" w:rsidRPr="00BD1EEF">
        <w:rPr>
          <w:rFonts w:eastAsia="Calibri"/>
          <w:sz w:val="24"/>
          <w:szCs w:val="24"/>
        </w:rPr>
        <w:t>VMHD accomplishes th</w:t>
      </w:r>
      <w:r w:rsidR="000117E2">
        <w:rPr>
          <w:rFonts w:eastAsia="Calibri"/>
          <w:sz w:val="24"/>
          <w:szCs w:val="24"/>
        </w:rPr>
        <w:t xml:space="preserve">ese </w:t>
      </w:r>
      <w:r w:rsidR="0094165A" w:rsidRPr="00BD1EEF">
        <w:rPr>
          <w:rFonts w:eastAsia="Calibri"/>
          <w:sz w:val="24"/>
          <w:szCs w:val="24"/>
        </w:rPr>
        <w:t>task</w:t>
      </w:r>
      <w:r w:rsidR="000117E2">
        <w:rPr>
          <w:rFonts w:eastAsia="Calibri"/>
          <w:sz w:val="24"/>
          <w:szCs w:val="24"/>
        </w:rPr>
        <w:t>s</w:t>
      </w:r>
      <w:r w:rsidR="0094165A" w:rsidRPr="00BD1EEF">
        <w:rPr>
          <w:rFonts w:eastAsia="Calibri"/>
          <w:sz w:val="24"/>
          <w:szCs w:val="24"/>
        </w:rPr>
        <w:t xml:space="preserve"> by providing training, certification, and technical assistance across </w:t>
      </w:r>
      <w:r w:rsidR="000117E2">
        <w:rPr>
          <w:rFonts w:eastAsia="Calibri"/>
          <w:sz w:val="24"/>
          <w:szCs w:val="24"/>
        </w:rPr>
        <w:t xml:space="preserve">its six programs: Justice Involved Veteran (JIV) Program; Homeless Veteran Initiative; Military Veteran Peer Network; Community &amp; Faith-Based Program; Veteran Provider Program; and Veteran Suicide Prevention Program. </w:t>
      </w:r>
      <w:r w:rsidR="00F6558B">
        <w:rPr>
          <w:rFonts w:eastAsia="Calibri"/>
          <w:sz w:val="24"/>
          <w:szCs w:val="24"/>
        </w:rPr>
        <w:t xml:space="preserve">In collaboration with the other </w:t>
      </w:r>
      <w:r w:rsidR="000117E2">
        <w:rPr>
          <w:rFonts w:eastAsia="Calibri"/>
          <w:sz w:val="24"/>
          <w:szCs w:val="24"/>
        </w:rPr>
        <w:t>VMHD</w:t>
      </w:r>
      <w:r w:rsidR="00F6558B">
        <w:rPr>
          <w:rFonts w:eastAsia="Calibri"/>
          <w:sz w:val="24"/>
          <w:szCs w:val="24"/>
        </w:rPr>
        <w:t xml:space="preserve"> programs, the </w:t>
      </w:r>
      <w:r w:rsidR="0094165A" w:rsidRPr="00BD1EEF">
        <w:rPr>
          <w:rFonts w:eastAsia="Calibri"/>
          <w:sz w:val="24"/>
          <w:szCs w:val="24"/>
        </w:rPr>
        <w:t>J</w:t>
      </w:r>
      <w:r w:rsidR="005436C9">
        <w:rPr>
          <w:rFonts w:eastAsia="Calibri"/>
          <w:sz w:val="24"/>
          <w:szCs w:val="24"/>
        </w:rPr>
        <w:t>ustice Involved Veteran</w:t>
      </w:r>
      <w:r w:rsidR="007E4C0B">
        <w:rPr>
          <w:rFonts w:eastAsia="Calibri"/>
          <w:sz w:val="24"/>
          <w:szCs w:val="24"/>
        </w:rPr>
        <w:t xml:space="preserve"> </w:t>
      </w:r>
      <w:r w:rsidR="0094165A" w:rsidRPr="00BD1EEF">
        <w:rPr>
          <w:rFonts w:eastAsia="Calibri"/>
          <w:sz w:val="24"/>
          <w:szCs w:val="24"/>
        </w:rPr>
        <w:t>Program works to improve veteran services across the entire criminal justice continuum</w:t>
      </w:r>
      <w:r w:rsidR="00EF151F">
        <w:rPr>
          <w:rFonts w:eastAsia="Calibri"/>
          <w:sz w:val="24"/>
          <w:szCs w:val="24"/>
        </w:rPr>
        <w:t xml:space="preserve"> at each intercept of the sequential intercept model</w:t>
      </w:r>
      <w:r w:rsidR="0094165A" w:rsidRPr="00BD1EEF">
        <w:rPr>
          <w:rFonts w:eastAsia="Calibri"/>
          <w:sz w:val="24"/>
          <w:szCs w:val="24"/>
        </w:rPr>
        <w:t xml:space="preserve">. </w:t>
      </w:r>
      <w:r w:rsidR="00C84E50" w:rsidRPr="00BD1EEF">
        <w:rPr>
          <w:rFonts w:eastAsia="Calibri"/>
          <w:sz w:val="24"/>
          <w:szCs w:val="24"/>
        </w:rPr>
        <w:t xml:space="preserve">A crucial function of the </w:t>
      </w:r>
      <w:r w:rsidR="0094165A" w:rsidRPr="00BD1EEF">
        <w:rPr>
          <w:rFonts w:eastAsia="Calibri"/>
          <w:sz w:val="24"/>
          <w:szCs w:val="24"/>
        </w:rPr>
        <w:t>J</w:t>
      </w:r>
      <w:r w:rsidR="000117E2">
        <w:rPr>
          <w:rFonts w:eastAsia="Calibri"/>
          <w:sz w:val="24"/>
          <w:szCs w:val="24"/>
        </w:rPr>
        <w:t xml:space="preserve">IV </w:t>
      </w:r>
      <w:r w:rsidR="0094165A" w:rsidRPr="00BD1EEF">
        <w:rPr>
          <w:rFonts w:eastAsia="Calibri"/>
          <w:sz w:val="24"/>
          <w:szCs w:val="24"/>
        </w:rPr>
        <w:t xml:space="preserve">Program </w:t>
      </w:r>
      <w:r w:rsidR="00C84E50" w:rsidRPr="00BD1EEF">
        <w:rPr>
          <w:rFonts w:eastAsia="Calibri"/>
          <w:sz w:val="24"/>
          <w:szCs w:val="24"/>
        </w:rPr>
        <w:t>is to serve</w:t>
      </w:r>
      <w:r w:rsidR="0094165A" w:rsidRPr="00BD1EEF">
        <w:rPr>
          <w:rFonts w:eastAsia="Calibri"/>
          <w:sz w:val="24"/>
          <w:szCs w:val="24"/>
        </w:rPr>
        <w:t xml:space="preserve"> as a resource to </w:t>
      </w:r>
      <w:r w:rsidR="00EF151F" w:rsidRPr="00BD1EEF">
        <w:rPr>
          <w:rFonts w:eastAsia="Calibri"/>
          <w:sz w:val="24"/>
          <w:szCs w:val="24"/>
        </w:rPr>
        <w:t>all</w:t>
      </w:r>
      <w:r w:rsidR="00EF151F">
        <w:rPr>
          <w:rFonts w:eastAsia="Calibri"/>
          <w:sz w:val="24"/>
          <w:szCs w:val="24"/>
        </w:rPr>
        <w:t xml:space="preserve"> the </w:t>
      </w:r>
      <w:r w:rsidR="008F4E4F">
        <w:rPr>
          <w:rFonts w:eastAsia="Calibri"/>
          <w:sz w:val="24"/>
          <w:szCs w:val="24"/>
        </w:rPr>
        <w:t>Veterans Treatment Court</w:t>
      </w:r>
      <w:r w:rsidR="0094165A" w:rsidRPr="00BD1EEF">
        <w:rPr>
          <w:rFonts w:eastAsia="Calibri"/>
          <w:sz w:val="24"/>
          <w:szCs w:val="24"/>
        </w:rPr>
        <w:t xml:space="preserve">s across Texas. </w:t>
      </w:r>
      <w:r w:rsidR="2B4440BC" w:rsidRPr="00BD1EEF">
        <w:rPr>
          <w:rFonts w:eastAsia="Calibri"/>
          <w:sz w:val="24"/>
          <w:szCs w:val="24"/>
        </w:rPr>
        <w:t>In F</w:t>
      </w:r>
      <w:r w:rsidR="006C48D0">
        <w:rPr>
          <w:rFonts w:eastAsia="Calibri"/>
          <w:sz w:val="24"/>
          <w:szCs w:val="24"/>
        </w:rPr>
        <w:t xml:space="preserve">iscal Year </w:t>
      </w:r>
      <w:r w:rsidR="2B4440BC" w:rsidRPr="00BD1EEF">
        <w:rPr>
          <w:rFonts w:eastAsia="Calibri"/>
          <w:sz w:val="24"/>
          <w:szCs w:val="24"/>
        </w:rPr>
        <w:t xml:space="preserve">2022, the JIV Program provided </w:t>
      </w:r>
      <w:r w:rsidR="008F4E4F">
        <w:rPr>
          <w:rFonts w:eastAsia="Calibri"/>
          <w:sz w:val="24"/>
          <w:szCs w:val="24"/>
        </w:rPr>
        <w:t>Veterans Treatment Court</w:t>
      </w:r>
      <w:r w:rsidR="007E4C0B">
        <w:rPr>
          <w:rFonts w:eastAsia="Calibri"/>
          <w:sz w:val="24"/>
          <w:szCs w:val="24"/>
        </w:rPr>
        <w:t>s</w:t>
      </w:r>
      <w:r w:rsidR="2B4440BC" w:rsidRPr="00BD1EEF">
        <w:rPr>
          <w:rFonts w:eastAsia="Calibri"/>
          <w:sz w:val="24"/>
          <w:szCs w:val="24"/>
        </w:rPr>
        <w:t xml:space="preserve"> with </w:t>
      </w:r>
      <w:r w:rsidR="2B4440BC" w:rsidRPr="005436C9">
        <w:rPr>
          <w:rFonts w:eastAsia="Calibri"/>
          <w:i/>
          <w:iCs/>
          <w:sz w:val="24"/>
          <w:szCs w:val="24"/>
        </w:rPr>
        <w:t>117</w:t>
      </w:r>
      <w:r w:rsidR="00F6558B" w:rsidRPr="005436C9">
        <w:rPr>
          <w:rFonts w:eastAsia="Calibri"/>
          <w:i/>
          <w:iCs/>
          <w:sz w:val="24"/>
          <w:szCs w:val="24"/>
        </w:rPr>
        <w:t xml:space="preserve"> instances</w:t>
      </w:r>
      <w:r w:rsidR="00F6558B">
        <w:rPr>
          <w:rFonts w:eastAsia="Calibri"/>
          <w:sz w:val="24"/>
          <w:szCs w:val="24"/>
        </w:rPr>
        <w:t xml:space="preserve"> of</w:t>
      </w:r>
      <w:r w:rsidR="2B4440BC" w:rsidRPr="00BD1EEF">
        <w:rPr>
          <w:rFonts w:eastAsia="Calibri"/>
          <w:sz w:val="24"/>
          <w:szCs w:val="24"/>
        </w:rPr>
        <w:t xml:space="preserve"> technical assistance </w:t>
      </w:r>
      <w:r w:rsidR="00F6558B">
        <w:rPr>
          <w:rFonts w:eastAsia="Calibri"/>
          <w:sz w:val="24"/>
          <w:szCs w:val="24"/>
        </w:rPr>
        <w:t>aimed at</w:t>
      </w:r>
      <w:r w:rsidR="2B4440BC" w:rsidRPr="00BD1EEF">
        <w:rPr>
          <w:rFonts w:eastAsia="Calibri"/>
          <w:sz w:val="24"/>
          <w:szCs w:val="24"/>
        </w:rPr>
        <w:t xml:space="preserve"> bolstering best practice standards. </w:t>
      </w:r>
      <w:r w:rsidR="00DF37B3">
        <w:rPr>
          <w:rFonts w:eastAsia="Calibri"/>
          <w:sz w:val="24"/>
          <w:szCs w:val="24"/>
        </w:rPr>
        <w:t xml:space="preserve">The JIV Program also provides support to the TVC-Certified Peer Service Coordinators of the Military Veteran Peer Network who participate in the </w:t>
      </w:r>
      <w:r w:rsidR="008F4E4F">
        <w:rPr>
          <w:rFonts w:eastAsia="Calibri"/>
          <w:sz w:val="24"/>
          <w:szCs w:val="24"/>
        </w:rPr>
        <w:t>Veterans Treatment Court</w:t>
      </w:r>
      <w:r w:rsidR="007E4C0B">
        <w:rPr>
          <w:rFonts w:eastAsia="Calibri"/>
          <w:sz w:val="24"/>
          <w:szCs w:val="24"/>
        </w:rPr>
        <w:t>s</w:t>
      </w:r>
      <w:r w:rsidR="00DF37B3">
        <w:rPr>
          <w:rFonts w:eastAsia="Calibri"/>
          <w:sz w:val="24"/>
          <w:szCs w:val="24"/>
        </w:rPr>
        <w:t xml:space="preserve"> as local support resources and court mentors. </w:t>
      </w:r>
      <w:r w:rsidR="00B66683">
        <w:rPr>
          <w:rFonts w:eastAsia="Calibri"/>
          <w:sz w:val="24"/>
          <w:szCs w:val="24"/>
        </w:rPr>
        <w:t>VMHD</w:t>
      </w:r>
      <w:r w:rsidR="00B66683" w:rsidRPr="00BD1EEF">
        <w:rPr>
          <w:rFonts w:eastAsia="Calibri"/>
          <w:sz w:val="24"/>
          <w:szCs w:val="24"/>
        </w:rPr>
        <w:t xml:space="preserve">’s </w:t>
      </w:r>
      <w:r w:rsidR="00B66683">
        <w:rPr>
          <w:rFonts w:eastAsia="Calibri"/>
          <w:sz w:val="24"/>
          <w:szCs w:val="24"/>
        </w:rPr>
        <w:t>JIV</w:t>
      </w:r>
      <w:r w:rsidR="00B66683" w:rsidRPr="00BD1EEF">
        <w:rPr>
          <w:rFonts w:eastAsia="Calibri"/>
          <w:sz w:val="24"/>
          <w:szCs w:val="24"/>
        </w:rPr>
        <w:t xml:space="preserve"> Program Managers are </w:t>
      </w:r>
      <w:r w:rsidR="00DF37B3">
        <w:rPr>
          <w:rFonts w:eastAsia="Calibri"/>
          <w:sz w:val="24"/>
          <w:szCs w:val="24"/>
        </w:rPr>
        <w:t xml:space="preserve">also </w:t>
      </w:r>
      <w:r w:rsidR="00B66683" w:rsidRPr="00BD1EEF">
        <w:rPr>
          <w:rFonts w:eastAsia="Calibri"/>
          <w:sz w:val="24"/>
          <w:szCs w:val="24"/>
        </w:rPr>
        <w:t>committed to working with counties</w:t>
      </w:r>
      <w:r w:rsidR="00DF37B3">
        <w:rPr>
          <w:rFonts w:eastAsia="Calibri"/>
          <w:sz w:val="24"/>
          <w:szCs w:val="24"/>
        </w:rPr>
        <w:t xml:space="preserve"> and local stakeholders</w:t>
      </w:r>
      <w:r w:rsidR="00B66683" w:rsidRPr="00BD1EEF">
        <w:rPr>
          <w:rFonts w:eastAsia="Calibri"/>
          <w:sz w:val="24"/>
          <w:szCs w:val="24"/>
        </w:rPr>
        <w:t xml:space="preserve"> who are interested in starting </w:t>
      </w:r>
      <w:r w:rsidR="008F4E4F">
        <w:rPr>
          <w:rFonts w:eastAsia="Calibri"/>
          <w:sz w:val="24"/>
          <w:szCs w:val="24"/>
        </w:rPr>
        <w:t>Veterans Treatment Court</w:t>
      </w:r>
      <w:r w:rsidR="00B66683" w:rsidRPr="00BD1EEF">
        <w:rPr>
          <w:rFonts w:eastAsia="Calibri"/>
          <w:sz w:val="24"/>
          <w:szCs w:val="24"/>
        </w:rPr>
        <w:t xml:space="preserve">s in their areas </w:t>
      </w:r>
      <w:r w:rsidR="00A04F0C">
        <w:rPr>
          <w:rFonts w:eastAsia="Calibri"/>
          <w:sz w:val="24"/>
          <w:szCs w:val="24"/>
        </w:rPr>
        <w:t>in accordance with local needs, available resources, and best practices proven to be effective</w:t>
      </w:r>
      <w:r w:rsidR="00B66683" w:rsidRPr="00BD1EEF">
        <w:rPr>
          <w:rFonts w:eastAsia="Calibri"/>
          <w:sz w:val="24"/>
          <w:szCs w:val="24"/>
        </w:rPr>
        <w:t xml:space="preserve">. </w:t>
      </w:r>
      <w:r w:rsidR="3C7C86BC" w:rsidRPr="00BD1EEF">
        <w:rPr>
          <w:rFonts w:eastAsia="Calibri"/>
          <w:sz w:val="24"/>
          <w:szCs w:val="24"/>
        </w:rPr>
        <w:t xml:space="preserve">The </w:t>
      </w:r>
      <w:r w:rsidR="0094165A" w:rsidRPr="00BD1EEF">
        <w:rPr>
          <w:rFonts w:eastAsia="Calibri"/>
          <w:sz w:val="24"/>
          <w:szCs w:val="24"/>
        </w:rPr>
        <w:lastRenderedPageBreak/>
        <w:t xml:space="preserve">JIV </w:t>
      </w:r>
      <w:r w:rsidR="44B3FEAB" w:rsidRPr="00BD1EEF">
        <w:rPr>
          <w:rFonts w:eastAsia="Calibri"/>
          <w:sz w:val="24"/>
          <w:szCs w:val="24"/>
        </w:rPr>
        <w:t>Program</w:t>
      </w:r>
      <w:r w:rsidR="0094165A" w:rsidRPr="00BD1EEF">
        <w:rPr>
          <w:rFonts w:eastAsia="Calibri"/>
          <w:sz w:val="24"/>
          <w:szCs w:val="24"/>
        </w:rPr>
        <w:t xml:space="preserve"> also collaborate</w:t>
      </w:r>
      <w:r w:rsidR="3584864A" w:rsidRPr="00BD1EEF">
        <w:rPr>
          <w:rFonts w:eastAsia="Calibri"/>
          <w:sz w:val="24"/>
          <w:szCs w:val="24"/>
        </w:rPr>
        <w:t>s</w:t>
      </w:r>
      <w:r w:rsidR="0094165A" w:rsidRPr="00BD1EEF">
        <w:rPr>
          <w:rFonts w:eastAsia="Calibri"/>
          <w:sz w:val="24"/>
          <w:szCs w:val="24"/>
        </w:rPr>
        <w:t xml:space="preserve"> with the local jails, sheriff departments, </w:t>
      </w:r>
      <w:r w:rsidR="00DF37B3">
        <w:rPr>
          <w:rFonts w:eastAsia="Calibri"/>
          <w:sz w:val="24"/>
          <w:szCs w:val="24"/>
        </w:rPr>
        <w:t xml:space="preserve">law enforcement and statewide </w:t>
      </w:r>
      <w:r w:rsidR="00E53DC7" w:rsidRPr="00BD1EEF">
        <w:rPr>
          <w:rFonts w:eastAsia="Calibri"/>
          <w:sz w:val="24"/>
          <w:szCs w:val="24"/>
        </w:rPr>
        <w:t>stakeholders including the</w:t>
      </w:r>
      <w:r w:rsidR="00DF37B3">
        <w:rPr>
          <w:rFonts w:eastAsia="Calibri"/>
          <w:sz w:val="24"/>
          <w:szCs w:val="24"/>
        </w:rPr>
        <w:t xml:space="preserve"> </w:t>
      </w:r>
      <w:r w:rsidR="00E53DC7" w:rsidRPr="00BD1EEF">
        <w:rPr>
          <w:rFonts w:eastAsia="Calibri"/>
          <w:sz w:val="24"/>
          <w:szCs w:val="24"/>
        </w:rPr>
        <w:t>Texas Department of Criminal Justice</w:t>
      </w:r>
      <w:r w:rsidR="00DF37B3">
        <w:rPr>
          <w:rFonts w:eastAsia="Calibri"/>
          <w:sz w:val="24"/>
          <w:szCs w:val="24"/>
        </w:rPr>
        <w:t xml:space="preserve">, Texas Commission on Jail Standards, Texas Commission on Law Enforcement, Texas Health and Human Services, the Statewide Behavioral Health Coordinating Council, and others. The JIV Program also works </w:t>
      </w:r>
      <w:r w:rsidR="007E4C0B">
        <w:rPr>
          <w:rFonts w:eastAsia="Calibri"/>
          <w:sz w:val="24"/>
          <w:szCs w:val="24"/>
        </w:rPr>
        <w:t xml:space="preserve">closely </w:t>
      </w:r>
      <w:r w:rsidR="00DF37B3">
        <w:rPr>
          <w:rFonts w:eastAsia="Calibri"/>
          <w:sz w:val="24"/>
          <w:szCs w:val="24"/>
        </w:rPr>
        <w:t xml:space="preserve">with national partners including the Department of Veterans Affairs, Substance Abuse &amp; Mental Health Services Administration, and the National Institute of Correction as an active member of the nationwide Justice Involved Veterans Network. </w:t>
      </w:r>
    </w:p>
    <w:p w14:paraId="0A9E40A3" w14:textId="44AF4956" w:rsidR="00FC1922" w:rsidRDefault="00093303" w:rsidP="004A6327">
      <w:pPr>
        <w:spacing w:line="360" w:lineRule="auto"/>
        <w:rPr>
          <w:rFonts w:eastAsia="Calibri"/>
          <w:sz w:val="24"/>
          <w:szCs w:val="24"/>
        </w:rPr>
      </w:pPr>
      <w:r>
        <w:rPr>
          <w:rFonts w:eastAsia="Calibri"/>
          <w:sz w:val="24"/>
          <w:szCs w:val="24"/>
        </w:rPr>
        <w:t xml:space="preserve">The </w:t>
      </w:r>
      <w:r w:rsidR="0040236D">
        <w:rPr>
          <w:rFonts w:eastAsia="Calibri"/>
          <w:sz w:val="24"/>
          <w:szCs w:val="24"/>
        </w:rPr>
        <w:t>Texas Veterans Commission</w:t>
      </w:r>
      <w:r w:rsidR="00652EEE">
        <w:rPr>
          <w:rFonts w:eastAsia="Calibri"/>
          <w:sz w:val="24"/>
          <w:szCs w:val="24"/>
        </w:rPr>
        <w:t xml:space="preserve"> </w:t>
      </w:r>
      <w:r w:rsidR="00E41281">
        <w:rPr>
          <w:rFonts w:eastAsia="Calibri"/>
          <w:sz w:val="24"/>
          <w:szCs w:val="24"/>
        </w:rPr>
        <w:t>also supports</w:t>
      </w:r>
      <w:r w:rsidR="00652EEE">
        <w:rPr>
          <w:rFonts w:eastAsia="Calibri"/>
          <w:sz w:val="24"/>
          <w:szCs w:val="24"/>
        </w:rPr>
        <w:t xml:space="preserve"> </w:t>
      </w:r>
      <w:r w:rsidR="00B22902">
        <w:rPr>
          <w:rFonts w:eastAsia="Calibri"/>
          <w:sz w:val="24"/>
          <w:szCs w:val="24"/>
        </w:rPr>
        <w:t>VTCs</w:t>
      </w:r>
      <w:r w:rsidR="00652EEE">
        <w:rPr>
          <w:rFonts w:eastAsia="Calibri"/>
          <w:sz w:val="24"/>
          <w:szCs w:val="24"/>
        </w:rPr>
        <w:t xml:space="preserve"> through</w:t>
      </w:r>
      <w:r w:rsidR="0040236D">
        <w:rPr>
          <w:rFonts w:eastAsia="Calibri"/>
          <w:sz w:val="24"/>
          <w:szCs w:val="24"/>
        </w:rPr>
        <w:t xml:space="preserve"> </w:t>
      </w:r>
      <w:r w:rsidR="00641D4C">
        <w:rPr>
          <w:rFonts w:eastAsia="Calibri"/>
          <w:sz w:val="24"/>
          <w:szCs w:val="24"/>
        </w:rPr>
        <w:t xml:space="preserve">the </w:t>
      </w:r>
      <w:r w:rsidR="0040236D">
        <w:rPr>
          <w:rFonts w:eastAsia="Calibri"/>
          <w:sz w:val="24"/>
          <w:szCs w:val="24"/>
        </w:rPr>
        <w:t>Fund for Veterans</w:t>
      </w:r>
      <w:r w:rsidR="00652EEE">
        <w:rPr>
          <w:rFonts w:eastAsia="Calibri"/>
          <w:sz w:val="24"/>
          <w:szCs w:val="24"/>
        </w:rPr>
        <w:t>’</w:t>
      </w:r>
      <w:r w:rsidR="0040236D">
        <w:rPr>
          <w:rFonts w:eastAsia="Calibri"/>
          <w:sz w:val="24"/>
          <w:szCs w:val="24"/>
        </w:rPr>
        <w:t xml:space="preserve"> Assistance (FVA) </w:t>
      </w:r>
      <w:r w:rsidR="00871C35">
        <w:rPr>
          <w:rFonts w:eastAsia="Calibri"/>
          <w:sz w:val="24"/>
          <w:szCs w:val="24"/>
        </w:rPr>
        <w:t xml:space="preserve">reimbursement </w:t>
      </w:r>
      <w:r w:rsidR="00314A1C">
        <w:rPr>
          <w:rFonts w:eastAsia="Calibri"/>
          <w:sz w:val="24"/>
          <w:szCs w:val="24"/>
        </w:rPr>
        <w:t>grants</w:t>
      </w:r>
      <w:r w:rsidR="00A74282">
        <w:rPr>
          <w:rFonts w:eastAsia="Calibri"/>
          <w:sz w:val="24"/>
          <w:szCs w:val="24"/>
        </w:rPr>
        <w:t xml:space="preserve"> </w:t>
      </w:r>
      <w:r w:rsidR="003D591F">
        <w:rPr>
          <w:rFonts w:eastAsia="Calibri"/>
          <w:sz w:val="24"/>
          <w:szCs w:val="24"/>
        </w:rPr>
        <w:t xml:space="preserve">intended to support the rehabilitation </w:t>
      </w:r>
      <w:r w:rsidR="00BC3735">
        <w:rPr>
          <w:rFonts w:eastAsia="Calibri"/>
          <w:sz w:val="24"/>
          <w:szCs w:val="24"/>
        </w:rPr>
        <w:t xml:space="preserve">of justice involved veterans </w:t>
      </w:r>
      <w:r w:rsidR="006049C9">
        <w:rPr>
          <w:rFonts w:eastAsia="Calibri"/>
          <w:sz w:val="24"/>
          <w:szCs w:val="24"/>
        </w:rPr>
        <w:t>to</w:t>
      </w:r>
      <w:r w:rsidR="00BC3735">
        <w:rPr>
          <w:rFonts w:eastAsia="Calibri"/>
          <w:sz w:val="24"/>
          <w:szCs w:val="24"/>
        </w:rPr>
        <w:t xml:space="preserve"> best prepare them for </w:t>
      </w:r>
      <w:r w:rsidR="00871C35">
        <w:rPr>
          <w:rFonts w:eastAsia="Calibri"/>
          <w:sz w:val="24"/>
          <w:szCs w:val="24"/>
        </w:rPr>
        <w:t xml:space="preserve">reintegration with their communities. </w:t>
      </w:r>
      <w:r w:rsidR="00B22902">
        <w:rPr>
          <w:rFonts w:eastAsia="Calibri"/>
          <w:sz w:val="24"/>
          <w:szCs w:val="24"/>
        </w:rPr>
        <w:t xml:space="preserve">FVA </w:t>
      </w:r>
      <w:r w:rsidR="00A74282">
        <w:rPr>
          <w:rFonts w:eastAsia="Calibri"/>
          <w:sz w:val="24"/>
          <w:szCs w:val="24"/>
        </w:rPr>
        <w:t xml:space="preserve">grant funding can be applied to reimburse: substance use detection; probation officers; bailiffs; program/court coordinators; licensed mental health providers and/or counselors applying evidence-based practices; life skills and community reintegration training programs; </w:t>
      </w:r>
      <w:r w:rsidR="00641D4C">
        <w:rPr>
          <w:rFonts w:eastAsia="Calibri"/>
          <w:sz w:val="24"/>
          <w:szCs w:val="24"/>
        </w:rPr>
        <w:t xml:space="preserve">financial assistance to participating veterans for mortgage, rent, and utilities; transportation assistance; substance use treatment; anger management/batterer intervention/domestic violence programs;  and other expenses that provide or support veteran services. As of the publication of this report, FVA is supporting 17 Veteran Treatment Courts with a total of $3,835,000 aimed at serving approximately 1,042 justice involved veterans.  </w:t>
      </w:r>
      <w:r w:rsidR="00A74282">
        <w:rPr>
          <w:rFonts w:eastAsia="Calibri"/>
          <w:sz w:val="24"/>
          <w:szCs w:val="24"/>
        </w:rPr>
        <w:t xml:space="preserve">  </w:t>
      </w:r>
    </w:p>
    <w:p w14:paraId="0118100D" w14:textId="364E18C5" w:rsidR="00B66683" w:rsidRDefault="0094165A" w:rsidP="004A6327">
      <w:pPr>
        <w:spacing w:line="360" w:lineRule="auto"/>
        <w:rPr>
          <w:rFonts w:eastAsia="Calibri"/>
          <w:sz w:val="24"/>
          <w:szCs w:val="24"/>
        </w:rPr>
      </w:pPr>
      <w:r w:rsidRPr="000478C9">
        <w:rPr>
          <w:rFonts w:eastAsia="Calibri"/>
          <w:sz w:val="24"/>
          <w:szCs w:val="24"/>
        </w:rPr>
        <w:t xml:space="preserve">The </w:t>
      </w:r>
      <w:r w:rsidR="00BA23D4" w:rsidRPr="000478C9">
        <w:rPr>
          <w:rFonts w:eastAsia="Calibri"/>
          <w:sz w:val="24"/>
          <w:szCs w:val="24"/>
        </w:rPr>
        <w:t>Texas Veterans Commission</w:t>
      </w:r>
      <w:r w:rsidRPr="000478C9">
        <w:rPr>
          <w:rFonts w:eastAsia="Calibri"/>
          <w:sz w:val="24"/>
          <w:szCs w:val="24"/>
        </w:rPr>
        <w:t xml:space="preserve"> acknowledges and </w:t>
      </w:r>
      <w:r w:rsidR="00B66683" w:rsidRPr="000478C9">
        <w:rPr>
          <w:rFonts w:eastAsia="Calibri"/>
          <w:sz w:val="24"/>
          <w:szCs w:val="24"/>
        </w:rPr>
        <w:t xml:space="preserve">commends </w:t>
      </w:r>
      <w:r w:rsidRPr="000478C9">
        <w:rPr>
          <w:rFonts w:eastAsia="Calibri"/>
          <w:sz w:val="24"/>
          <w:szCs w:val="24"/>
        </w:rPr>
        <w:t xml:space="preserve">the continued dedication and excellent work of the </w:t>
      </w:r>
      <w:r w:rsidR="008F4E4F" w:rsidRPr="000478C9">
        <w:rPr>
          <w:rFonts w:eastAsia="Calibri"/>
          <w:sz w:val="24"/>
          <w:szCs w:val="24"/>
        </w:rPr>
        <w:t>Veterans Treatment Court</w:t>
      </w:r>
      <w:r w:rsidRPr="000478C9">
        <w:rPr>
          <w:rFonts w:eastAsia="Calibri"/>
          <w:sz w:val="24"/>
          <w:szCs w:val="24"/>
        </w:rPr>
        <w:t xml:space="preserve">s as they make </w:t>
      </w:r>
      <w:r w:rsidR="00174A6D" w:rsidRPr="000478C9">
        <w:rPr>
          <w:rFonts w:eastAsia="Calibri"/>
          <w:sz w:val="24"/>
          <w:szCs w:val="24"/>
        </w:rPr>
        <w:t>a meaningful</w:t>
      </w:r>
      <w:r w:rsidRPr="000478C9">
        <w:rPr>
          <w:rFonts w:eastAsia="Calibri"/>
          <w:sz w:val="24"/>
          <w:szCs w:val="24"/>
        </w:rPr>
        <w:t xml:space="preserve"> and lasting impact on the lives of </w:t>
      </w:r>
      <w:r w:rsidR="00B66683" w:rsidRPr="000478C9">
        <w:rPr>
          <w:rFonts w:eastAsia="Calibri"/>
          <w:sz w:val="24"/>
          <w:szCs w:val="24"/>
        </w:rPr>
        <w:t>Texas</w:t>
      </w:r>
      <w:r w:rsidRPr="000478C9">
        <w:rPr>
          <w:rFonts w:eastAsia="Calibri"/>
          <w:sz w:val="24"/>
          <w:szCs w:val="24"/>
        </w:rPr>
        <w:t xml:space="preserve"> veterans and </w:t>
      </w:r>
      <w:r w:rsidR="007E4C0B" w:rsidRPr="000478C9">
        <w:rPr>
          <w:rFonts w:eastAsia="Calibri"/>
          <w:sz w:val="24"/>
          <w:szCs w:val="24"/>
        </w:rPr>
        <w:t xml:space="preserve">their </w:t>
      </w:r>
      <w:r w:rsidRPr="000478C9">
        <w:rPr>
          <w:rFonts w:eastAsia="Calibri"/>
          <w:sz w:val="24"/>
          <w:szCs w:val="24"/>
        </w:rPr>
        <w:t>families.</w:t>
      </w:r>
      <w:r w:rsidRPr="00174A6D">
        <w:rPr>
          <w:rFonts w:eastAsia="Calibri"/>
          <w:b/>
          <w:bCs/>
          <w:sz w:val="24"/>
          <w:szCs w:val="24"/>
        </w:rPr>
        <w:t xml:space="preserve"> </w:t>
      </w:r>
      <w:r w:rsidRPr="00BD1EEF">
        <w:rPr>
          <w:rFonts w:eastAsia="Calibri"/>
          <w:sz w:val="24"/>
          <w:szCs w:val="24"/>
        </w:rPr>
        <w:t>We</w:t>
      </w:r>
      <w:r w:rsidR="00B66683">
        <w:rPr>
          <w:rFonts w:eastAsia="Calibri"/>
          <w:sz w:val="24"/>
          <w:szCs w:val="24"/>
        </w:rPr>
        <w:t xml:space="preserve"> also</w:t>
      </w:r>
      <w:r w:rsidRPr="00BD1EEF">
        <w:rPr>
          <w:rFonts w:eastAsia="Calibri"/>
          <w:sz w:val="24"/>
          <w:szCs w:val="24"/>
        </w:rPr>
        <w:t xml:space="preserve"> </w:t>
      </w:r>
      <w:r w:rsidR="00F6558B">
        <w:rPr>
          <w:rFonts w:eastAsia="Calibri"/>
          <w:sz w:val="24"/>
          <w:szCs w:val="24"/>
        </w:rPr>
        <w:t>wish</w:t>
      </w:r>
      <w:r w:rsidRPr="00BD1EEF">
        <w:rPr>
          <w:rFonts w:eastAsia="Calibri"/>
          <w:sz w:val="24"/>
          <w:szCs w:val="24"/>
        </w:rPr>
        <w:t xml:space="preserve"> to commend state leaders for their continued support of </w:t>
      </w:r>
      <w:r w:rsidR="00B66683">
        <w:rPr>
          <w:rFonts w:eastAsia="Calibri"/>
          <w:sz w:val="24"/>
          <w:szCs w:val="24"/>
        </w:rPr>
        <w:t xml:space="preserve">Texas </w:t>
      </w:r>
      <w:r w:rsidRPr="00BD1EEF">
        <w:rPr>
          <w:rFonts w:eastAsia="Calibri"/>
          <w:sz w:val="24"/>
          <w:szCs w:val="24"/>
        </w:rPr>
        <w:t xml:space="preserve">veterans and </w:t>
      </w:r>
      <w:r w:rsidR="007E4C0B">
        <w:rPr>
          <w:rFonts w:eastAsia="Calibri"/>
          <w:sz w:val="24"/>
          <w:szCs w:val="24"/>
        </w:rPr>
        <w:t xml:space="preserve">the </w:t>
      </w:r>
      <w:r w:rsidR="00B66683">
        <w:rPr>
          <w:rFonts w:eastAsia="Calibri"/>
          <w:sz w:val="24"/>
          <w:szCs w:val="24"/>
        </w:rPr>
        <w:t xml:space="preserve">stakeholders who collaborate at the </w:t>
      </w:r>
      <w:r w:rsidR="007E4C0B">
        <w:rPr>
          <w:rFonts w:eastAsia="Calibri"/>
          <w:sz w:val="24"/>
          <w:szCs w:val="24"/>
        </w:rPr>
        <w:t>community</w:t>
      </w:r>
      <w:r w:rsidR="00B66683">
        <w:rPr>
          <w:rFonts w:eastAsia="Calibri"/>
          <w:sz w:val="24"/>
          <w:szCs w:val="24"/>
        </w:rPr>
        <w:t xml:space="preserve"> levels to improve veteran lives, fulfill the promises made to those who serve</w:t>
      </w:r>
      <w:r w:rsidR="007E4C0B">
        <w:rPr>
          <w:rFonts w:eastAsia="Calibri"/>
          <w:sz w:val="24"/>
          <w:szCs w:val="24"/>
        </w:rPr>
        <w:t>d</w:t>
      </w:r>
      <w:r w:rsidR="00B66683">
        <w:rPr>
          <w:rFonts w:eastAsia="Calibri"/>
          <w:sz w:val="24"/>
          <w:szCs w:val="24"/>
        </w:rPr>
        <w:t xml:space="preserve">, and reduce recidivism across Texas while promoting mental health wellness. While there are excellent services being provided that keep Texas at </w:t>
      </w:r>
      <w:r w:rsidR="00A04F0C">
        <w:rPr>
          <w:rFonts w:eastAsia="Calibri"/>
          <w:sz w:val="24"/>
          <w:szCs w:val="24"/>
        </w:rPr>
        <w:t>th</w:t>
      </w:r>
      <w:r w:rsidR="00B66683">
        <w:rPr>
          <w:rFonts w:eastAsia="Calibri"/>
          <w:sz w:val="24"/>
          <w:szCs w:val="24"/>
        </w:rPr>
        <w:t xml:space="preserve">e forefront </w:t>
      </w:r>
      <w:r w:rsidR="00A04F0C">
        <w:rPr>
          <w:rFonts w:eastAsia="Calibri"/>
          <w:sz w:val="24"/>
          <w:szCs w:val="24"/>
        </w:rPr>
        <w:t>of veteran services</w:t>
      </w:r>
      <w:r w:rsidR="00B66683">
        <w:rPr>
          <w:rFonts w:eastAsia="Calibri"/>
          <w:sz w:val="24"/>
          <w:szCs w:val="24"/>
        </w:rPr>
        <w:t xml:space="preserve">, there </w:t>
      </w:r>
      <w:r w:rsidR="00A04F0C">
        <w:rPr>
          <w:rFonts w:eastAsia="Calibri"/>
          <w:sz w:val="24"/>
          <w:szCs w:val="24"/>
        </w:rPr>
        <w:t>is still much</w:t>
      </w:r>
      <w:r w:rsidR="00B66683">
        <w:rPr>
          <w:rFonts w:eastAsia="Calibri"/>
          <w:sz w:val="24"/>
          <w:szCs w:val="24"/>
        </w:rPr>
        <w:t xml:space="preserve"> work ahead </w:t>
      </w:r>
      <w:r w:rsidR="00A04F0C">
        <w:rPr>
          <w:rFonts w:eastAsia="Calibri"/>
          <w:sz w:val="24"/>
          <w:szCs w:val="24"/>
        </w:rPr>
        <w:t xml:space="preserve">for those who aim to address the mental health and supportive needs for the growing number of veterans who make their home in the Lone Star State. </w:t>
      </w:r>
    </w:p>
    <w:p w14:paraId="0B3D7DB5" w14:textId="00669E2C" w:rsidR="00F6558B" w:rsidRDefault="00F6558B" w:rsidP="007E65DD">
      <w:pPr>
        <w:rPr>
          <w:rFonts w:eastAsia="Calibri" w:cstheme="minorHAnsi"/>
        </w:rPr>
      </w:pPr>
    </w:p>
    <w:p w14:paraId="7BCEAF95" w14:textId="77777777" w:rsidR="002650FB" w:rsidRDefault="002650FB" w:rsidP="007E65DD">
      <w:pPr>
        <w:rPr>
          <w:rFonts w:eastAsia="Calibri" w:cstheme="minorHAnsi"/>
        </w:rPr>
      </w:pPr>
    </w:p>
    <w:tbl>
      <w:tblPr>
        <w:tblStyle w:val="TableGrid"/>
        <w:tblpPr w:leftFromText="180" w:rightFromText="180" w:vertAnchor="text" w:horzAnchor="page" w:tblpX="1392" w:tblpY="591"/>
        <w:tblW w:w="6925" w:type="dxa"/>
        <w:tblLook w:val="04A0" w:firstRow="1" w:lastRow="0" w:firstColumn="1" w:lastColumn="0" w:noHBand="0" w:noVBand="1"/>
      </w:tblPr>
      <w:tblGrid>
        <w:gridCol w:w="4585"/>
        <w:gridCol w:w="2340"/>
      </w:tblGrid>
      <w:tr w:rsidR="000117E2" w:rsidRPr="00245A6A" w14:paraId="56346196" w14:textId="77777777" w:rsidTr="00063138">
        <w:trPr>
          <w:trHeight w:val="616"/>
        </w:trPr>
        <w:tc>
          <w:tcPr>
            <w:tcW w:w="6925" w:type="dxa"/>
            <w:gridSpan w:val="2"/>
            <w:noWrap/>
          </w:tcPr>
          <w:p w14:paraId="148BE748" w14:textId="60231978" w:rsidR="00F6558B" w:rsidRPr="00063138" w:rsidRDefault="000117E2" w:rsidP="00063138">
            <w:pPr>
              <w:jc w:val="center"/>
              <w:rPr>
                <w:b/>
                <w:sz w:val="28"/>
                <w:szCs w:val="28"/>
                <w:u w:val="single"/>
              </w:rPr>
            </w:pPr>
            <w:r w:rsidRPr="00A37A29">
              <w:rPr>
                <w:b/>
                <w:sz w:val="28"/>
                <w:szCs w:val="28"/>
                <w:u w:val="single"/>
              </w:rPr>
              <w:t xml:space="preserve">Total Data for all Veteran Courts Reporting in </w:t>
            </w:r>
            <w:r w:rsidRPr="00A37A29">
              <w:rPr>
                <w:b/>
                <w:bCs/>
                <w:sz w:val="28"/>
                <w:szCs w:val="28"/>
                <w:u w:val="single"/>
              </w:rPr>
              <w:t>FY 2022</w:t>
            </w:r>
          </w:p>
        </w:tc>
      </w:tr>
      <w:tr w:rsidR="000117E2" w:rsidRPr="00245A6A" w14:paraId="167263B5" w14:textId="77777777" w:rsidTr="00063138">
        <w:trPr>
          <w:trHeight w:val="341"/>
        </w:trPr>
        <w:tc>
          <w:tcPr>
            <w:tcW w:w="4585" w:type="dxa"/>
            <w:noWrap/>
            <w:hideMark/>
          </w:tcPr>
          <w:p w14:paraId="3290ACAE" w14:textId="77777777" w:rsidR="000117E2" w:rsidRPr="00245A6A" w:rsidRDefault="000117E2" w:rsidP="004A7D31">
            <w:pPr>
              <w:rPr>
                <w:b/>
                <w:sz w:val="28"/>
                <w:szCs w:val="28"/>
              </w:rPr>
            </w:pPr>
            <w:bookmarkStart w:id="0" w:name="_Hlk119833322"/>
            <w:r w:rsidRPr="00245A6A">
              <w:rPr>
                <w:b/>
                <w:sz w:val="28"/>
                <w:szCs w:val="28"/>
              </w:rPr>
              <w:t>Number of Veterans Served</w:t>
            </w:r>
          </w:p>
        </w:tc>
        <w:tc>
          <w:tcPr>
            <w:tcW w:w="2340" w:type="dxa"/>
            <w:noWrap/>
            <w:hideMark/>
          </w:tcPr>
          <w:p w14:paraId="733D6C58" w14:textId="77777777" w:rsidR="000117E2" w:rsidRPr="00245A6A" w:rsidRDefault="000117E2" w:rsidP="004A7D31">
            <w:pPr>
              <w:jc w:val="center"/>
              <w:rPr>
                <w:b/>
                <w:sz w:val="28"/>
                <w:szCs w:val="28"/>
              </w:rPr>
            </w:pPr>
            <w:r>
              <w:rPr>
                <w:b/>
                <w:sz w:val="28"/>
                <w:szCs w:val="28"/>
              </w:rPr>
              <w:t>1243</w:t>
            </w:r>
          </w:p>
        </w:tc>
      </w:tr>
      <w:tr w:rsidR="000117E2" w:rsidRPr="00245A6A" w14:paraId="4B0D2554" w14:textId="77777777" w:rsidTr="00063138">
        <w:trPr>
          <w:trHeight w:val="500"/>
        </w:trPr>
        <w:tc>
          <w:tcPr>
            <w:tcW w:w="4585" w:type="dxa"/>
            <w:noWrap/>
            <w:hideMark/>
          </w:tcPr>
          <w:p w14:paraId="4F096FEE" w14:textId="77777777" w:rsidR="00063138" w:rsidRDefault="00063138" w:rsidP="004A7D31">
            <w:pPr>
              <w:rPr>
                <w:b/>
                <w:sz w:val="28"/>
                <w:szCs w:val="28"/>
              </w:rPr>
            </w:pPr>
          </w:p>
          <w:p w14:paraId="3D67D46C" w14:textId="7DA9F640" w:rsidR="00063138" w:rsidRPr="00245A6A" w:rsidRDefault="00063138" w:rsidP="004A7D31">
            <w:pPr>
              <w:rPr>
                <w:b/>
                <w:sz w:val="28"/>
                <w:szCs w:val="28"/>
              </w:rPr>
            </w:pPr>
          </w:p>
        </w:tc>
        <w:tc>
          <w:tcPr>
            <w:tcW w:w="2340" w:type="dxa"/>
            <w:noWrap/>
            <w:hideMark/>
          </w:tcPr>
          <w:p w14:paraId="534CF984" w14:textId="77777777" w:rsidR="000117E2" w:rsidRPr="00245A6A" w:rsidRDefault="000117E2" w:rsidP="004A7D31">
            <w:pPr>
              <w:jc w:val="center"/>
              <w:rPr>
                <w:b/>
                <w:sz w:val="28"/>
                <w:szCs w:val="28"/>
              </w:rPr>
            </w:pPr>
          </w:p>
        </w:tc>
      </w:tr>
      <w:tr w:rsidR="000117E2" w:rsidRPr="00245A6A" w14:paraId="54630CE7" w14:textId="77777777" w:rsidTr="00063138">
        <w:trPr>
          <w:trHeight w:val="797"/>
        </w:trPr>
        <w:tc>
          <w:tcPr>
            <w:tcW w:w="4585" w:type="dxa"/>
            <w:noWrap/>
            <w:hideMark/>
          </w:tcPr>
          <w:p w14:paraId="3F75AE29" w14:textId="77777777" w:rsidR="00063138" w:rsidRDefault="000117E2" w:rsidP="004A7D31">
            <w:pPr>
              <w:rPr>
                <w:b/>
                <w:sz w:val="28"/>
                <w:szCs w:val="28"/>
              </w:rPr>
            </w:pPr>
            <w:r w:rsidRPr="00245A6A">
              <w:rPr>
                <w:b/>
                <w:sz w:val="28"/>
                <w:szCs w:val="28"/>
              </w:rPr>
              <w:t xml:space="preserve">Number of Veterans </w:t>
            </w:r>
          </w:p>
          <w:p w14:paraId="525DE254" w14:textId="4D653A2D" w:rsidR="000117E2" w:rsidRPr="00245A6A" w:rsidRDefault="000117E2" w:rsidP="004A7D31">
            <w:pPr>
              <w:rPr>
                <w:b/>
                <w:sz w:val="28"/>
                <w:szCs w:val="28"/>
              </w:rPr>
            </w:pPr>
            <w:r w:rsidRPr="00245A6A">
              <w:rPr>
                <w:b/>
                <w:sz w:val="28"/>
                <w:szCs w:val="28"/>
              </w:rPr>
              <w:t>Successfully Completed</w:t>
            </w:r>
          </w:p>
        </w:tc>
        <w:tc>
          <w:tcPr>
            <w:tcW w:w="2340" w:type="dxa"/>
            <w:noWrap/>
            <w:hideMark/>
          </w:tcPr>
          <w:p w14:paraId="305AC045" w14:textId="77777777" w:rsidR="00063138" w:rsidRDefault="00063138" w:rsidP="004A7D31">
            <w:pPr>
              <w:jc w:val="center"/>
              <w:rPr>
                <w:b/>
                <w:sz w:val="28"/>
                <w:szCs w:val="28"/>
              </w:rPr>
            </w:pPr>
          </w:p>
          <w:p w14:paraId="76C0900C" w14:textId="1ED36F1F" w:rsidR="000117E2" w:rsidRPr="00245A6A" w:rsidRDefault="000117E2" w:rsidP="004A7D31">
            <w:pPr>
              <w:jc w:val="center"/>
              <w:rPr>
                <w:b/>
                <w:sz w:val="28"/>
                <w:szCs w:val="28"/>
              </w:rPr>
            </w:pPr>
            <w:r>
              <w:rPr>
                <w:b/>
                <w:sz w:val="28"/>
                <w:szCs w:val="28"/>
              </w:rPr>
              <w:t>441</w:t>
            </w:r>
          </w:p>
        </w:tc>
      </w:tr>
      <w:tr w:rsidR="000117E2" w:rsidRPr="00245A6A" w14:paraId="605CA3F7" w14:textId="77777777" w:rsidTr="00063138">
        <w:trPr>
          <w:trHeight w:val="341"/>
        </w:trPr>
        <w:tc>
          <w:tcPr>
            <w:tcW w:w="4585" w:type="dxa"/>
            <w:noWrap/>
            <w:hideMark/>
          </w:tcPr>
          <w:p w14:paraId="08911548" w14:textId="77777777" w:rsidR="00063138" w:rsidRDefault="00063138" w:rsidP="004A7D31">
            <w:pPr>
              <w:rPr>
                <w:b/>
                <w:sz w:val="28"/>
                <w:szCs w:val="28"/>
              </w:rPr>
            </w:pPr>
          </w:p>
          <w:p w14:paraId="76F2CD29" w14:textId="2B09355A" w:rsidR="00063138" w:rsidRPr="00245A6A" w:rsidRDefault="00063138" w:rsidP="004A7D31">
            <w:pPr>
              <w:rPr>
                <w:b/>
                <w:sz w:val="28"/>
                <w:szCs w:val="28"/>
              </w:rPr>
            </w:pPr>
          </w:p>
        </w:tc>
        <w:tc>
          <w:tcPr>
            <w:tcW w:w="2340" w:type="dxa"/>
            <w:noWrap/>
            <w:hideMark/>
          </w:tcPr>
          <w:p w14:paraId="5BB59687" w14:textId="77777777" w:rsidR="000117E2" w:rsidRPr="00245A6A" w:rsidRDefault="000117E2" w:rsidP="004A7D31">
            <w:pPr>
              <w:jc w:val="center"/>
              <w:rPr>
                <w:b/>
                <w:sz w:val="28"/>
                <w:szCs w:val="28"/>
              </w:rPr>
            </w:pPr>
          </w:p>
        </w:tc>
      </w:tr>
      <w:tr w:rsidR="000117E2" w:rsidRPr="00245A6A" w14:paraId="22FA183F" w14:textId="77777777" w:rsidTr="00063138">
        <w:trPr>
          <w:trHeight w:val="341"/>
        </w:trPr>
        <w:tc>
          <w:tcPr>
            <w:tcW w:w="4585" w:type="dxa"/>
            <w:noWrap/>
            <w:hideMark/>
          </w:tcPr>
          <w:p w14:paraId="464088C4" w14:textId="77777777" w:rsidR="00063138" w:rsidRDefault="000117E2" w:rsidP="004A7D31">
            <w:pPr>
              <w:rPr>
                <w:b/>
                <w:sz w:val="28"/>
                <w:szCs w:val="28"/>
              </w:rPr>
            </w:pPr>
            <w:r w:rsidRPr="00245A6A">
              <w:rPr>
                <w:b/>
                <w:sz w:val="28"/>
                <w:szCs w:val="28"/>
              </w:rPr>
              <w:t>Number of Veterans</w:t>
            </w:r>
          </w:p>
          <w:p w14:paraId="5D0B1C49" w14:textId="34CBA949" w:rsidR="000117E2" w:rsidRPr="00245A6A" w:rsidRDefault="000117E2" w:rsidP="004A7D31">
            <w:pPr>
              <w:rPr>
                <w:b/>
                <w:sz w:val="28"/>
                <w:szCs w:val="28"/>
              </w:rPr>
            </w:pPr>
            <w:r w:rsidRPr="00245A6A">
              <w:rPr>
                <w:b/>
                <w:sz w:val="28"/>
                <w:szCs w:val="28"/>
              </w:rPr>
              <w:t>Unsuccessfully Completed</w:t>
            </w:r>
          </w:p>
        </w:tc>
        <w:tc>
          <w:tcPr>
            <w:tcW w:w="2340" w:type="dxa"/>
            <w:noWrap/>
            <w:hideMark/>
          </w:tcPr>
          <w:p w14:paraId="60119D7B" w14:textId="77777777" w:rsidR="00063138" w:rsidRDefault="00063138" w:rsidP="004A7D31">
            <w:pPr>
              <w:jc w:val="center"/>
              <w:rPr>
                <w:b/>
                <w:sz w:val="28"/>
                <w:szCs w:val="28"/>
              </w:rPr>
            </w:pPr>
          </w:p>
          <w:p w14:paraId="0E490965" w14:textId="042A2672" w:rsidR="000117E2" w:rsidRPr="00245A6A" w:rsidRDefault="000117E2" w:rsidP="004A7D31">
            <w:pPr>
              <w:jc w:val="center"/>
              <w:rPr>
                <w:b/>
                <w:sz w:val="28"/>
                <w:szCs w:val="28"/>
              </w:rPr>
            </w:pPr>
            <w:r>
              <w:rPr>
                <w:b/>
                <w:sz w:val="28"/>
                <w:szCs w:val="28"/>
              </w:rPr>
              <w:t>112</w:t>
            </w:r>
          </w:p>
        </w:tc>
      </w:tr>
      <w:tr w:rsidR="000117E2" w:rsidRPr="00245A6A" w14:paraId="521A23AE" w14:textId="77777777" w:rsidTr="00063138">
        <w:trPr>
          <w:trHeight w:val="341"/>
        </w:trPr>
        <w:tc>
          <w:tcPr>
            <w:tcW w:w="4585" w:type="dxa"/>
            <w:noWrap/>
            <w:hideMark/>
          </w:tcPr>
          <w:p w14:paraId="72386C6A" w14:textId="77777777" w:rsidR="00063138" w:rsidRDefault="00063138" w:rsidP="004A7D31">
            <w:pPr>
              <w:rPr>
                <w:b/>
                <w:sz w:val="28"/>
                <w:szCs w:val="28"/>
              </w:rPr>
            </w:pPr>
          </w:p>
          <w:p w14:paraId="6F80F756" w14:textId="40EA291F" w:rsidR="00063138" w:rsidRPr="00245A6A" w:rsidRDefault="00063138" w:rsidP="004A7D31">
            <w:pPr>
              <w:rPr>
                <w:b/>
                <w:sz w:val="28"/>
                <w:szCs w:val="28"/>
              </w:rPr>
            </w:pPr>
          </w:p>
        </w:tc>
        <w:tc>
          <w:tcPr>
            <w:tcW w:w="2340" w:type="dxa"/>
            <w:noWrap/>
            <w:hideMark/>
          </w:tcPr>
          <w:p w14:paraId="419D7EE6" w14:textId="77777777" w:rsidR="000117E2" w:rsidRPr="00245A6A" w:rsidRDefault="000117E2" w:rsidP="004A7D31">
            <w:pPr>
              <w:jc w:val="center"/>
              <w:rPr>
                <w:b/>
                <w:sz w:val="28"/>
                <w:szCs w:val="28"/>
              </w:rPr>
            </w:pPr>
          </w:p>
        </w:tc>
      </w:tr>
      <w:tr w:rsidR="000117E2" w:rsidRPr="00245A6A" w14:paraId="7418F9D3" w14:textId="77777777" w:rsidTr="00063138">
        <w:trPr>
          <w:trHeight w:val="976"/>
        </w:trPr>
        <w:tc>
          <w:tcPr>
            <w:tcW w:w="4585" w:type="dxa"/>
            <w:noWrap/>
            <w:hideMark/>
          </w:tcPr>
          <w:p w14:paraId="18304350" w14:textId="77777777" w:rsidR="00063138" w:rsidRDefault="00063138" w:rsidP="004A7D31">
            <w:pPr>
              <w:rPr>
                <w:b/>
                <w:sz w:val="28"/>
                <w:szCs w:val="28"/>
              </w:rPr>
            </w:pPr>
          </w:p>
          <w:p w14:paraId="4FD7BA27" w14:textId="248EDFE6" w:rsidR="000117E2" w:rsidRPr="00245A6A" w:rsidRDefault="000117E2" w:rsidP="004A7D31">
            <w:pPr>
              <w:rPr>
                <w:b/>
                <w:sz w:val="28"/>
                <w:szCs w:val="28"/>
              </w:rPr>
            </w:pPr>
            <w:r w:rsidRPr="00245A6A">
              <w:rPr>
                <w:b/>
                <w:sz w:val="28"/>
                <w:szCs w:val="28"/>
              </w:rPr>
              <w:t>Gra</w:t>
            </w:r>
            <w:r w:rsidR="00063138">
              <w:rPr>
                <w:b/>
                <w:sz w:val="28"/>
                <w:szCs w:val="28"/>
              </w:rPr>
              <w:t>n</w:t>
            </w:r>
            <w:r w:rsidRPr="00245A6A">
              <w:rPr>
                <w:b/>
                <w:sz w:val="28"/>
                <w:szCs w:val="28"/>
              </w:rPr>
              <w:t>t Funding Amount Total:</w:t>
            </w:r>
          </w:p>
        </w:tc>
        <w:tc>
          <w:tcPr>
            <w:tcW w:w="2340" w:type="dxa"/>
            <w:noWrap/>
            <w:hideMark/>
          </w:tcPr>
          <w:p w14:paraId="3BBA121B" w14:textId="77777777" w:rsidR="00063138" w:rsidRDefault="00063138" w:rsidP="004A7D31">
            <w:pPr>
              <w:jc w:val="center"/>
              <w:rPr>
                <w:b/>
                <w:sz w:val="28"/>
                <w:szCs w:val="28"/>
              </w:rPr>
            </w:pPr>
          </w:p>
          <w:p w14:paraId="220D523F" w14:textId="0E9315DA" w:rsidR="000117E2" w:rsidRPr="00245A6A" w:rsidRDefault="000117E2" w:rsidP="004A7D31">
            <w:pPr>
              <w:jc w:val="center"/>
              <w:rPr>
                <w:b/>
                <w:sz w:val="28"/>
                <w:szCs w:val="28"/>
              </w:rPr>
            </w:pPr>
            <w:r w:rsidRPr="00245A6A">
              <w:rPr>
                <w:b/>
                <w:sz w:val="28"/>
                <w:szCs w:val="28"/>
              </w:rPr>
              <w:t>$</w:t>
            </w:r>
            <w:r>
              <w:rPr>
                <w:b/>
                <w:sz w:val="28"/>
                <w:szCs w:val="28"/>
              </w:rPr>
              <w:t>7,011,764.80</w:t>
            </w:r>
          </w:p>
        </w:tc>
      </w:tr>
    </w:tbl>
    <w:bookmarkEnd w:id="0"/>
    <w:p w14:paraId="35185694" w14:textId="07092FE2" w:rsidR="00F6558B" w:rsidRPr="00F6558B" w:rsidRDefault="00A37A29" w:rsidP="003D0EA3">
      <w:pPr>
        <w:rPr>
          <w:rFonts w:eastAsia="Calibri" w:cstheme="minorHAnsi"/>
          <w:highlight w:val="yellow"/>
        </w:rPr>
      </w:pPr>
      <w:r>
        <w:rPr>
          <w:noProof/>
        </w:rPr>
        <mc:AlternateContent>
          <mc:Choice Requires="wps">
            <w:drawing>
              <wp:anchor distT="45720" distB="45720" distL="114300" distR="114300" simplePos="0" relativeHeight="251657216" behindDoc="0" locked="0" layoutInCell="1" allowOverlap="1" wp14:anchorId="03BA2620" wp14:editId="4EDFCBA1">
                <wp:simplePos x="0" y="0"/>
                <wp:positionH relativeFrom="margin">
                  <wp:posOffset>4519930</wp:posOffset>
                </wp:positionH>
                <wp:positionV relativeFrom="paragraph">
                  <wp:posOffset>370840</wp:posOffset>
                </wp:positionV>
                <wp:extent cx="4192270" cy="2984500"/>
                <wp:effectExtent l="0" t="0" r="1778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984500"/>
                        </a:xfrm>
                        <a:prstGeom prst="rect">
                          <a:avLst/>
                        </a:prstGeom>
                        <a:solidFill>
                          <a:srgbClr val="FFFFFF"/>
                        </a:solidFill>
                        <a:ln w="9525">
                          <a:solidFill>
                            <a:srgbClr val="000000"/>
                          </a:solidFill>
                          <a:miter lim="800000"/>
                          <a:headEnd/>
                          <a:tailEnd/>
                        </a:ln>
                      </wps:spPr>
                      <wps:txbx>
                        <w:txbxContent>
                          <w:p w14:paraId="6F2A9697" w14:textId="5A378291" w:rsidR="0031194F" w:rsidRPr="007F1AFE" w:rsidRDefault="005C3430" w:rsidP="007F1AFE">
                            <w:pPr>
                              <w:jc w:val="center"/>
                              <w:rPr>
                                <w:b/>
                                <w:sz w:val="28"/>
                                <w:szCs w:val="28"/>
                                <w:u w:val="single"/>
                              </w:rPr>
                            </w:pPr>
                            <w:r>
                              <w:rPr>
                                <w:b/>
                                <w:sz w:val="28"/>
                                <w:szCs w:val="28"/>
                                <w:u w:val="single"/>
                              </w:rPr>
                              <w:t xml:space="preserve">Reported </w:t>
                            </w:r>
                            <w:r w:rsidR="003520C1" w:rsidRPr="00121E4C">
                              <w:rPr>
                                <w:b/>
                                <w:sz w:val="28"/>
                                <w:szCs w:val="28"/>
                                <w:u w:val="single"/>
                              </w:rPr>
                              <w:t xml:space="preserve">Grant </w:t>
                            </w:r>
                            <w:r w:rsidR="00BF49B2" w:rsidRPr="00121E4C">
                              <w:rPr>
                                <w:b/>
                                <w:sz w:val="28"/>
                                <w:szCs w:val="28"/>
                                <w:u w:val="single"/>
                              </w:rPr>
                              <w:t>Funding Sources</w:t>
                            </w:r>
                          </w:p>
                          <w:p w14:paraId="3AFBD297" w14:textId="29319B96" w:rsidR="00BF49B2" w:rsidRPr="00352DAE" w:rsidRDefault="00C6737B" w:rsidP="00060222">
                            <w:pPr>
                              <w:rPr>
                                <w:b/>
                                <w:sz w:val="28"/>
                                <w:szCs w:val="28"/>
                              </w:rPr>
                            </w:pPr>
                            <w:r w:rsidRPr="00352DAE">
                              <w:rPr>
                                <w:b/>
                                <w:sz w:val="28"/>
                                <w:szCs w:val="28"/>
                              </w:rPr>
                              <w:t xml:space="preserve">U.S. </w:t>
                            </w:r>
                            <w:r w:rsidR="00BF49B2" w:rsidRPr="00352DAE">
                              <w:rPr>
                                <w:b/>
                                <w:sz w:val="28"/>
                                <w:szCs w:val="28"/>
                              </w:rPr>
                              <w:t>Department of Justice</w:t>
                            </w:r>
                            <w:r w:rsidR="00B67247" w:rsidRPr="00352DAE">
                              <w:rPr>
                                <w:b/>
                                <w:sz w:val="28"/>
                                <w:szCs w:val="28"/>
                              </w:rPr>
                              <w:t xml:space="preserve"> (DOJ) </w:t>
                            </w:r>
                          </w:p>
                          <w:p w14:paraId="69CAC1EB" w14:textId="076C733F" w:rsidR="00BF49B2" w:rsidRPr="00352DAE" w:rsidRDefault="00BF49B2" w:rsidP="003D0EA3">
                            <w:pPr>
                              <w:rPr>
                                <w:b/>
                                <w:sz w:val="28"/>
                                <w:szCs w:val="28"/>
                              </w:rPr>
                            </w:pPr>
                            <w:r w:rsidRPr="00352DAE">
                              <w:rPr>
                                <w:b/>
                                <w:sz w:val="28"/>
                                <w:szCs w:val="28"/>
                              </w:rPr>
                              <w:t>Office of the Governor, C</w:t>
                            </w:r>
                            <w:r w:rsidR="006D7B42" w:rsidRPr="00352DAE">
                              <w:rPr>
                                <w:b/>
                                <w:sz w:val="28"/>
                                <w:szCs w:val="28"/>
                              </w:rPr>
                              <w:t>riminal Justice Division (C</w:t>
                            </w:r>
                            <w:r w:rsidRPr="00352DAE">
                              <w:rPr>
                                <w:b/>
                                <w:sz w:val="28"/>
                                <w:szCs w:val="28"/>
                              </w:rPr>
                              <w:t>JD</w:t>
                            </w:r>
                            <w:r w:rsidR="006D7B42" w:rsidRPr="00352DAE">
                              <w:rPr>
                                <w:b/>
                                <w:sz w:val="28"/>
                                <w:szCs w:val="28"/>
                              </w:rPr>
                              <w:t>)</w:t>
                            </w:r>
                            <w:r w:rsidRPr="00352DAE">
                              <w:rPr>
                                <w:b/>
                                <w:sz w:val="28"/>
                                <w:szCs w:val="28"/>
                              </w:rPr>
                              <w:t xml:space="preserve"> </w:t>
                            </w:r>
                          </w:p>
                          <w:p w14:paraId="227E5720" w14:textId="77777777" w:rsidR="00BF49B2" w:rsidRPr="00352DAE" w:rsidRDefault="00254D6E" w:rsidP="003D0EA3">
                            <w:pPr>
                              <w:rPr>
                                <w:b/>
                                <w:sz w:val="28"/>
                                <w:szCs w:val="28"/>
                              </w:rPr>
                            </w:pPr>
                            <w:r w:rsidRPr="00352DAE">
                              <w:rPr>
                                <w:b/>
                                <w:sz w:val="28"/>
                                <w:szCs w:val="28"/>
                              </w:rPr>
                              <w:t>Substance Abuse and Mental Health Services Administration (</w:t>
                            </w:r>
                            <w:r w:rsidR="00BF49B2" w:rsidRPr="00352DAE">
                              <w:rPr>
                                <w:b/>
                                <w:sz w:val="28"/>
                                <w:szCs w:val="28"/>
                              </w:rPr>
                              <w:t>SAMHSA</w:t>
                            </w:r>
                            <w:r w:rsidRPr="00352DAE">
                              <w:rPr>
                                <w:b/>
                                <w:sz w:val="28"/>
                                <w:szCs w:val="28"/>
                              </w:rPr>
                              <w:t>)</w:t>
                            </w:r>
                          </w:p>
                          <w:p w14:paraId="63E118AD" w14:textId="77777777" w:rsidR="00AD0913" w:rsidRDefault="00E13DCB" w:rsidP="00060222">
                            <w:pPr>
                              <w:rPr>
                                <w:b/>
                                <w:sz w:val="28"/>
                                <w:szCs w:val="28"/>
                              </w:rPr>
                            </w:pPr>
                            <w:r w:rsidRPr="00352DAE">
                              <w:rPr>
                                <w:b/>
                                <w:sz w:val="28"/>
                                <w:szCs w:val="28"/>
                              </w:rPr>
                              <w:t>TVC</w:t>
                            </w:r>
                            <w:r w:rsidR="003E7041" w:rsidRPr="00352DAE">
                              <w:rPr>
                                <w:b/>
                                <w:sz w:val="28"/>
                                <w:szCs w:val="28"/>
                              </w:rPr>
                              <w:t>-</w:t>
                            </w:r>
                            <w:r w:rsidR="00B243A1" w:rsidRPr="00352DAE">
                              <w:rPr>
                                <w:b/>
                                <w:sz w:val="28"/>
                                <w:szCs w:val="28"/>
                              </w:rPr>
                              <w:t>Fund for Veterans Assistance (</w:t>
                            </w:r>
                            <w:r w:rsidR="003520C1">
                              <w:rPr>
                                <w:b/>
                                <w:sz w:val="28"/>
                                <w:szCs w:val="28"/>
                              </w:rPr>
                              <w:t>TVC-</w:t>
                            </w:r>
                            <w:r w:rsidR="00B243A1" w:rsidRPr="00352DAE">
                              <w:rPr>
                                <w:b/>
                                <w:sz w:val="28"/>
                                <w:szCs w:val="28"/>
                              </w:rPr>
                              <w:t>FVA)</w:t>
                            </w:r>
                          </w:p>
                          <w:p w14:paraId="4D7C8B93" w14:textId="77777777" w:rsidR="00103549" w:rsidRDefault="00103549" w:rsidP="00060222">
                            <w:pPr>
                              <w:rPr>
                                <w:b/>
                                <w:sz w:val="28"/>
                                <w:szCs w:val="28"/>
                              </w:rPr>
                            </w:pPr>
                            <w:r>
                              <w:rPr>
                                <w:b/>
                                <w:sz w:val="28"/>
                                <w:szCs w:val="28"/>
                              </w:rPr>
                              <w:t>State Criminal Justice Fund 421 (SF (421) Fund)</w:t>
                            </w:r>
                          </w:p>
                          <w:p w14:paraId="3E03615E" w14:textId="77777777" w:rsidR="00C4070D" w:rsidRDefault="00C4070D" w:rsidP="00060222">
                            <w:pPr>
                              <w:rPr>
                                <w:b/>
                                <w:sz w:val="28"/>
                                <w:szCs w:val="28"/>
                              </w:rPr>
                            </w:pPr>
                            <w:r w:rsidRPr="00F300BF">
                              <w:rPr>
                                <w:b/>
                                <w:sz w:val="28"/>
                                <w:szCs w:val="28"/>
                              </w:rPr>
                              <w:t>Bureau of Justice Assistance</w:t>
                            </w:r>
                          </w:p>
                          <w:p w14:paraId="1C013FDB" w14:textId="1F6BDA99" w:rsidR="00BF49B2" w:rsidRPr="00A37A29" w:rsidRDefault="00934A21" w:rsidP="003D0EA3">
                            <w:pPr>
                              <w:rPr>
                                <w:b/>
                                <w:sz w:val="28"/>
                                <w:szCs w:val="28"/>
                              </w:rPr>
                            </w:pPr>
                            <w:r w:rsidRPr="00F300BF">
                              <w:rPr>
                                <w:b/>
                                <w:sz w:val="28"/>
                                <w:szCs w:val="28"/>
                              </w:rPr>
                              <w:t>United Way of Tarrant Count</w:t>
                            </w:r>
                          </w:p>
                          <w:p w14:paraId="76FB71EC" w14:textId="77777777" w:rsidR="00BF49B2" w:rsidRDefault="00BF4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A2620" id="_x0000_t202" coordsize="21600,21600" o:spt="202" path="m,l,21600r21600,l21600,xe">
                <v:stroke joinstyle="miter"/>
                <v:path gradientshapeok="t" o:connecttype="rect"/>
              </v:shapetype>
              <v:shape id="Text Box 2" o:spid="_x0000_s1026" type="#_x0000_t202" style="position:absolute;margin-left:355.9pt;margin-top:29.2pt;width:330.1pt;height:2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">
                <v:textbox>
                  <w:txbxContent>
                    <w:p w14:paraId="6F2A9697" w14:textId="5A378291" w:rsidR="0031194F" w:rsidRPr="007F1AFE" w:rsidRDefault="005C3430" w:rsidP="007F1AFE">
                      <w:pPr>
                        <w:jc w:val="center"/>
                        <w:rPr>
                          <w:b/>
                          <w:sz w:val="28"/>
                          <w:szCs w:val="28"/>
                          <w:u w:val="single"/>
                        </w:rPr>
                      </w:pPr>
                      <w:r>
                        <w:rPr>
                          <w:b/>
                          <w:sz w:val="28"/>
                          <w:szCs w:val="28"/>
                          <w:u w:val="single"/>
                        </w:rPr>
                        <w:t xml:space="preserve">Reported </w:t>
                      </w:r>
                      <w:r w:rsidR="003520C1" w:rsidRPr="00121E4C">
                        <w:rPr>
                          <w:b/>
                          <w:sz w:val="28"/>
                          <w:szCs w:val="28"/>
                          <w:u w:val="single"/>
                        </w:rPr>
                        <w:t xml:space="preserve">Grant </w:t>
                      </w:r>
                      <w:r w:rsidR="00BF49B2" w:rsidRPr="00121E4C">
                        <w:rPr>
                          <w:b/>
                          <w:sz w:val="28"/>
                          <w:szCs w:val="28"/>
                          <w:u w:val="single"/>
                        </w:rPr>
                        <w:t>Funding Sources</w:t>
                      </w:r>
                    </w:p>
                    <w:p w14:paraId="3AFBD297" w14:textId="29319B96" w:rsidR="00BF49B2" w:rsidRPr="00352DAE" w:rsidRDefault="00C6737B" w:rsidP="00060222">
                      <w:pPr>
                        <w:rPr>
                          <w:b/>
                          <w:sz w:val="28"/>
                          <w:szCs w:val="28"/>
                        </w:rPr>
                      </w:pPr>
                      <w:r w:rsidRPr="00352DAE">
                        <w:rPr>
                          <w:b/>
                          <w:sz w:val="28"/>
                          <w:szCs w:val="28"/>
                        </w:rPr>
                        <w:t xml:space="preserve">U.S. </w:t>
                      </w:r>
                      <w:r w:rsidR="00BF49B2" w:rsidRPr="00352DAE">
                        <w:rPr>
                          <w:b/>
                          <w:sz w:val="28"/>
                          <w:szCs w:val="28"/>
                        </w:rPr>
                        <w:t>Department of Justice</w:t>
                      </w:r>
                      <w:r w:rsidR="00B67247" w:rsidRPr="00352DAE">
                        <w:rPr>
                          <w:b/>
                          <w:sz w:val="28"/>
                          <w:szCs w:val="28"/>
                        </w:rPr>
                        <w:t xml:space="preserve"> (DOJ) </w:t>
                      </w:r>
                    </w:p>
                    <w:p w14:paraId="69CAC1EB" w14:textId="076C733F" w:rsidR="00BF49B2" w:rsidRPr="00352DAE" w:rsidRDefault="00BF49B2" w:rsidP="003D0EA3">
                      <w:pPr>
                        <w:rPr>
                          <w:b/>
                          <w:sz w:val="28"/>
                          <w:szCs w:val="28"/>
                        </w:rPr>
                      </w:pPr>
                      <w:r w:rsidRPr="00352DAE">
                        <w:rPr>
                          <w:b/>
                          <w:sz w:val="28"/>
                          <w:szCs w:val="28"/>
                        </w:rPr>
                        <w:t>Office of the Governor, C</w:t>
                      </w:r>
                      <w:r w:rsidR="006D7B42" w:rsidRPr="00352DAE">
                        <w:rPr>
                          <w:b/>
                          <w:sz w:val="28"/>
                          <w:szCs w:val="28"/>
                        </w:rPr>
                        <w:t>riminal Justice Division (C</w:t>
                      </w:r>
                      <w:r w:rsidRPr="00352DAE">
                        <w:rPr>
                          <w:b/>
                          <w:sz w:val="28"/>
                          <w:szCs w:val="28"/>
                        </w:rPr>
                        <w:t>JD</w:t>
                      </w:r>
                      <w:r w:rsidR="006D7B42" w:rsidRPr="00352DAE">
                        <w:rPr>
                          <w:b/>
                          <w:sz w:val="28"/>
                          <w:szCs w:val="28"/>
                        </w:rPr>
                        <w:t>)</w:t>
                      </w:r>
                      <w:r w:rsidRPr="00352DAE">
                        <w:rPr>
                          <w:b/>
                          <w:sz w:val="28"/>
                          <w:szCs w:val="28"/>
                        </w:rPr>
                        <w:t xml:space="preserve"> </w:t>
                      </w:r>
                    </w:p>
                    <w:p w14:paraId="227E5720" w14:textId="77777777" w:rsidR="00BF49B2" w:rsidRPr="00352DAE" w:rsidRDefault="00254D6E" w:rsidP="003D0EA3">
                      <w:pPr>
                        <w:rPr>
                          <w:b/>
                          <w:sz w:val="28"/>
                          <w:szCs w:val="28"/>
                        </w:rPr>
                      </w:pPr>
                      <w:r w:rsidRPr="00352DAE">
                        <w:rPr>
                          <w:b/>
                          <w:sz w:val="28"/>
                          <w:szCs w:val="28"/>
                        </w:rPr>
                        <w:t>Substance Abuse and Mental Health Services Administration (</w:t>
                      </w:r>
                      <w:r w:rsidR="00BF49B2" w:rsidRPr="00352DAE">
                        <w:rPr>
                          <w:b/>
                          <w:sz w:val="28"/>
                          <w:szCs w:val="28"/>
                        </w:rPr>
                        <w:t>SAMHSA</w:t>
                      </w:r>
                      <w:r w:rsidRPr="00352DAE">
                        <w:rPr>
                          <w:b/>
                          <w:sz w:val="28"/>
                          <w:szCs w:val="28"/>
                        </w:rPr>
                        <w:t>)</w:t>
                      </w:r>
                    </w:p>
                    <w:p w14:paraId="63E118AD" w14:textId="77777777" w:rsidR="00AD0913" w:rsidRDefault="00E13DCB" w:rsidP="00060222">
                      <w:pPr>
                        <w:rPr>
                          <w:b/>
                          <w:sz w:val="28"/>
                          <w:szCs w:val="28"/>
                        </w:rPr>
                      </w:pPr>
                      <w:r w:rsidRPr="00352DAE">
                        <w:rPr>
                          <w:b/>
                          <w:sz w:val="28"/>
                          <w:szCs w:val="28"/>
                        </w:rPr>
                        <w:t>TVC</w:t>
                      </w:r>
                      <w:r w:rsidR="003E7041" w:rsidRPr="00352DAE">
                        <w:rPr>
                          <w:b/>
                          <w:sz w:val="28"/>
                          <w:szCs w:val="28"/>
                        </w:rPr>
                        <w:t>-</w:t>
                      </w:r>
                      <w:r w:rsidR="00B243A1" w:rsidRPr="00352DAE">
                        <w:rPr>
                          <w:b/>
                          <w:sz w:val="28"/>
                          <w:szCs w:val="28"/>
                        </w:rPr>
                        <w:t>Fund for Veterans Assistance (</w:t>
                      </w:r>
                      <w:r w:rsidR="003520C1">
                        <w:rPr>
                          <w:b/>
                          <w:sz w:val="28"/>
                          <w:szCs w:val="28"/>
                        </w:rPr>
                        <w:t>TVC-</w:t>
                      </w:r>
                      <w:r w:rsidR="00B243A1" w:rsidRPr="00352DAE">
                        <w:rPr>
                          <w:b/>
                          <w:sz w:val="28"/>
                          <w:szCs w:val="28"/>
                        </w:rPr>
                        <w:t>FVA)</w:t>
                      </w:r>
                    </w:p>
                    <w:p w14:paraId="4D7C8B93" w14:textId="77777777" w:rsidR="00103549" w:rsidRDefault="00103549" w:rsidP="00060222">
                      <w:pPr>
                        <w:rPr>
                          <w:b/>
                          <w:sz w:val="28"/>
                          <w:szCs w:val="28"/>
                        </w:rPr>
                      </w:pPr>
                      <w:r>
                        <w:rPr>
                          <w:b/>
                          <w:sz w:val="28"/>
                          <w:szCs w:val="28"/>
                        </w:rPr>
                        <w:t>State Criminal Justice Fund 421 (SF (421) Fund)</w:t>
                      </w:r>
                    </w:p>
                    <w:p w14:paraId="3E03615E" w14:textId="77777777" w:rsidR="00C4070D" w:rsidRDefault="00C4070D" w:rsidP="00060222">
                      <w:pPr>
                        <w:rPr>
                          <w:b/>
                          <w:sz w:val="28"/>
                          <w:szCs w:val="28"/>
                        </w:rPr>
                      </w:pPr>
                      <w:r w:rsidRPr="00F300BF">
                        <w:rPr>
                          <w:b/>
                          <w:sz w:val="28"/>
                          <w:szCs w:val="28"/>
                        </w:rPr>
                        <w:t>Bureau of Justice Assistance</w:t>
                      </w:r>
                    </w:p>
                    <w:p w14:paraId="1C013FDB" w14:textId="1F6BDA99" w:rsidR="00BF49B2" w:rsidRPr="00A37A29" w:rsidRDefault="00934A21" w:rsidP="003D0EA3">
                      <w:pPr>
                        <w:rPr>
                          <w:b/>
                          <w:sz w:val="28"/>
                          <w:szCs w:val="28"/>
                        </w:rPr>
                      </w:pPr>
                      <w:r w:rsidRPr="00F300BF">
                        <w:rPr>
                          <w:b/>
                          <w:sz w:val="28"/>
                          <w:szCs w:val="28"/>
                        </w:rPr>
                        <w:t>United Way of Tarrant Count</w:t>
                      </w:r>
                    </w:p>
                    <w:p w14:paraId="76FB71EC" w14:textId="77777777" w:rsidR="00BF49B2" w:rsidRDefault="00BF49B2"/>
                  </w:txbxContent>
                </v:textbox>
                <w10:wrap type="topAndBottom" anchorx="margin"/>
              </v:shape>
            </w:pict>
          </mc:Fallback>
        </mc:AlternateContent>
      </w:r>
    </w:p>
    <w:p w14:paraId="10CDCF46" w14:textId="77777777" w:rsidR="00F6558B" w:rsidRDefault="00F6558B" w:rsidP="003D0EA3">
      <w:pPr>
        <w:rPr>
          <w:rFonts w:cstheme="minorHAnsi"/>
          <w:sz w:val="24"/>
          <w:szCs w:val="24"/>
        </w:rPr>
      </w:pPr>
    </w:p>
    <w:p w14:paraId="2F01F533" w14:textId="072C6E89" w:rsidR="00060222" w:rsidRPr="00BD1EEF" w:rsidRDefault="00FD24ED" w:rsidP="003D0EA3">
      <w:pPr>
        <w:rPr>
          <w:rFonts w:cstheme="minorHAnsi"/>
          <w:sz w:val="24"/>
          <w:szCs w:val="24"/>
        </w:rPr>
      </w:pPr>
      <w:r>
        <w:rPr>
          <w:rFonts w:cstheme="minorHAnsi"/>
          <w:sz w:val="24"/>
          <w:szCs w:val="24"/>
        </w:rPr>
        <w:t>The Veterans Cou</w:t>
      </w:r>
      <w:r w:rsidR="00063138">
        <w:rPr>
          <w:rFonts w:cstheme="minorHAnsi"/>
          <w:sz w:val="24"/>
          <w:szCs w:val="24"/>
        </w:rPr>
        <w:t>r</w:t>
      </w:r>
      <w:r>
        <w:rPr>
          <w:rFonts w:cstheme="minorHAnsi"/>
          <w:sz w:val="24"/>
          <w:szCs w:val="24"/>
        </w:rPr>
        <w:t>t d</w:t>
      </w:r>
      <w:r w:rsidR="003D0EA3" w:rsidRPr="00BD1EEF">
        <w:rPr>
          <w:rFonts w:cstheme="minorHAnsi"/>
          <w:sz w:val="24"/>
          <w:szCs w:val="24"/>
        </w:rPr>
        <w:t xml:space="preserve">ata </w:t>
      </w:r>
      <w:r>
        <w:rPr>
          <w:rFonts w:cstheme="minorHAnsi"/>
          <w:sz w:val="24"/>
          <w:szCs w:val="24"/>
        </w:rPr>
        <w:t xml:space="preserve">was </w:t>
      </w:r>
      <w:r w:rsidR="003D0EA3" w:rsidRPr="00D43219">
        <w:rPr>
          <w:rFonts w:cstheme="minorHAnsi"/>
          <w:bCs/>
          <w:sz w:val="24"/>
          <w:szCs w:val="24"/>
        </w:rPr>
        <w:t>provided</w:t>
      </w:r>
      <w:r w:rsidR="003D0EA3" w:rsidRPr="00BD1EEF">
        <w:rPr>
          <w:rFonts w:cstheme="minorHAnsi"/>
          <w:sz w:val="24"/>
          <w:szCs w:val="24"/>
        </w:rPr>
        <w:t xml:space="preserve"> by the following </w:t>
      </w:r>
      <w:r w:rsidR="00D43219">
        <w:rPr>
          <w:rFonts w:cstheme="minorHAnsi"/>
          <w:sz w:val="24"/>
          <w:szCs w:val="24"/>
        </w:rPr>
        <w:t xml:space="preserve">counties </w:t>
      </w:r>
      <w:r w:rsidR="003D0EA3" w:rsidRPr="00BD1EEF">
        <w:rPr>
          <w:rFonts w:cstheme="minorHAnsi"/>
          <w:sz w:val="24"/>
          <w:szCs w:val="24"/>
        </w:rPr>
        <w:t>for the purposes of this report:</w:t>
      </w:r>
    </w:p>
    <w:p w14:paraId="3225D0C4" w14:textId="18D225A0" w:rsidR="00103549" w:rsidRPr="00BD1EEF" w:rsidRDefault="00103549" w:rsidP="00103549">
      <w:pPr>
        <w:rPr>
          <w:rFonts w:cstheme="minorHAnsi"/>
          <w:b/>
          <w:bCs/>
          <w:sz w:val="24"/>
          <w:szCs w:val="24"/>
        </w:rPr>
      </w:pPr>
      <w:bookmarkStart w:id="1" w:name="_Hlk119416513"/>
      <w:r w:rsidRPr="00BD1EEF">
        <w:rPr>
          <w:rFonts w:cstheme="minorHAnsi"/>
          <w:b/>
          <w:bCs/>
          <w:sz w:val="24"/>
          <w:szCs w:val="24"/>
        </w:rPr>
        <w:t>Bell, Bexar (Misdemeanor), Bexar (Felony), Brazoria, Cameron, Comal, Dallas, Denton, El Paso, Galveston, Guadalupe, Harris (Felony), Harris (Misdemeanor), Hays, Hidalgo, McLennan, Midland, Montgomery, North Texas Regional (Collin, Fannin, Grayson, Kaufman, Rockwall), Nueces, Potter, Smith (Felony), Smith (Misdemeanor), Tarrant</w:t>
      </w:r>
      <w:r w:rsidR="007E04A0" w:rsidRPr="00BD1EEF">
        <w:rPr>
          <w:rFonts w:cstheme="minorHAnsi"/>
          <w:b/>
          <w:bCs/>
          <w:sz w:val="24"/>
          <w:szCs w:val="24"/>
        </w:rPr>
        <w:t xml:space="preserve"> (Felony), Tarrant (Misdemeanor)</w:t>
      </w:r>
      <w:r w:rsidRPr="00BD1EEF">
        <w:rPr>
          <w:rFonts w:cstheme="minorHAnsi"/>
          <w:b/>
          <w:bCs/>
          <w:sz w:val="24"/>
          <w:szCs w:val="24"/>
        </w:rPr>
        <w:t xml:space="preserve">, Travis, </w:t>
      </w:r>
      <w:r w:rsidR="00811F2F" w:rsidRPr="00BD1EEF">
        <w:rPr>
          <w:rFonts w:cstheme="minorHAnsi"/>
          <w:b/>
          <w:bCs/>
          <w:sz w:val="24"/>
          <w:szCs w:val="24"/>
        </w:rPr>
        <w:t>Webb</w:t>
      </w:r>
      <w:r w:rsidRPr="00BD1EEF">
        <w:rPr>
          <w:rFonts w:cstheme="minorHAnsi"/>
          <w:b/>
          <w:bCs/>
          <w:sz w:val="24"/>
          <w:szCs w:val="24"/>
        </w:rPr>
        <w:t xml:space="preserve"> Regional (Duvall, Jim Hogg, Jim Wells, Maverick, Starr, Val </w:t>
      </w:r>
      <w:r w:rsidR="006B07CB" w:rsidRPr="00BD1EEF">
        <w:rPr>
          <w:rFonts w:cstheme="minorHAnsi"/>
          <w:b/>
          <w:bCs/>
          <w:sz w:val="24"/>
          <w:szCs w:val="24"/>
        </w:rPr>
        <w:t>Verde,</w:t>
      </w:r>
      <w:r w:rsidR="00191FEE" w:rsidRPr="00BD1EEF">
        <w:rPr>
          <w:rFonts w:cstheme="minorHAnsi"/>
          <w:b/>
          <w:bCs/>
          <w:sz w:val="24"/>
          <w:szCs w:val="24"/>
        </w:rPr>
        <w:t xml:space="preserve"> </w:t>
      </w:r>
      <w:r w:rsidRPr="00BD1EEF">
        <w:rPr>
          <w:rFonts w:cstheme="minorHAnsi"/>
          <w:b/>
          <w:bCs/>
          <w:sz w:val="24"/>
          <w:szCs w:val="24"/>
        </w:rPr>
        <w:t>Webb, Zapata), Williamson</w:t>
      </w:r>
      <w:r w:rsidR="00D43219" w:rsidRPr="00D43219">
        <w:rPr>
          <w:rFonts w:cstheme="minorHAnsi"/>
          <w:sz w:val="24"/>
          <w:szCs w:val="24"/>
        </w:rPr>
        <w:t>.</w:t>
      </w:r>
    </w:p>
    <w:bookmarkEnd w:id="1"/>
    <w:p w14:paraId="78EE4E7C" w14:textId="6FA9C9B8" w:rsidR="00103549" w:rsidRPr="00F6558B" w:rsidRDefault="00BF42BE" w:rsidP="00103549">
      <w:pPr>
        <w:rPr>
          <w:rFonts w:cstheme="minorHAnsi"/>
          <w:sz w:val="24"/>
          <w:szCs w:val="24"/>
        </w:rPr>
      </w:pPr>
      <w:r>
        <w:rPr>
          <w:rFonts w:cstheme="minorHAnsi"/>
          <w:sz w:val="24"/>
          <w:szCs w:val="24"/>
        </w:rPr>
        <w:t>The following counties did not submit their data for this report:</w:t>
      </w:r>
      <w:bookmarkStart w:id="2" w:name="_Hlk119416551"/>
      <w:r w:rsidR="00F6558B">
        <w:rPr>
          <w:rFonts w:cstheme="minorHAnsi"/>
          <w:sz w:val="24"/>
          <w:szCs w:val="24"/>
        </w:rPr>
        <w:t xml:space="preserve"> </w:t>
      </w:r>
      <w:r w:rsidR="00103549" w:rsidRPr="00BD1EEF">
        <w:rPr>
          <w:rFonts w:cstheme="minorHAnsi"/>
          <w:b/>
          <w:bCs/>
          <w:sz w:val="24"/>
          <w:szCs w:val="24"/>
        </w:rPr>
        <w:t>Ft Bend, Jefferson</w:t>
      </w:r>
      <w:bookmarkEnd w:id="2"/>
      <w:r w:rsidR="00103549" w:rsidRPr="00BD1EEF">
        <w:rPr>
          <w:rFonts w:cstheme="minorHAnsi"/>
          <w:b/>
          <w:bCs/>
          <w:sz w:val="24"/>
          <w:szCs w:val="24"/>
        </w:rPr>
        <w:t>, Liberty</w:t>
      </w:r>
      <w:r w:rsidR="00D43219" w:rsidRPr="00D43219">
        <w:rPr>
          <w:rFonts w:cstheme="minorHAnsi"/>
          <w:sz w:val="24"/>
          <w:szCs w:val="24"/>
        </w:rPr>
        <w:t>.</w:t>
      </w:r>
    </w:p>
    <w:p w14:paraId="31386DC1" w14:textId="790FF039" w:rsidR="003D0EA3" w:rsidRPr="00BD1EEF" w:rsidRDefault="003D0EA3" w:rsidP="003D0EA3">
      <w:pPr>
        <w:rPr>
          <w:rFonts w:cstheme="minorHAnsi"/>
          <w:sz w:val="24"/>
          <w:szCs w:val="24"/>
        </w:rPr>
      </w:pPr>
      <w:r w:rsidRPr="00BD1EEF">
        <w:rPr>
          <w:rFonts w:cstheme="minorHAnsi"/>
          <w:sz w:val="24"/>
          <w:szCs w:val="24"/>
        </w:rPr>
        <w:t xml:space="preserve">Reporting data totals are listed for all reporting counties and listed by individual county (in alphabetical order) with a breakdown of funding sources for each county. </w:t>
      </w:r>
    </w:p>
    <w:p w14:paraId="1AF320D5" w14:textId="77777777" w:rsidR="008074AD" w:rsidRDefault="008074AD" w:rsidP="00190D16">
      <w:pPr>
        <w:tabs>
          <w:tab w:val="left" w:pos="7200"/>
        </w:tabs>
        <w:jc w:val="center"/>
        <w:rPr>
          <w:rFonts w:cstheme="minorHAnsi"/>
          <w:b/>
          <w:sz w:val="24"/>
          <w:szCs w:val="24"/>
          <w:u w:val="single"/>
        </w:rPr>
      </w:pPr>
    </w:p>
    <w:p w14:paraId="096B05C1" w14:textId="6B0ADDFD" w:rsidR="00686153" w:rsidRPr="00B70CBE" w:rsidRDefault="0024300B" w:rsidP="00190D16">
      <w:pPr>
        <w:tabs>
          <w:tab w:val="left" w:pos="7200"/>
        </w:tabs>
        <w:jc w:val="center"/>
        <w:rPr>
          <w:rFonts w:cstheme="minorHAnsi"/>
          <w:b/>
          <w:sz w:val="24"/>
          <w:szCs w:val="24"/>
          <w:u w:val="single"/>
        </w:rPr>
      </w:pPr>
      <w:r w:rsidRPr="00B70CBE">
        <w:rPr>
          <w:rFonts w:cstheme="minorHAnsi"/>
          <w:b/>
          <w:sz w:val="24"/>
          <w:szCs w:val="24"/>
          <w:u w:val="single"/>
        </w:rPr>
        <w:t>B</w:t>
      </w:r>
      <w:r w:rsidR="00686153" w:rsidRPr="00B70CBE">
        <w:rPr>
          <w:rFonts w:cstheme="minorHAnsi"/>
          <w:b/>
          <w:sz w:val="24"/>
          <w:szCs w:val="24"/>
          <w:u w:val="single"/>
        </w:rPr>
        <w:t>ell County</w:t>
      </w:r>
    </w:p>
    <w:tbl>
      <w:tblPr>
        <w:tblStyle w:val="TableGrid"/>
        <w:tblW w:w="13439" w:type="dxa"/>
        <w:tblLook w:val="04A0" w:firstRow="1" w:lastRow="0" w:firstColumn="1" w:lastColumn="0" w:noHBand="0" w:noVBand="1"/>
      </w:tblPr>
      <w:tblGrid>
        <w:gridCol w:w="2965"/>
        <w:gridCol w:w="4230"/>
        <w:gridCol w:w="3330"/>
        <w:gridCol w:w="2914"/>
      </w:tblGrid>
      <w:tr w:rsidR="00C81C32" w:rsidRPr="00BD1EEF" w14:paraId="7E5D99AA" w14:textId="77777777" w:rsidTr="00B70CBE">
        <w:trPr>
          <w:trHeight w:val="414"/>
        </w:trPr>
        <w:tc>
          <w:tcPr>
            <w:tcW w:w="2965" w:type="dxa"/>
            <w:noWrap/>
            <w:hideMark/>
          </w:tcPr>
          <w:p w14:paraId="06989089" w14:textId="77777777" w:rsidR="00C81C32" w:rsidRPr="00BD1EEF" w:rsidRDefault="00C81C32" w:rsidP="008701AD">
            <w:pPr>
              <w:rPr>
                <w:rFonts w:cstheme="minorHAnsi"/>
                <w:b/>
                <w:sz w:val="24"/>
                <w:szCs w:val="24"/>
              </w:rPr>
            </w:pPr>
            <w:r w:rsidRPr="00BD1EEF">
              <w:rPr>
                <w:rFonts w:cstheme="minorHAnsi"/>
                <w:b/>
                <w:sz w:val="24"/>
                <w:szCs w:val="24"/>
              </w:rPr>
              <w:t>Name of Court:</w:t>
            </w:r>
          </w:p>
        </w:tc>
        <w:tc>
          <w:tcPr>
            <w:tcW w:w="4230" w:type="dxa"/>
            <w:noWrap/>
            <w:hideMark/>
          </w:tcPr>
          <w:p w14:paraId="5A1AFC57" w14:textId="77777777" w:rsidR="00841F29" w:rsidRDefault="00C81C32" w:rsidP="008701AD">
            <w:pPr>
              <w:jc w:val="center"/>
              <w:rPr>
                <w:rFonts w:cstheme="minorHAnsi"/>
                <w:b/>
                <w:sz w:val="24"/>
                <w:szCs w:val="24"/>
              </w:rPr>
            </w:pPr>
            <w:r w:rsidRPr="00BD1EEF">
              <w:rPr>
                <w:rFonts w:cstheme="minorHAnsi"/>
                <w:b/>
                <w:sz w:val="24"/>
                <w:szCs w:val="24"/>
              </w:rPr>
              <w:t xml:space="preserve">Bell County </w:t>
            </w:r>
          </w:p>
          <w:p w14:paraId="25ED8960" w14:textId="5C01FBFA" w:rsidR="00C81C32" w:rsidRPr="00BD1EEF" w:rsidRDefault="008F4E4F" w:rsidP="008701AD">
            <w:pPr>
              <w:jc w:val="center"/>
              <w:rPr>
                <w:rFonts w:cstheme="minorHAnsi"/>
                <w:b/>
                <w:sz w:val="24"/>
                <w:szCs w:val="24"/>
              </w:rPr>
            </w:pPr>
            <w:r>
              <w:rPr>
                <w:rFonts w:cstheme="minorHAnsi"/>
                <w:b/>
                <w:sz w:val="24"/>
                <w:szCs w:val="24"/>
              </w:rPr>
              <w:t>Veterans Treatment Court</w:t>
            </w:r>
          </w:p>
        </w:tc>
        <w:tc>
          <w:tcPr>
            <w:tcW w:w="3330" w:type="dxa"/>
            <w:noWrap/>
            <w:hideMark/>
          </w:tcPr>
          <w:p w14:paraId="57450D12" w14:textId="77777777" w:rsidR="00C81C32" w:rsidRPr="00BD1EEF" w:rsidRDefault="00C81C32" w:rsidP="008701AD">
            <w:pPr>
              <w:jc w:val="center"/>
              <w:rPr>
                <w:rFonts w:cstheme="minorHAnsi"/>
                <w:b/>
                <w:sz w:val="24"/>
                <w:szCs w:val="24"/>
              </w:rPr>
            </w:pPr>
            <w:r w:rsidRPr="00BD1EEF">
              <w:rPr>
                <w:rFonts w:cstheme="minorHAnsi"/>
                <w:b/>
                <w:sz w:val="24"/>
                <w:szCs w:val="24"/>
              </w:rPr>
              <w:t>Grant Funding Sources</w:t>
            </w:r>
          </w:p>
        </w:tc>
        <w:tc>
          <w:tcPr>
            <w:tcW w:w="2914" w:type="dxa"/>
            <w:noWrap/>
            <w:hideMark/>
          </w:tcPr>
          <w:p w14:paraId="0F1356C4" w14:textId="00D230B3" w:rsidR="00C81C32" w:rsidRPr="00BD1EEF" w:rsidRDefault="00C81C32" w:rsidP="008701AD">
            <w:pPr>
              <w:jc w:val="center"/>
              <w:rPr>
                <w:rFonts w:cstheme="minorHAnsi"/>
                <w:b/>
                <w:sz w:val="24"/>
                <w:szCs w:val="24"/>
              </w:rPr>
            </w:pPr>
            <w:r w:rsidRPr="00BD1EEF">
              <w:rPr>
                <w:rFonts w:cstheme="minorHAnsi"/>
                <w:b/>
                <w:sz w:val="24"/>
                <w:szCs w:val="24"/>
              </w:rPr>
              <w:t>Funding Amounts</w:t>
            </w:r>
          </w:p>
        </w:tc>
      </w:tr>
      <w:tr w:rsidR="00C81C32" w:rsidRPr="00BD1EEF" w14:paraId="5B501E65" w14:textId="77777777" w:rsidTr="00B70CBE">
        <w:trPr>
          <w:trHeight w:val="414"/>
        </w:trPr>
        <w:tc>
          <w:tcPr>
            <w:tcW w:w="2965" w:type="dxa"/>
            <w:noWrap/>
            <w:hideMark/>
          </w:tcPr>
          <w:p w14:paraId="67DD0D9C" w14:textId="45D200F9" w:rsidR="00C81C32" w:rsidRPr="00BD1EEF" w:rsidRDefault="00AC42E7" w:rsidP="008701AD">
            <w:pPr>
              <w:rPr>
                <w:rFonts w:cstheme="minorHAnsi"/>
                <w:b/>
                <w:sz w:val="24"/>
                <w:szCs w:val="24"/>
              </w:rPr>
            </w:pPr>
            <w:r w:rsidRPr="00BD1EEF">
              <w:rPr>
                <w:rFonts w:cstheme="minorHAnsi"/>
                <w:b/>
                <w:sz w:val="24"/>
                <w:szCs w:val="24"/>
              </w:rPr>
              <w:t>Cou</w:t>
            </w:r>
            <w:r w:rsidR="00C81C32" w:rsidRPr="00BD1EEF">
              <w:rPr>
                <w:rFonts w:cstheme="minorHAnsi"/>
                <w:b/>
                <w:sz w:val="24"/>
                <w:szCs w:val="24"/>
              </w:rPr>
              <w:t>nty of Court:</w:t>
            </w:r>
          </w:p>
        </w:tc>
        <w:tc>
          <w:tcPr>
            <w:tcW w:w="4230" w:type="dxa"/>
            <w:noWrap/>
            <w:hideMark/>
          </w:tcPr>
          <w:p w14:paraId="26600772" w14:textId="4B7254B8" w:rsidR="00C81C32" w:rsidRPr="00BD1EEF" w:rsidRDefault="00C81C32" w:rsidP="008701AD">
            <w:pPr>
              <w:jc w:val="center"/>
              <w:rPr>
                <w:rFonts w:cstheme="minorHAnsi"/>
                <w:b/>
                <w:sz w:val="24"/>
                <w:szCs w:val="24"/>
              </w:rPr>
            </w:pPr>
            <w:r w:rsidRPr="00BD1EEF">
              <w:rPr>
                <w:rFonts w:cstheme="minorHAnsi"/>
                <w:b/>
                <w:sz w:val="24"/>
                <w:szCs w:val="24"/>
              </w:rPr>
              <w:t>Bell</w:t>
            </w:r>
          </w:p>
        </w:tc>
        <w:tc>
          <w:tcPr>
            <w:tcW w:w="3330" w:type="dxa"/>
            <w:noWrap/>
            <w:hideMark/>
          </w:tcPr>
          <w:p w14:paraId="20D97CA6" w14:textId="721B0764" w:rsidR="00C81C32" w:rsidRPr="00BD1EEF" w:rsidRDefault="00C81C32" w:rsidP="008701AD">
            <w:pPr>
              <w:jc w:val="center"/>
              <w:rPr>
                <w:rFonts w:cstheme="minorHAnsi"/>
                <w:b/>
                <w:sz w:val="24"/>
                <w:szCs w:val="24"/>
              </w:rPr>
            </w:pPr>
            <w:r w:rsidRPr="00BD1EEF">
              <w:rPr>
                <w:rFonts w:cstheme="minorHAnsi"/>
                <w:b/>
                <w:sz w:val="24"/>
                <w:szCs w:val="24"/>
              </w:rPr>
              <w:t>TVC-FVA</w:t>
            </w:r>
          </w:p>
        </w:tc>
        <w:tc>
          <w:tcPr>
            <w:tcW w:w="2914" w:type="dxa"/>
            <w:noWrap/>
            <w:hideMark/>
          </w:tcPr>
          <w:p w14:paraId="528FAB18" w14:textId="7C28E584" w:rsidR="00C81C32" w:rsidRPr="00BD1EEF" w:rsidRDefault="00C81C32" w:rsidP="008701AD">
            <w:pPr>
              <w:jc w:val="center"/>
              <w:rPr>
                <w:rFonts w:cstheme="minorHAnsi"/>
                <w:b/>
                <w:sz w:val="24"/>
                <w:szCs w:val="24"/>
              </w:rPr>
            </w:pPr>
            <w:r w:rsidRPr="00BD1EEF">
              <w:rPr>
                <w:rFonts w:cstheme="minorHAnsi"/>
                <w:b/>
                <w:sz w:val="24"/>
                <w:szCs w:val="24"/>
              </w:rPr>
              <w:t>$30,000.00</w:t>
            </w:r>
          </w:p>
        </w:tc>
      </w:tr>
      <w:tr w:rsidR="00C81C32" w:rsidRPr="00BD1EEF" w14:paraId="275BB51F" w14:textId="77777777" w:rsidTr="00B70CBE">
        <w:trPr>
          <w:trHeight w:val="414"/>
        </w:trPr>
        <w:tc>
          <w:tcPr>
            <w:tcW w:w="2965" w:type="dxa"/>
            <w:noWrap/>
            <w:hideMark/>
          </w:tcPr>
          <w:p w14:paraId="2BAAE920" w14:textId="77777777" w:rsidR="00C81C32" w:rsidRPr="00BD1EEF" w:rsidRDefault="00C81C32" w:rsidP="008701AD">
            <w:pPr>
              <w:rPr>
                <w:rFonts w:cstheme="minorHAnsi"/>
                <w:b/>
                <w:sz w:val="24"/>
                <w:szCs w:val="24"/>
              </w:rPr>
            </w:pPr>
          </w:p>
        </w:tc>
        <w:tc>
          <w:tcPr>
            <w:tcW w:w="4230" w:type="dxa"/>
            <w:noWrap/>
            <w:hideMark/>
          </w:tcPr>
          <w:p w14:paraId="56BE41B2" w14:textId="3729F6EB" w:rsidR="00C81C32" w:rsidRPr="00BD1EEF" w:rsidRDefault="00C81C32" w:rsidP="008701AD">
            <w:pPr>
              <w:jc w:val="center"/>
              <w:rPr>
                <w:rFonts w:cstheme="minorHAnsi"/>
                <w:b/>
                <w:sz w:val="24"/>
                <w:szCs w:val="24"/>
              </w:rPr>
            </w:pPr>
          </w:p>
        </w:tc>
        <w:tc>
          <w:tcPr>
            <w:tcW w:w="3330" w:type="dxa"/>
            <w:noWrap/>
            <w:hideMark/>
          </w:tcPr>
          <w:p w14:paraId="69D17A19" w14:textId="14D4AB04" w:rsidR="00C81C32" w:rsidRPr="00BD1EEF" w:rsidRDefault="00C81C32" w:rsidP="008701AD">
            <w:pPr>
              <w:jc w:val="center"/>
              <w:rPr>
                <w:rFonts w:cstheme="minorHAnsi"/>
                <w:b/>
                <w:sz w:val="24"/>
                <w:szCs w:val="24"/>
                <w:highlight w:val="yellow"/>
              </w:rPr>
            </w:pPr>
            <w:r w:rsidRPr="00BD1EEF">
              <w:rPr>
                <w:rFonts w:cstheme="minorHAnsi"/>
                <w:b/>
                <w:sz w:val="24"/>
                <w:szCs w:val="24"/>
              </w:rPr>
              <w:t>SF (421) Fund</w:t>
            </w:r>
          </w:p>
        </w:tc>
        <w:tc>
          <w:tcPr>
            <w:tcW w:w="2914" w:type="dxa"/>
            <w:noWrap/>
            <w:hideMark/>
          </w:tcPr>
          <w:p w14:paraId="24460034" w14:textId="418840F9" w:rsidR="00C81C32" w:rsidRPr="00BD1EEF" w:rsidRDefault="00C81C32" w:rsidP="008701AD">
            <w:pPr>
              <w:jc w:val="center"/>
              <w:rPr>
                <w:rFonts w:cstheme="minorHAnsi"/>
                <w:b/>
                <w:sz w:val="24"/>
                <w:szCs w:val="24"/>
                <w:highlight w:val="yellow"/>
              </w:rPr>
            </w:pPr>
            <w:r w:rsidRPr="00BD1EEF">
              <w:rPr>
                <w:rFonts w:cstheme="minorHAnsi"/>
                <w:b/>
                <w:sz w:val="24"/>
                <w:szCs w:val="24"/>
              </w:rPr>
              <w:t>41,044.50</w:t>
            </w:r>
          </w:p>
        </w:tc>
      </w:tr>
      <w:tr w:rsidR="00C81C32" w:rsidRPr="00BD1EEF" w14:paraId="04B90101" w14:textId="77777777" w:rsidTr="00B70CBE">
        <w:trPr>
          <w:trHeight w:val="414"/>
        </w:trPr>
        <w:tc>
          <w:tcPr>
            <w:tcW w:w="2965" w:type="dxa"/>
            <w:noWrap/>
            <w:hideMark/>
          </w:tcPr>
          <w:p w14:paraId="04402BCD" w14:textId="3E6FFAD2" w:rsidR="00C81C32" w:rsidRPr="00BD1EEF" w:rsidRDefault="00C81C32" w:rsidP="008701AD">
            <w:pPr>
              <w:rPr>
                <w:rFonts w:cstheme="minorHAnsi"/>
                <w:b/>
                <w:sz w:val="24"/>
                <w:szCs w:val="24"/>
              </w:rPr>
            </w:pPr>
            <w:r w:rsidRPr="00BD1EEF">
              <w:rPr>
                <w:rFonts w:cstheme="minorHAnsi"/>
                <w:b/>
                <w:sz w:val="24"/>
                <w:szCs w:val="24"/>
              </w:rPr>
              <w:t>Number of veterans served</w:t>
            </w:r>
          </w:p>
        </w:tc>
        <w:tc>
          <w:tcPr>
            <w:tcW w:w="4230" w:type="dxa"/>
            <w:noWrap/>
            <w:hideMark/>
          </w:tcPr>
          <w:p w14:paraId="2CDCFA2A" w14:textId="1B60A56F" w:rsidR="00C81C32" w:rsidRPr="00BD1EEF" w:rsidRDefault="00C81C32" w:rsidP="008701AD">
            <w:pPr>
              <w:jc w:val="center"/>
              <w:rPr>
                <w:rFonts w:cstheme="minorHAnsi"/>
                <w:b/>
                <w:sz w:val="24"/>
                <w:szCs w:val="24"/>
              </w:rPr>
            </w:pPr>
            <w:r w:rsidRPr="00BD1EEF">
              <w:rPr>
                <w:rFonts w:cstheme="minorHAnsi"/>
                <w:b/>
                <w:sz w:val="24"/>
                <w:szCs w:val="24"/>
              </w:rPr>
              <w:t>52</w:t>
            </w:r>
          </w:p>
        </w:tc>
        <w:tc>
          <w:tcPr>
            <w:tcW w:w="3330" w:type="dxa"/>
            <w:noWrap/>
            <w:hideMark/>
          </w:tcPr>
          <w:p w14:paraId="2D27E529" w14:textId="77777777" w:rsidR="00C81C32" w:rsidRPr="00BD1EEF" w:rsidRDefault="00C81C32" w:rsidP="008701AD">
            <w:pPr>
              <w:jc w:val="center"/>
              <w:rPr>
                <w:rFonts w:cstheme="minorHAnsi"/>
                <w:b/>
                <w:sz w:val="24"/>
                <w:szCs w:val="24"/>
              </w:rPr>
            </w:pPr>
          </w:p>
        </w:tc>
        <w:tc>
          <w:tcPr>
            <w:tcW w:w="2914" w:type="dxa"/>
            <w:noWrap/>
            <w:hideMark/>
          </w:tcPr>
          <w:p w14:paraId="6E8F1CED" w14:textId="77777777" w:rsidR="00C81C32" w:rsidRPr="00BD1EEF" w:rsidRDefault="00C81C32" w:rsidP="008701AD">
            <w:pPr>
              <w:jc w:val="center"/>
              <w:rPr>
                <w:rFonts w:cstheme="minorHAnsi"/>
                <w:b/>
                <w:sz w:val="24"/>
                <w:szCs w:val="24"/>
              </w:rPr>
            </w:pPr>
          </w:p>
        </w:tc>
      </w:tr>
      <w:tr w:rsidR="00C81C32" w:rsidRPr="00BD1EEF" w14:paraId="07027512" w14:textId="77777777" w:rsidTr="00B70CBE">
        <w:trPr>
          <w:trHeight w:val="414"/>
        </w:trPr>
        <w:tc>
          <w:tcPr>
            <w:tcW w:w="2965" w:type="dxa"/>
            <w:noWrap/>
            <w:hideMark/>
          </w:tcPr>
          <w:p w14:paraId="48684740" w14:textId="77777777" w:rsidR="00C81C32" w:rsidRPr="00BD1EEF" w:rsidRDefault="00C81C32" w:rsidP="008701AD">
            <w:pPr>
              <w:rPr>
                <w:rFonts w:cstheme="minorHAnsi"/>
                <w:b/>
                <w:sz w:val="24"/>
                <w:szCs w:val="24"/>
              </w:rPr>
            </w:pPr>
          </w:p>
        </w:tc>
        <w:tc>
          <w:tcPr>
            <w:tcW w:w="4230" w:type="dxa"/>
            <w:noWrap/>
            <w:hideMark/>
          </w:tcPr>
          <w:p w14:paraId="63822B74" w14:textId="77777777" w:rsidR="00C81C32" w:rsidRPr="00BD1EEF" w:rsidRDefault="00C81C32" w:rsidP="008701AD">
            <w:pPr>
              <w:jc w:val="center"/>
              <w:rPr>
                <w:rFonts w:cstheme="minorHAnsi"/>
                <w:b/>
                <w:sz w:val="24"/>
                <w:szCs w:val="24"/>
              </w:rPr>
            </w:pPr>
          </w:p>
        </w:tc>
        <w:tc>
          <w:tcPr>
            <w:tcW w:w="3330" w:type="dxa"/>
            <w:noWrap/>
            <w:hideMark/>
          </w:tcPr>
          <w:p w14:paraId="448BE235" w14:textId="77777777" w:rsidR="00C81C32" w:rsidRPr="00BD1EEF" w:rsidRDefault="00C81C32" w:rsidP="008701AD">
            <w:pPr>
              <w:jc w:val="center"/>
              <w:rPr>
                <w:rFonts w:cstheme="minorHAnsi"/>
                <w:b/>
                <w:sz w:val="24"/>
                <w:szCs w:val="24"/>
              </w:rPr>
            </w:pPr>
          </w:p>
        </w:tc>
        <w:tc>
          <w:tcPr>
            <w:tcW w:w="2914" w:type="dxa"/>
            <w:noWrap/>
            <w:hideMark/>
          </w:tcPr>
          <w:p w14:paraId="4571D309" w14:textId="77777777" w:rsidR="00C81C32" w:rsidRPr="00BD1EEF" w:rsidRDefault="00C81C32" w:rsidP="008701AD">
            <w:pPr>
              <w:jc w:val="center"/>
              <w:rPr>
                <w:rFonts w:cstheme="minorHAnsi"/>
                <w:b/>
                <w:sz w:val="24"/>
                <w:szCs w:val="24"/>
              </w:rPr>
            </w:pPr>
          </w:p>
        </w:tc>
      </w:tr>
      <w:tr w:rsidR="00C81C32" w:rsidRPr="00BD1EEF" w14:paraId="76DDF2F8" w14:textId="77777777" w:rsidTr="00B70CBE">
        <w:trPr>
          <w:trHeight w:val="414"/>
        </w:trPr>
        <w:tc>
          <w:tcPr>
            <w:tcW w:w="2965" w:type="dxa"/>
            <w:noWrap/>
            <w:hideMark/>
          </w:tcPr>
          <w:p w14:paraId="70E214E5" w14:textId="3AC0D107" w:rsidR="00E82358" w:rsidRPr="00BD1EEF" w:rsidRDefault="00C81C32" w:rsidP="008701AD">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 xml:space="preserve">eterans </w:t>
            </w:r>
          </w:p>
          <w:p w14:paraId="0451F435" w14:textId="31219872" w:rsidR="00C81C32" w:rsidRPr="00BD1EEF" w:rsidRDefault="00C81C32" w:rsidP="008701AD">
            <w:pPr>
              <w:rPr>
                <w:rFonts w:cstheme="minorHAnsi"/>
                <w:b/>
                <w:sz w:val="24"/>
                <w:szCs w:val="24"/>
              </w:rPr>
            </w:pPr>
            <w:r w:rsidRPr="00BD1EEF">
              <w:rPr>
                <w:rFonts w:cstheme="minorHAnsi"/>
                <w:b/>
                <w:sz w:val="24"/>
                <w:szCs w:val="24"/>
              </w:rPr>
              <w:t>successfully completed</w:t>
            </w:r>
          </w:p>
        </w:tc>
        <w:tc>
          <w:tcPr>
            <w:tcW w:w="4230" w:type="dxa"/>
            <w:noWrap/>
            <w:hideMark/>
          </w:tcPr>
          <w:p w14:paraId="57123F5D" w14:textId="4437EBBB" w:rsidR="00C81C32" w:rsidRPr="00BD1EEF" w:rsidRDefault="00C81C32" w:rsidP="008701AD">
            <w:pPr>
              <w:jc w:val="center"/>
              <w:rPr>
                <w:rFonts w:cstheme="minorHAnsi"/>
                <w:b/>
                <w:sz w:val="24"/>
                <w:szCs w:val="24"/>
              </w:rPr>
            </w:pPr>
            <w:r w:rsidRPr="00BD1EEF">
              <w:rPr>
                <w:rFonts w:cstheme="minorHAnsi"/>
                <w:b/>
                <w:sz w:val="24"/>
                <w:szCs w:val="24"/>
              </w:rPr>
              <w:t>19</w:t>
            </w:r>
          </w:p>
        </w:tc>
        <w:tc>
          <w:tcPr>
            <w:tcW w:w="3330" w:type="dxa"/>
            <w:noWrap/>
            <w:hideMark/>
          </w:tcPr>
          <w:p w14:paraId="4505025D" w14:textId="77777777" w:rsidR="00C81C32" w:rsidRPr="00BD1EEF" w:rsidRDefault="00C81C32" w:rsidP="008701AD">
            <w:pPr>
              <w:jc w:val="center"/>
              <w:rPr>
                <w:rFonts w:cstheme="minorHAnsi"/>
                <w:b/>
                <w:sz w:val="24"/>
                <w:szCs w:val="24"/>
              </w:rPr>
            </w:pPr>
          </w:p>
        </w:tc>
        <w:tc>
          <w:tcPr>
            <w:tcW w:w="2914" w:type="dxa"/>
            <w:noWrap/>
            <w:hideMark/>
          </w:tcPr>
          <w:p w14:paraId="6C3895E8" w14:textId="77777777" w:rsidR="00C81C32" w:rsidRPr="00BD1EEF" w:rsidRDefault="00C81C32" w:rsidP="008701AD">
            <w:pPr>
              <w:jc w:val="center"/>
              <w:rPr>
                <w:rFonts w:cstheme="minorHAnsi"/>
                <w:b/>
                <w:sz w:val="24"/>
                <w:szCs w:val="24"/>
              </w:rPr>
            </w:pPr>
          </w:p>
        </w:tc>
      </w:tr>
      <w:tr w:rsidR="00C81C32" w:rsidRPr="00BD1EEF" w14:paraId="68285D75" w14:textId="77777777" w:rsidTr="00B70CBE">
        <w:trPr>
          <w:trHeight w:val="414"/>
        </w:trPr>
        <w:tc>
          <w:tcPr>
            <w:tcW w:w="2965" w:type="dxa"/>
            <w:noWrap/>
            <w:hideMark/>
          </w:tcPr>
          <w:p w14:paraId="3BBEFEF1" w14:textId="77777777" w:rsidR="00C81C32" w:rsidRPr="00BD1EEF" w:rsidRDefault="00C81C32" w:rsidP="008701AD">
            <w:pPr>
              <w:rPr>
                <w:rFonts w:cstheme="minorHAnsi"/>
                <w:b/>
                <w:sz w:val="24"/>
                <w:szCs w:val="24"/>
              </w:rPr>
            </w:pPr>
          </w:p>
        </w:tc>
        <w:tc>
          <w:tcPr>
            <w:tcW w:w="4230" w:type="dxa"/>
            <w:noWrap/>
            <w:hideMark/>
          </w:tcPr>
          <w:p w14:paraId="29473E4A" w14:textId="77777777" w:rsidR="00C81C32" w:rsidRPr="00BD1EEF" w:rsidRDefault="00C81C32" w:rsidP="008701AD">
            <w:pPr>
              <w:jc w:val="center"/>
              <w:rPr>
                <w:rFonts w:cstheme="minorHAnsi"/>
                <w:b/>
                <w:sz w:val="24"/>
                <w:szCs w:val="24"/>
              </w:rPr>
            </w:pPr>
          </w:p>
        </w:tc>
        <w:tc>
          <w:tcPr>
            <w:tcW w:w="3330" w:type="dxa"/>
            <w:noWrap/>
            <w:hideMark/>
          </w:tcPr>
          <w:p w14:paraId="43FF8B14" w14:textId="77777777" w:rsidR="00C81C32" w:rsidRPr="00BD1EEF" w:rsidRDefault="00C81C32" w:rsidP="008701AD">
            <w:pPr>
              <w:jc w:val="center"/>
              <w:rPr>
                <w:rFonts w:cstheme="minorHAnsi"/>
                <w:b/>
                <w:sz w:val="24"/>
                <w:szCs w:val="24"/>
              </w:rPr>
            </w:pPr>
          </w:p>
        </w:tc>
        <w:tc>
          <w:tcPr>
            <w:tcW w:w="2914" w:type="dxa"/>
            <w:noWrap/>
            <w:hideMark/>
          </w:tcPr>
          <w:p w14:paraId="3D8750FD" w14:textId="77777777" w:rsidR="00C81C32" w:rsidRPr="00BD1EEF" w:rsidRDefault="00C81C32" w:rsidP="008701AD">
            <w:pPr>
              <w:jc w:val="center"/>
              <w:rPr>
                <w:rFonts w:cstheme="minorHAnsi"/>
                <w:b/>
                <w:sz w:val="24"/>
                <w:szCs w:val="24"/>
              </w:rPr>
            </w:pPr>
          </w:p>
        </w:tc>
      </w:tr>
      <w:tr w:rsidR="00C81C32" w:rsidRPr="00BD1EEF" w14:paraId="2AA8D0E6" w14:textId="77777777" w:rsidTr="00B70CBE">
        <w:trPr>
          <w:trHeight w:val="414"/>
        </w:trPr>
        <w:tc>
          <w:tcPr>
            <w:tcW w:w="2965" w:type="dxa"/>
            <w:noWrap/>
            <w:hideMark/>
          </w:tcPr>
          <w:p w14:paraId="737C04C5" w14:textId="77777777" w:rsidR="00E82358" w:rsidRPr="00BD1EEF" w:rsidRDefault="00C81C32" w:rsidP="008701AD">
            <w:pPr>
              <w:rPr>
                <w:rFonts w:cstheme="minorHAnsi"/>
                <w:b/>
                <w:sz w:val="24"/>
                <w:szCs w:val="24"/>
              </w:rPr>
            </w:pPr>
            <w:r w:rsidRPr="00BD1EEF">
              <w:rPr>
                <w:rFonts w:cstheme="minorHAnsi"/>
                <w:b/>
                <w:sz w:val="24"/>
                <w:szCs w:val="24"/>
              </w:rPr>
              <w:t xml:space="preserve">Number of veterans </w:t>
            </w:r>
          </w:p>
          <w:p w14:paraId="6F9648DD" w14:textId="2C4879F9" w:rsidR="00C81C32" w:rsidRPr="00BD1EEF" w:rsidRDefault="00C81C32" w:rsidP="007765F9">
            <w:pPr>
              <w:ind w:right="-15"/>
              <w:rPr>
                <w:rFonts w:cstheme="minorHAnsi"/>
                <w:b/>
                <w:sz w:val="24"/>
                <w:szCs w:val="24"/>
              </w:rPr>
            </w:pPr>
            <w:r w:rsidRPr="00BD1EEF">
              <w:rPr>
                <w:rFonts w:cstheme="minorHAnsi"/>
                <w:b/>
                <w:sz w:val="24"/>
                <w:szCs w:val="24"/>
              </w:rPr>
              <w:t>unsuccessfully completed</w:t>
            </w:r>
          </w:p>
        </w:tc>
        <w:tc>
          <w:tcPr>
            <w:tcW w:w="4230" w:type="dxa"/>
            <w:noWrap/>
            <w:hideMark/>
          </w:tcPr>
          <w:p w14:paraId="73762DAF" w14:textId="35A6D912" w:rsidR="00C81C32" w:rsidRPr="00BD1EEF" w:rsidRDefault="00C81C32" w:rsidP="008701AD">
            <w:pPr>
              <w:jc w:val="center"/>
              <w:rPr>
                <w:rFonts w:cstheme="minorHAnsi"/>
                <w:b/>
                <w:sz w:val="24"/>
                <w:szCs w:val="24"/>
              </w:rPr>
            </w:pPr>
            <w:r w:rsidRPr="00BD1EEF">
              <w:rPr>
                <w:rFonts w:cstheme="minorHAnsi"/>
                <w:b/>
                <w:sz w:val="24"/>
                <w:szCs w:val="24"/>
              </w:rPr>
              <w:t>5</w:t>
            </w:r>
          </w:p>
        </w:tc>
        <w:tc>
          <w:tcPr>
            <w:tcW w:w="3330" w:type="dxa"/>
            <w:noWrap/>
            <w:hideMark/>
          </w:tcPr>
          <w:p w14:paraId="42F44449" w14:textId="77777777" w:rsidR="00C81C32" w:rsidRPr="00BD1EEF" w:rsidRDefault="00C81C32" w:rsidP="008701AD">
            <w:pPr>
              <w:jc w:val="center"/>
              <w:rPr>
                <w:rFonts w:cstheme="minorHAnsi"/>
                <w:b/>
                <w:sz w:val="24"/>
                <w:szCs w:val="24"/>
              </w:rPr>
            </w:pPr>
          </w:p>
        </w:tc>
        <w:tc>
          <w:tcPr>
            <w:tcW w:w="2914" w:type="dxa"/>
            <w:noWrap/>
            <w:hideMark/>
          </w:tcPr>
          <w:p w14:paraId="2FEC70CC" w14:textId="77777777" w:rsidR="00C81C32" w:rsidRPr="00BD1EEF" w:rsidRDefault="00C81C32" w:rsidP="008701AD">
            <w:pPr>
              <w:jc w:val="center"/>
              <w:rPr>
                <w:rFonts w:cstheme="minorHAnsi"/>
                <w:b/>
                <w:sz w:val="24"/>
                <w:szCs w:val="24"/>
              </w:rPr>
            </w:pPr>
          </w:p>
        </w:tc>
      </w:tr>
      <w:tr w:rsidR="00C81C32" w:rsidRPr="00BD1EEF" w14:paraId="542DF56B" w14:textId="77777777" w:rsidTr="00B70CBE">
        <w:trPr>
          <w:trHeight w:val="414"/>
        </w:trPr>
        <w:tc>
          <w:tcPr>
            <w:tcW w:w="2965" w:type="dxa"/>
            <w:noWrap/>
            <w:hideMark/>
          </w:tcPr>
          <w:p w14:paraId="2962DEB3" w14:textId="77777777" w:rsidR="00C81C32" w:rsidRPr="00BD1EEF" w:rsidRDefault="00C81C32" w:rsidP="008701AD">
            <w:pPr>
              <w:jc w:val="center"/>
              <w:rPr>
                <w:rFonts w:cstheme="minorHAnsi"/>
                <w:b/>
                <w:sz w:val="24"/>
                <w:szCs w:val="24"/>
              </w:rPr>
            </w:pPr>
          </w:p>
        </w:tc>
        <w:tc>
          <w:tcPr>
            <w:tcW w:w="4230" w:type="dxa"/>
            <w:noWrap/>
            <w:hideMark/>
          </w:tcPr>
          <w:p w14:paraId="51063605" w14:textId="77777777" w:rsidR="00C81C32" w:rsidRPr="00BD1EEF" w:rsidRDefault="00C81C32" w:rsidP="008701AD">
            <w:pPr>
              <w:jc w:val="center"/>
              <w:rPr>
                <w:rFonts w:cstheme="minorHAnsi"/>
                <w:b/>
                <w:sz w:val="24"/>
                <w:szCs w:val="24"/>
              </w:rPr>
            </w:pPr>
          </w:p>
        </w:tc>
        <w:tc>
          <w:tcPr>
            <w:tcW w:w="3330" w:type="dxa"/>
            <w:noWrap/>
            <w:hideMark/>
          </w:tcPr>
          <w:p w14:paraId="70B64345" w14:textId="77777777" w:rsidR="00C81C32" w:rsidRPr="00BD1EEF" w:rsidRDefault="00C81C32" w:rsidP="008701AD">
            <w:pPr>
              <w:jc w:val="center"/>
              <w:rPr>
                <w:rFonts w:cstheme="minorHAnsi"/>
                <w:b/>
                <w:sz w:val="24"/>
                <w:szCs w:val="24"/>
              </w:rPr>
            </w:pPr>
            <w:r w:rsidRPr="00BD1EEF">
              <w:rPr>
                <w:rFonts w:cstheme="minorHAnsi"/>
                <w:b/>
                <w:sz w:val="24"/>
                <w:szCs w:val="24"/>
              </w:rPr>
              <w:t>Total:</w:t>
            </w:r>
          </w:p>
        </w:tc>
        <w:tc>
          <w:tcPr>
            <w:tcW w:w="2914" w:type="dxa"/>
            <w:noWrap/>
            <w:hideMark/>
          </w:tcPr>
          <w:p w14:paraId="1B3FABE0" w14:textId="2BDB1CF0" w:rsidR="00C81C32" w:rsidRPr="00BD1EEF" w:rsidRDefault="00C81C32" w:rsidP="008701AD">
            <w:pPr>
              <w:jc w:val="center"/>
              <w:rPr>
                <w:rFonts w:cstheme="minorHAnsi"/>
                <w:b/>
                <w:sz w:val="24"/>
                <w:szCs w:val="24"/>
              </w:rPr>
            </w:pPr>
            <w:r w:rsidRPr="00BD1EEF">
              <w:rPr>
                <w:rFonts w:cstheme="minorHAnsi"/>
                <w:b/>
                <w:sz w:val="24"/>
                <w:szCs w:val="24"/>
              </w:rPr>
              <w:t>$71,044.50</w:t>
            </w:r>
          </w:p>
        </w:tc>
      </w:tr>
    </w:tbl>
    <w:p w14:paraId="6C4DB806" w14:textId="77777777" w:rsidR="00686153" w:rsidRPr="00BD1EEF" w:rsidRDefault="00686153" w:rsidP="008701AD">
      <w:pPr>
        <w:jc w:val="center"/>
        <w:rPr>
          <w:rFonts w:cstheme="minorHAnsi"/>
          <w:b/>
          <w:sz w:val="24"/>
          <w:szCs w:val="24"/>
        </w:rPr>
      </w:pPr>
    </w:p>
    <w:p w14:paraId="2D46F419" w14:textId="77777777" w:rsidR="00686153" w:rsidRPr="00BD1EEF" w:rsidRDefault="00686153" w:rsidP="008701AD">
      <w:pPr>
        <w:jc w:val="center"/>
        <w:rPr>
          <w:rFonts w:cstheme="minorHAnsi"/>
          <w:b/>
          <w:sz w:val="24"/>
          <w:szCs w:val="24"/>
        </w:rPr>
      </w:pPr>
    </w:p>
    <w:p w14:paraId="3A6D2761" w14:textId="77777777" w:rsidR="00686153" w:rsidRPr="00BD1EEF" w:rsidRDefault="00686153" w:rsidP="008701AD">
      <w:pPr>
        <w:jc w:val="center"/>
        <w:rPr>
          <w:rFonts w:cstheme="minorHAnsi"/>
          <w:b/>
          <w:sz w:val="24"/>
          <w:szCs w:val="24"/>
        </w:rPr>
      </w:pPr>
    </w:p>
    <w:p w14:paraId="1100004A" w14:textId="77777777" w:rsidR="00686153" w:rsidRPr="00BD1EEF" w:rsidRDefault="00686153" w:rsidP="003D0EA3">
      <w:pPr>
        <w:jc w:val="center"/>
        <w:rPr>
          <w:rFonts w:cstheme="minorHAnsi"/>
          <w:b/>
          <w:sz w:val="24"/>
          <w:szCs w:val="24"/>
        </w:rPr>
      </w:pPr>
    </w:p>
    <w:p w14:paraId="53FA3A3F" w14:textId="77777777" w:rsidR="00686153" w:rsidRPr="00BD1EEF" w:rsidRDefault="00686153" w:rsidP="003D0EA3">
      <w:pPr>
        <w:jc w:val="center"/>
        <w:rPr>
          <w:rFonts w:cstheme="minorHAnsi"/>
          <w:b/>
          <w:sz w:val="24"/>
          <w:szCs w:val="24"/>
        </w:rPr>
      </w:pPr>
    </w:p>
    <w:p w14:paraId="371EF3DC" w14:textId="77777777" w:rsidR="00686153" w:rsidRPr="00BD1EEF" w:rsidRDefault="00686153" w:rsidP="003D0EA3">
      <w:pPr>
        <w:jc w:val="center"/>
        <w:rPr>
          <w:rFonts w:cstheme="minorHAnsi"/>
          <w:b/>
          <w:sz w:val="24"/>
          <w:szCs w:val="24"/>
        </w:rPr>
      </w:pPr>
    </w:p>
    <w:p w14:paraId="334F9C1F" w14:textId="77777777" w:rsidR="00686153" w:rsidRPr="00BD1EEF" w:rsidRDefault="00686153" w:rsidP="003D0EA3">
      <w:pPr>
        <w:jc w:val="center"/>
        <w:rPr>
          <w:rFonts w:cstheme="minorHAnsi"/>
          <w:b/>
          <w:sz w:val="24"/>
          <w:szCs w:val="24"/>
        </w:rPr>
      </w:pPr>
    </w:p>
    <w:p w14:paraId="78AF0742" w14:textId="77777777" w:rsidR="00686153" w:rsidRPr="00BD1EEF" w:rsidRDefault="00686153" w:rsidP="003D0EA3">
      <w:pPr>
        <w:jc w:val="center"/>
        <w:rPr>
          <w:rFonts w:cstheme="minorHAnsi"/>
          <w:b/>
          <w:sz w:val="24"/>
          <w:szCs w:val="24"/>
        </w:rPr>
      </w:pPr>
    </w:p>
    <w:p w14:paraId="09BA5623" w14:textId="77777777" w:rsidR="00686153" w:rsidRPr="00BD1EEF" w:rsidRDefault="00686153" w:rsidP="003D0EA3">
      <w:pPr>
        <w:jc w:val="center"/>
        <w:rPr>
          <w:rFonts w:cstheme="minorHAnsi"/>
          <w:b/>
          <w:sz w:val="24"/>
          <w:szCs w:val="24"/>
        </w:rPr>
      </w:pPr>
    </w:p>
    <w:p w14:paraId="3061F704" w14:textId="77777777" w:rsidR="00F6558B" w:rsidRDefault="00F6558B" w:rsidP="00BE59C1">
      <w:pPr>
        <w:jc w:val="center"/>
        <w:rPr>
          <w:rFonts w:cstheme="minorHAnsi"/>
          <w:b/>
          <w:sz w:val="24"/>
          <w:szCs w:val="24"/>
          <w:u w:val="single"/>
        </w:rPr>
      </w:pPr>
    </w:p>
    <w:p w14:paraId="60398551" w14:textId="7E62D3BD" w:rsidR="00136BE3" w:rsidRPr="00B70CBE" w:rsidRDefault="00136BE3" w:rsidP="00BE59C1">
      <w:pPr>
        <w:jc w:val="center"/>
        <w:rPr>
          <w:rFonts w:cstheme="minorHAnsi"/>
          <w:b/>
          <w:sz w:val="24"/>
          <w:szCs w:val="24"/>
          <w:u w:val="single"/>
        </w:rPr>
      </w:pPr>
      <w:r w:rsidRPr="00B70CBE">
        <w:rPr>
          <w:rFonts w:cstheme="minorHAnsi"/>
          <w:b/>
          <w:sz w:val="24"/>
          <w:szCs w:val="24"/>
          <w:u w:val="single"/>
        </w:rPr>
        <w:t xml:space="preserve">Bexar County </w:t>
      </w:r>
      <w:r w:rsidR="00841C9A" w:rsidRPr="00B70CBE">
        <w:rPr>
          <w:rFonts w:cstheme="minorHAnsi"/>
          <w:b/>
          <w:sz w:val="24"/>
          <w:szCs w:val="24"/>
          <w:u w:val="single"/>
        </w:rPr>
        <w:t>(</w:t>
      </w:r>
      <w:r w:rsidRPr="00B70CBE">
        <w:rPr>
          <w:rFonts w:cstheme="minorHAnsi"/>
          <w:b/>
          <w:sz w:val="24"/>
          <w:szCs w:val="24"/>
          <w:u w:val="single"/>
        </w:rPr>
        <w:t>Felony</w:t>
      </w:r>
      <w:r w:rsidR="00841C9A" w:rsidRPr="00B70CBE">
        <w:rPr>
          <w:rFonts w:cstheme="minorHAnsi"/>
          <w:b/>
          <w:sz w:val="24"/>
          <w:szCs w:val="24"/>
          <w:u w:val="single"/>
        </w:rPr>
        <w:t>)</w:t>
      </w:r>
    </w:p>
    <w:tbl>
      <w:tblPr>
        <w:tblStyle w:val="TableGrid"/>
        <w:tblW w:w="13405" w:type="dxa"/>
        <w:tblLook w:val="04A0" w:firstRow="1" w:lastRow="0" w:firstColumn="1" w:lastColumn="0" w:noHBand="0" w:noVBand="1"/>
      </w:tblPr>
      <w:tblGrid>
        <w:gridCol w:w="2965"/>
        <w:gridCol w:w="4208"/>
        <w:gridCol w:w="3352"/>
        <w:gridCol w:w="2880"/>
      </w:tblGrid>
      <w:tr w:rsidR="00C81C32" w:rsidRPr="00BD1EEF" w14:paraId="327DE2D8" w14:textId="77777777" w:rsidTr="00F35FF9">
        <w:trPr>
          <w:trHeight w:val="566"/>
        </w:trPr>
        <w:tc>
          <w:tcPr>
            <w:tcW w:w="2965" w:type="dxa"/>
            <w:noWrap/>
            <w:hideMark/>
          </w:tcPr>
          <w:p w14:paraId="19BC66FE" w14:textId="77777777" w:rsidR="00C81C32" w:rsidRPr="00BD1EEF" w:rsidRDefault="00C81C32" w:rsidP="00BE59C1">
            <w:pPr>
              <w:rPr>
                <w:rFonts w:cstheme="minorHAnsi"/>
                <w:b/>
                <w:sz w:val="24"/>
                <w:szCs w:val="24"/>
              </w:rPr>
            </w:pPr>
            <w:r w:rsidRPr="00BD1EEF">
              <w:rPr>
                <w:rFonts w:cstheme="minorHAnsi"/>
                <w:b/>
                <w:sz w:val="24"/>
                <w:szCs w:val="24"/>
              </w:rPr>
              <w:br w:type="page"/>
              <w:t>Name of Court:</w:t>
            </w:r>
          </w:p>
        </w:tc>
        <w:tc>
          <w:tcPr>
            <w:tcW w:w="4208" w:type="dxa"/>
            <w:noWrap/>
            <w:hideMark/>
          </w:tcPr>
          <w:p w14:paraId="38609FEB" w14:textId="77777777" w:rsidR="00841F29" w:rsidRDefault="00C81C32" w:rsidP="00BE59C1">
            <w:pPr>
              <w:jc w:val="center"/>
              <w:rPr>
                <w:rFonts w:cstheme="minorHAnsi"/>
                <w:b/>
                <w:sz w:val="24"/>
                <w:szCs w:val="24"/>
              </w:rPr>
            </w:pPr>
            <w:r w:rsidRPr="00BD1EEF">
              <w:rPr>
                <w:rFonts w:cstheme="minorHAnsi"/>
                <w:b/>
                <w:sz w:val="24"/>
                <w:szCs w:val="24"/>
              </w:rPr>
              <w:t xml:space="preserve">Felony </w:t>
            </w:r>
          </w:p>
          <w:p w14:paraId="6BC7EDB2" w14:textId="6EA5B6FE" w:rsidR="00C81C32" w:rsidRPr="00BD1EEF" w:rsidRDefault="008F4E4F" w:rsidP="00BE59C1">
            <w:pPr>
              <w:jc w:val="center"/>
              <w:rPr>
                <w:rFonts w:cstheme="minorHAnsi"/>
                <w:b/>
                <w:sz w:val="24"/>
                <w:szCs w:val="24"/>
              </w:rPr>
            </w:pPr>
            <w:r>
              <w:rPr>
                <w:rFonts w:cstheme="minorHAnsi"/>
                <w:b/>
                <w:sz w:val="24"/>
                <w:szCs w:val="24"/>
              </w:rPr>
              <w:t>Veterans Treatment Court</w:t>
            </w:r>
          </w:p>
        </w:tc>
        <w:tc>
          <w:tcPr>
            <w:tcW w:w="3352" w:type="dxa"/>
            <w:noWrap/>
            <w:hideMark/>
          </w:tcPr>
          <w:p w14:paraId="666B45EA" w14:textId="77777777" w:rsidR="00C81C32" w:rsidRPr="00BD1EEF" w:rsidRDefault="00C81C32" w:rsidP="00BE59C1">
            <w:pPr>
              <w:jc w:val="center"/>
              <w:rPr>
                <w:rFonts w:cstheme="minorHAnsi"/>
                <w:b/>
                <w:sz w:val="24"/>
                <w:szCs w:val="24"/>
              </w:rPr>
            </w:pPr>
            <w:r w:rsidRPr="00BD1EEF">
              <w:rPr>
                <w:rFonts w:cstheme="minorHAnsi"/>
                <w:b/>
                <w:sz w:val="24"/>
                <w:szCs w:val="24"/>
              </w:rPr>
              <w:t>Grant Funding Sources</w:t>
            </w:r>
          </w:p>
        </w:tc>
        <w:tc>
          <w:tcPr>
            <w:tcW w:w="2880" w:type="dxa"/>
            <w:noWrap/>
            <w:hideMark/>
          </w:tcPr>
          <w:p w14:paraId="3C660FEE" w14:textId="0289F03E" w:rsidR="00C81C32" w:rsidRPr="00BD1EEF" w:rsidRDefault="00C81C32" w:rsidP="00BE59C1">
            <w:pPr>
              <w:jc w:val="center"/>
              <w:rPr>
                <w:rFonts w:cstheme="minorHAnsi"/>
                <w:b/>
                <w:sz w:val="24"/>
                <w:szCs w:val="24"/>
              </w:rPr>
            </w:pPr>
            <w:r w:rsidRPr="00BD1EEF">
              <w:rPr>
                <w:rFonts w:cstheme="minorHAnsi"/>
                <w:b/>
                <w:sz w:val="24"/>
                <w:szCs w:val="24"/>
              </w:rPr>
              <w:t>Funding Amounts</w:t>
            </w:r>
          </w:p>
        </w:tc>
      </w:tr>
      <w:tr w:rsidR="00C81C32" w:rsidRPr="00BD1EEF" w14:paraId="08EED49A" w14:textId="77777777" w:rsidTr="00F35FF9">
        <w:trPr>
          <w:trHeight w:val="365"/>
        </w:trPr>
        <w:tc>
          <w:tcPr>
            <w:tcW w:w="2965" w:type="dxa"/>
            <w:noWrap/>
            <w:hideMark/>
          </w:tcPr>
          <w:p w14:paraId="227459F4" w14:textId="77777777" w:rsidR="00C81C32" w:rsidRPr="00BD1EEF" w:rsidRDefault="00C81C32" w:rsidP="00BE59C1">
            <w:pPr>
              <w:rPr>
                <w:rFonts w:cstheme="minorHAnsi"/>
                <w:b/>
                <w:sz w:val="24"/>
                <w:szCs w:val="24"/>
              </w:rPr>
            </w:pPr>
            <w:r w:rsidRPr="00BD1EEF">
              <w:rPr>
                <w:rFonts w:cstheme="minorHAnsi"/>
                <w:b/>
                <w:sz w:val="24"/>
                <w:szCs w:val="24"/>
              </w:rPr>
              <w:t>County of Court:</w:t>
            </w:r>
          </w:p>
        </w:tc>
        <w:tc>
          <w:tcPr>
            <w:tcW w:w="4208" w:type="dxa"/>
            <w:noWrap/>
            <w:hideMark/>
          </w:tcPr>
          <w:p w14:paraId="64ABA52E" w14:textId="77777777" w:rsidR="00C81C32" w:rsidRPr="00BD1EEF" w:rsidRDefault="00C81C32" w:rsidP="00BE59C1">
            <w:pPr>
              <w:jc w:val="center"/>
              <w:rPr>
                <w:rFonts w:cstheme="minorHAnsi"/>
                <w:b/>
                <w:sz w:val="24"/>
                <w:szCs w:val="24"/>
              </w:rPr>
            </w:pPr>
            <w:r w:rsidRPr="00BD1EEF">
              <w:rPr>
                <w:rFonts w:cstheme="minorHAnsi"/>
                <w:b/>
                <w:sz w:val="24"/>
                <w:szCs w:val="24"/>
              </w:rPr>
              <w:t>Bexar</w:t>
            </w:r>
          </w:p>
        </w:tc>
        <w:tc>
          <w:tcPr>
            <w:tcW w:w="3352" w:type="dxa"/>
            <w:noWrap/>
            <w:hideMark/>
          </w:tcPr>
          <w:p w14:paraId="3E4583D3" w14:textId="77777777" w:rsidR="00C81C32" w:rsidRPr="00BD1EEF" w:rsidRDefault="00C81C32" w:rsidP="00BE59C1">
            <w:pPr>
              <w:jc w:val="center"/>
              <w:rPr>
                <w:rFonts w:cstheme="minorHAnsi"/>
                <w:b/>
                <w:sz w:val="24"/>
                <w:szCs w:val="24"/>
              </w:rPr>
            </w:pPr>
            <w:r w:rsidRPr="00BD1EEF">
              <w:rPr>
                <w:rFonts w:cstheme="minorHAnsi"/>
                <w:b/>
                <w:sz w:val="24"/>
                <w:szCs w:val="24"/>
              </w:rPr>
              <w:t>TVC-FVA</w:t>
            </w:r>
          </w:p>
        </w:tc>
        <w:tc>
          <w:tcPr>
            <w:tcW w:w="2880" w:type="dxa"/>
            <w:noWrap/>
            <w:hideMark/>
          </w:tcPr>
          <w:p w14:paraId="0BDF19D6" w14:textId="77777777" w:rsidR="00C81C32" w:rsidRPr="00BD1EEF" w:rsidRDefault="00C81C32" w:rsidP="00BE59C1">
            <w:pPr>
              <w:jc w:val="center"/>
              <w:rPr>
                <w:rFonts w:cstheme="minorHAnsi"/>
                <w:b/>
                <w:sz w:val="24"/>
                <w:szCs w:val="24"/>
              </w:rPr>
            </w:pPr>
            <w:r w:rsidRPr="00BD1EEF">
              <w:rPr>
                <w:rFonts w:cstheme="minorHAnsi"/>
                <w:b/>
                <w:sz w:val="24"/>
                <w:szCs w:val="24"/>
              </w:rPr>
              <w:t>$75,000.00</w:t>
            </w:r>
          </w:p>
        </w:tc>
      </w:tr>
      <w:tr w:rsidR="00C81C32" w:rsidRPr="00BD1EEF" w14:paraId="0C778C22" w14:textId="77777777" w:rsidTr="00F35FF9">
        <w:trPr>
          <w:trHeight w:val="365"/>
        </w:trPr>
        <w:tc>
          <w:tcPr>
            <w:tcW w:w="2965" w:type="dxa"/>
            <w:noWrap/>
            <w:hideMark/>
          </w:tcPr>
          <w:p w14:paraId="4D5ED1B7" w14:textId="77777777" w:rsidR="00C81C32" w:rsidRPr="00BD1EEF" w:rsidRDefault="00C81C32" w:rsidP="00BE59C1">
            <w:pPr>
              <w:rPr>
                <w:rFonts w:cstheme="minorHAnsi"/>
                <w:b/>
                <w:sz w:val="24"/>
                <w:szCs w:val="24"/>
              </w:rPr>
            </w:pPr>
          </w:p>
        </w:tc>
        <w:tc>
          <w:tcPr>
            <w:tcW w:w="4208" w:type="dxa"/>
            <w:noWrap/>
            <w:hideMark/>
          </w:tcPr>
          <w:p w14:paraId="49A0350B" w14:textId="77777777" w:rsidR="00C81C32" w:rsidRPr="00BD1EEF" w:rsidRDefault="00C81C32" w:rsidP="00BE59C1">
            <w:pPr>
              <w:jc w:val="center"/>
              <w:rPr>
                <w:rFonts w:cstheme="minorHAnsi"/>
                <w:b/>
                <w:sz w:val="24"/>
                <w:szCs w:val="24"/>
              </w:rPr>
            </w:pPr>
            <w:r w:rsidRPr="00BD1EEF">
              <w:rPr>
                <w:rFonts w:cstheme="minorHAnsi"/>
                <w:b/>
                <w:sz w:val="24"/>
                <w:szCs w:val="24"/>
              </w:rPr>
              <w:t>Totals</w:t>
            </w:r>
          </w:p>
        </w:tc>
        <w:tc>
          <w:tcPr>
            <w:tcW w:w="3352" w:type="dxa"/>
            <w:noWrap/>
          </w:tcPr>
          <w:p w14:paraId="3701E5BE" w14:textId="1F8769EB" w:rsidR="00C81C32" w:rsidRPr="00BD1EEF" w:rsidRDefault="00C81C32" w:rsidP="00BE59C1">
            <w:pPr>
              <w:jc w:val="center"/>
              <w:rPr>
                <w:rFonts w:cstheme="minorHAnsi"/>
                <w:b/>
                <w:sz w:val="24"/>
                <w:szCs w:val="24"/>
              </w:rPr>
            </w:pPr>
            <w:r w:rsidRPr="00BD1EEF">
              <w:rPr>
                <w:rFonts w:cstheme="minorHAnsi"/>
                <w:b/>
                <w:sz w:val="24"/>
                <w:szCs w:val="24"/>
              </w:rPr>
              <w:t>Bureau of Justice Assistance</w:t>
            </w:r>
          </w:p>
        </w:tc>
        <w:tc>
          <w:tcPr>
            <w:tcW w:w="2880" w:type="dxa"/>
            <w:noWrap/>
          </w:tcPr>
          <w:p w14:paraId="5ED780DD" w14:textId="18848F9A" w:rsidR="00C81C32" w:rsidRPr="00BD1EEF" w:rsidRDefault="00C81C32" w:rsidP="00BE59C1">
            <w:pPr>
              <w:jc w:val="center"/>
              <w:rPr>
                <w:rFonts w:cstheme="minorHAnsi"/>
                <w:b/>
                <w:sz w:val="24"/>
                <w:szCs w:val="24"/>
              </w:rPr>
            </w:pPr>
            <w:r w:rsidRPr="00BD1EEF">
              <w:rPr>
                <w:rFonts w:cstheme="minorHAnsi"/>
                <w:b/>
                <w:sz w:val="24"/>
                <w:szCs w:val="24"/>
              </w:rPr>
              <w:t>$500,000.00</w:t>
            </w:r>
          </w:p>
        </w:tc>
      </w:tr>
      <w:tr w:rsidR="00C81C32" w:rsidRPr="00BD1EEF" w14:paraId="3C5C2C9C" w14:textId="77777777" w:rsidTr="00F35FF9">
        <w:trPr>
          <w:trHeight w:val="365"/>
        </w:trPr>
        <w:tc>
          <w:tcPr>
            <w:tcW w:w="2965" w:type="dxa"/>
            <w:noWrap/>
            <w:hideMark/>
          </w:tcPr>
          <w:p w14:paraId="6147B2C4" w14:textId="77777777" w:rsidR="00C81C32" w:rsidRPr="00BD1EEF" w:rsidRDefault="00C81C32" w:rsidP="00BE59C1">
            <w:pPr>
              <w:rPr>
                <w:rFonts w:cstheme="minorHAnsi"/>
                <w:b/>
                <w:sz w:val="24"/>
                <w:szCs w:val="24"/>
              </w:rPr>
            </w:pPr>
            <w:r w:rsidRPr="00BD1EEF">
              <w:rPr>
                <w:rFonts w:cstheme="minorHAnsi"/>
                <w:b/>
                <w:sz w:val="24"/>
                <w:szCs w:val="24"/>
              </w:rPr>
              <w:t>Number of veterans served</w:t>
            </w:r>
          </w:p>
        </w:tc>
        <w:tc>
          <w:tcPr>
            <w:tcW w:w="4208" w:type="dxa"/>
            <w:noWrap/>
            <w:hideMark/>
          </w:tcPr>
          <w:p w14:paraId="16A1EECF" w14:textId="04EEE8C4" w:rsidR="00C81C32" w:rsidRPr="00BD1EEF" w:rsidRDefault="00C81C32" w:rsidP="00BE59C1">
            <w:pPr>
              <w:jc w:val="center"/>
              <w:rPr>
                <w:rFonts w:cstheme="minorHAnsi"/>
                <w:b/>
                <w:sz w:val="24"/>
                <w:szCs w:val="24"/>
              </w:rPr>
            </w:pPr>
            <w:r w:rsidRPr="00BD1EEF">
              <w:rPr>
                <w:rFonts w:cstheme="minorHAnsi"/>
                <w:b/>
                <w:sz w:val="24"/>
                <w:szCs w:val="24"/>
              </w:rPr>
              <w:t>41</w:t>
            </w:r>
          </w:p>
        </w:tc>
        <w:tc>
          <w:tcPr>
            <w:tcW w:w="3352" w:type="dxa"/>
            <w:noWrap/>
          </w:tcPr>
          <w:p w14:paraId="5CF2E058" w14:textId="77777777" w:rsidR="00C81C32" w:rsidRPr="00BD1EEF" w:rsidRDefault="00C81C32" w:rsidP="00BE59C1">
            <w:pPr>
              <w:jc w:val="center"/>
              <w:rPr>
                <w:rFonts w:cstheme="minorHAnsi"/>
                <w:b/>
                <w:sz w:val="24"/>
                <w:szCs w:val="24"/>
              </w:rPr>
            </w:pPr>
          </w:p>
        </w:tc>
        <w:tc>
          <w:tcPr>
            <w:tcW w:w="2880" w:type="dxa"/>
            <w:noWrap/>
          </w:tcPr>
          <w:p w14:paraId="6C9572A6" w14:textId="77777777" w:rsidR="00C81C32" w:rsidRPr="00BD1EEF" w:rsidRDefault="00C81C32" w:rsidP="00BE59C1">
            <w:pPr>
              <w:jc w:val="center"/>
              <w:rPr>
                <w:rFonts w:cstheme="minorHAnsi"/>
                <w:b/>
                <w:sz w:val="24"/>
                <w:szCs w:val="24"/>
              </w:rPr>
            </w:pPr>
          </w:p>
        </w:tc>
      </w:tr>
      <w:tr w:rsidR="00C81C32" w:rsidRPr="00BD1EEF" w14:paraId="05927164" w14:textId="77777777" w:rsidTr="00F35FF9">
        <w:trPr>
          <w:trHeight w:val="365"/>
        </w:trPr>
        <w:tc>
          <w:tcPr>
            <w:tcW w:w="2965" w:type="dxa"/>
            <w:noWrap/>
            <w:hideMark/>
          </w:tcPr>
          <w:p w14:paraId="37284280" w14:textId="77777777" w:rsidR="00C81C32" w:rsidRPr="00BD1EEF" w:rsidRDefault="00C81C32" w:rsidP="00BE59C1">
            <w:pPr>
              <w:rPr>
                <w:rFonts w:cstheme="minorHAnsi"/>
                <w:b/>
                <w:sz w:val="24"/>
                <w:szCs w:val="24"/>
              </w:rPr>
            </w:pPr>
          </w:p>
        </w:tc>
        <w:tc>
          <w:tcPr>
            <w:tcW w:w="4208" w:type="dxa"/>
            <w:noWrap/>
            <w:hideMark/>
          </w:tcPr>
          <w:p w14:paraId="1E8BFC92" w14:textId="77777777" w:rsidR="00C81C32" w:rsidRPr="00BD1EEF" w:rsidRDefault="00C81C32" w:rsidP="00BE59C1">
            <w:pPr>
              <w:jc w:val="center"/>
              <w:rPr>
                <w:rFonts w:cstheme="minorHAnsi"/>
                <w:b/>
                <w:sz w:val="24"/>
                <w:szCs w:val="24"/>
              </w:rPr>
            </w:pPr>
          </w:p>
        </w:tc>
        <w:tc>
          <w:tcPr>
            <w:tcW w:w="3352" w:type="dxa"/>
            <w:noWrap/>
          </w:tcPr>
          <w:p w14:paraId="7637C499" w14:textId="77777777" w:rsidR="00C81C32" w:rsidRPr="00BD1EEF" w:rsidRDefault="00C81C32" w:rsidP="00BE59C1">
            <w:pPr>
              <w:jc w:val="center"/>
              <w:rPr>
                <w:rFonts w:cstheme="minorHAnsi"/>
                <w:b/>
                <w:sz w:val="24"/>
                <w:szCs w:val="24"/>
              </w:rPr>
            </w:pPr>
          </w:p>
        </w:tc>
        <w:tc>
          <w:tcPr>
            <w:tcW w:w="2880" w:type="dxa"/>
            <w:noWrap/>
          </w:tcPr>
          <w:p w14:paraId="547E1FAF" w14:textId="77777777" w:rsidR="00C81C32" w:rsidRPr="00BD1EEF" w:rsidRDefault="00C81C32" w:rsidP="00BE59C1">
            <w:pPr>
              <w:jc w:val="center"/>
              <w:rPr>
                <w:rFonts w:cstheme="minorHAnsi"/>
                <w:b/>
                <w:sz w:val="24"/>
                <w:szCs w:val="24"/>
              </w:rPr>
            </w:pPr>
          </w:p>
        </w:tc>
      </w:tr>
      <w:tr w:rsidR="00C81C32" w:rsidRPr="00BD1EEF" w14:paraId="0F93D034" w14:textId="77777777" w:rsidTr="00F35FF9">
        <w:trPr>
          <w:trHeight w:val="365"/>
        </w:trPr>
        <w:tc>
          <w:tcPr>
            <w:tcW w:w="2965" w:type="dxa"/>
            <w:noWrap/>
            <w:hideMark/>
          </w:tcPr>
          <w:p w14:paraId="06D1CC45" w14:textId="3503BC0B" w:rsidR="00001612" w:rsidRPr="00BD1EEF" w:rsidRDefault="00C81C32" w:rsidP="00BE59C1">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 xml:space="preserve">eterans </w:t>
            </w:r>
          </w:p>
          <w:p w14:paraId="5E14C39F" w14:textId="4162CFFC" w:rsidR="00C81C32" w:rsidRPr="00BD1EEF" w:rsidRDefault="00C81C32" w:rsidP="00BE59C1">
            <w:pPr>
              <w:rPr>
                <w:rFonts w:cstheme="minorHAnsi"/>
                <w:b/>
                <w:sz w:val="24"/>
                <w:szCs w:val="24"/>
              </w:rPr>
            </w:pPr>
            <w:r w:rsidRPr="00BD1EEF">
              <w:rPr>
                <w:rFonts w:cstheme="minorHAnsi"/>
                <w:b/>
                <w:sz w:val="24"/>
                <w:szCs w:val="24"/>
              </w:rPr>
              <w:t>successfully completed</w:t>
            </w:r>
          </w:p>
        </w:tc>
        <w:tc>
          <w:tcPr>
            <w:tcW w:w="4208" w:type="dxa"/>
            <w:noWrap/>
            <w:hideMark/>
          </w:tcPr>
          <w:p w14:paraId="5DA190BD" w14:textId="0F766837" w:rsidR="00C81C32" w:rsidRPr="00BD1EEF" w:rsidRDefault="00C81C32" w:rsidP="00BE59C1">
            <w:pPr>
              <w:jc w:val="center"/>
              <w:rPr>
                <w:rFonts w:cstheme="minorHAnsi"/>
                <w:b/>
                <w:sz w:val="24"/>
                <w:szCs w:val="24"/>
              </w:rPr>
            </w:pPr>
            <w:r w:rsidRPr="00BD1EEF">
              <w:rPr>
                <w:rFonts w:cstheme="minorHAnsi"/>
                <w:b/>
                <w:sz w:val="24"/>
                <w:szCs w:val="24"/>
              </w:rPr>
              <w:t>9</w:t>
            </w:r>
          </w:p>
        </w:tc>
        <w:tc>
          <w:tcPr>
            <w:tcW w:w="3352" w:type="dxa"/>
            <w:noWrap/>
          </w:tcPr>
          <w:p w14:paraId="52005E13" w14:textId="77777777" w:rsidR="00C81C32" w:rsidRPr="00BD1EEF" w:rsidRDefault="00C81C32" w:rsidP="00BE59C1">
            <w:pPr>
              <w:jc w:val="center"/>
              <w:rPr>
                <w:rFonts w:cstheme="minorHAnsi"/>
                <w:b/>
                <w:sz w:val="24"/>
                <w:szCs w:val="24"/>
              </w:rPr>
            </w:pPr>
          </w:p>
        </w:tc>
        <w:tc>
          <w:tcPr>
            <w:tcW w:w="2880" w:type="dxa"/>
            <w:noWrap/>
          </w:tcPr>
          <w:p w14:paraId="7325E374" w14:textId="77777777" w:rsidR="00C81C32" w:rsidRPr="00BD1EEF" w:rsidRDefault="00C81C32" w:rsidP="00BE59C1">
            <w:pPr>
              <w:jc w:val="center"/>
              <w:rPr>
                <w:rFonts w:cstheme="minorHAnsi"/>
                <w:b/>
                <w:sz w:val="24"/>
                <w:szCs w:val="24"/>
              </w:rPr>
            </w:pPr>
          </w:p>
        </w:tc>
      </w:tr>
      <w:tr w:rsidR="00C81C32" w:rsidRPr="00BD1EEF" w14:paraId="7D1571E6" w14:textId="77777777" w:rsidTr="00F35FF9">
        <w:trPr>
          <w:trHeight w:val="365"/>
        </w:trPr>
        <w:tc>
          <w:tcPr>
            <w:tcW w:w="2965" w:type="dxa"/>
            <w:noWrap/>
            <w:hideMark/>
          </w:tcPr>
          <w:p w14:paraId="34A7267F" w14:textId="77777777" w:rsidR="00C81C32" w:rsidRPr="00BD1EEF" w:rsidRDefault="00C81C32" w:rsidP="00BE59C1">
            <w:pPr>
              <w:rPr>
                <w:rFonts w:cstheme="minorHAnsi"/>
                <w:b/>
                <w:sz w:val="24"/>
                <w:szCs w:val="24"/>
              </w:rPr>
            </w:pPr>
          </w:p>
        </w:tc>
        <w:tc>
          <w:tcPr>
            <w:tcW w:w="4208" w:type="dxa"/>
            <w:noWrap/>
            <w:hideMark/>
          </w:tcPr>
          <w:p w14:paraId="0B7C942E" w14:textId="77777777" w:rsidR="00C81C32" w:rsidRPr="00BD1EEF" w:rsidRDefault="00C81C32" w:rsidP="00BE59C1">
            <w:pPr>
              <w:jc w:val="center"/>
              <w:rPr>
                <w:rFonts w:cstheme="minorHAnsi"/>
                <w:b/>
                <w:sz w:val="24"/>
                <w:szCs w:val="24"/>
              </w:rPr>
            </w:pPr>
          </w:p>
        </w:tc>
        <w:tc>
          <w:tcPr>
            <w:tcW w:w="3352" w:type="dxa"/>
            <w:noWrap/>
          </w:tcPr>
          <w:p w14:paraId="4620D4BA" w14:textId="77777777" w:rsidR="00C81C32" w:rsidRPr="00BD1EEF" w:rsidRDefault="00C81C32" w:rsidP="00BE59C1">
            <w:pPr>
              <w:jc w:val="center"/>
              <w:rPr>
                <w:rFonts w:cstheme="minorHAnsi"/>
                <w:b/>
                <w:sz w:val="24"/>
                <w:szCs w:val="24"/>
              </w:rPr>
            </w:pPr>
          </w:p>
        </w:tc>
        <w:tc>
          <w:tcPr>
            <w:tcW w:w="2880" w:type="dxa"/>
            <w:noWrap/>
          </w:tcPr>
          <w:p w14:paraId="748DC041" w14:textId="77777777" w:rsidR="00C81C32" w:rsidRPr="00BD1EEF" w:rsidRDefault="00C81C32" w:rsidP="00BE59C1">
            <w:pPr>
              <w:jc w:val="center"/>
              <w:rPr>
                <w:rFonts w:cstheme="minorHAnsi"/>
                <w:b/>
                <w:sz w:val="24"/>
                <w:szCs w:val="24"/>
              </w:rPr>
            </w:pPr>
          </w:p>
        </w:tc>
      </w:tr>
      <w:tr w:rsidR="00C81C32" w:rsidRPr="00BD1EEF" w14:paraId="5778A077" w14:textId="77777777" w:rsidTr="00F35FF9">
        <w:trPr>
          <w:trHeight w:val="365"/>
        </w:trPr>
        <w:tc>
          <w:tcPr>
            <w:tcW w:w="2965" w:type="dxa"/>
            <w:noWrap/>
            <w:hideMark/>
          </w:tcPr>
          <w:p w14:paraId="4F26819E" w14:textId="77777777" w:rsidR="00001612" w:rsidRPr="00BD1EEF" w:rsidRDefault="00C81C32" w:rsidP="00BE59C1">
            <w:pPr>
              <w:rPr>
                <w:rFonts w:cstheme="minorHAnsi"/>
                <w:b/>
                <w:sz w:val="24"/>
                <w:szCs w:val="24"/>
              </w:rPr>
            </w:pPr>
            <w:r w:rsidRPr="00BD1EEF">
              <w:rPr>
                <w:rFonts w:cstheme="minorHAnsi"/>
                <w:b/>
                <w:sz w:val="24"/>
                <w:szCs w:val="24"/>
              </w:rPr>
              <w:t xml:space="preserve">Number of veterans </w:t>
            </w:r>
          </w:p>
          <w:p w14:paraId="3ABF8129" w14:textId="39961EC0" w:rsidR="00C81C32" w:rsidRPr="00BD1EEF" w:rsidRDefault="00C81C32" w:rsidP="00BE59C1">
            <w:pPr>
              <w:rPr>
                <w:rFonts w:cstheme="minorHAnsi"/>
                <w:b/>
                <w:sz w:val="24"/>
                <w:szCs w:val="24"/>
              </w:rPr>
            </w:pPr>
            <w:r w:rsidRPr="00BD1EEF">
              <w:rPr>
                <w:rFonts w:cstheme="minorHAnsi"/>
                <w:b/>
                <w:sz w:val="24"/>
                <w:szCs w:val="24"/>
              </w:rPr>
              <w:t>unsuccessfully completed</w:t>
            </w:r>
          </w:p>
        </w:tc>
        <w:tc>
          <w:tcPr>
            <w:tcW w:w="4208" w:type="dxa"/>
            <w:noWrap/>
            <w:hideMark/>
          </w:tcPr>
          <w:p w14:paraId="5FCADE6E" w14:textId="77777777" w:rsidR="00C81C32" w:rsidRPr="00BD1EEF" w:rsidRDefault="00C81C32" w:rsidP="00BE59C1">
            <w:pPr>
              <w:jc w:val="center"/>
              <w:rPr>
                <w:rFonts w:cstheme="minorHAnsi"/>
                <w:b/>
                <w:sz w:val="24"/>
                <w:szCs w:val="24"/>
              </w:rPr>
            </w:pPr>
            <w:r w:rsidRPr="00BD1EEF">
              <w:rPr>
                <w:rFonts w:cstheme="minorHAnsi"/>
                <w:b/>
                <w:sz w:val="24"/>
                <w:szCs w:val="24"/>
              </w:rPr>
              <w:t>1</w:t>
            </w:r>
          </w:p>
        </w:tc>
        <w:tc>
          <w:tcPr>
            <w:tcW w:w="3352" w:type="dxa"/>
            <w:noWrap/>
          </w:tcPr>
          <w:p w14:paraId="6F7FC38B" w14:textId="77777777" w:rsidR="00C81C32" w:rsidRPr="00BD1EEF" w:rsidRDefault="00C81C32" w:rsidP="00BE59C1">
            <w:pPr>
              <w:jc w:val="center"/>
              <w:rPr>
                <w:rFonts w:cstheme="minorHAnsi"/>
                <w:b/>
                <w:sz w:val="24"/>
                <w:szCs w:val="24"/>
              </w:rPr>
            </w:pPr>
          </w:p>
        </w:tc>
        <w:tc>
          <w:tcPr>
            <w:tcW w:w="2880" w:type="dxa"/>
            <w:noWrap/>
          </w:tcPr>
          <w:p w14:paraId="137DAD93" w14:textId="77777777" w:rsidR="00C81C32" w:rsidRPr="00BD1EEF" w:rsidRDefault="00C81C32" w:rsidP="00BE59C1">
            <w:pPr>
              <w:jc w:val="center"/>
              <w:rPr>
                <w:rFonts w:cstheme="minorHAnsi"/>
                <w:b/>
                <w:sz w:val="24"/>
                <w:szCs w:val="24"/>
              </w:rPr>
            </w:pPr>
          </w:p>
        </w:tc>
      </w:tr>
      <w:tr w:rsidR="00C81C32" w:rsidRPr="00BD1EEF" w14:paraId="14436352" w14:textId="77777777" w:rsidTr="00F35FF9">
        <w:trPr>
          <w:trHeight w:val="365"/>
        </w:trPr>
        <w:tc>
          <w:tcPr>
            <w:tcW w:w="2965" w:type="dxa"/>
            <w:noWrap/>
            <w:hideMark/>
          </w:tcPr>
          <w:p w14:paraId="49B0DAAF" w14:textId="77777777" w:rsidR="00C81C32" w:rsidRPr="00BD1EEF" w:rsidRDefault="00C81C32" w:rsidP="00BE59C1">
            <w:pPr>
              <w:rPr>
                <w:rFonts w:cstheme="minorHAnsi"/>
                <w:b/>
                <w:sz w:val="24"/>
                <w:szCs w:val="24"/>
              </w:rPr>
            </w:pPr>
          </w:p>
        </w:tc>
        <w:tc>
          <w:tcPr>
            <w:tcW w:w="4208" w:type="dxa"/>
            <w:noWrap/>
            <w:hideMark/>
          </w:tcPr>
          <w:p w14:paraId="20C2432B" w14:textId="77777777" w:rsidR="00C81C32" w:rsidRPr="00BD1EEF" w:rsidRDefault="00C81C32" w:rsidP="00BE59C1">
            <w:pPr>
              <w:jc w:val="center"/>
              <w:rPr>
                <w:rFonts w:cstheme="minorHAnsi"/>
                <w:b/>
                <w:sz w:val="24"/>
                <w:szCs w:val="24"/>
              </w:rPr>
            </w:pPr>
          </w:p>
        </w:tc>
        <w:tc>
          <w:tcPr>
            <w:tcW w:w="3352" w:type="dxa"/>
            <w:noWrap/>
            <w:hideMark/>
          </w:tcPr>
          <w:p w14:paraId="6B71E661" w14:textId="77777777" w:rsidR="00C81C32" w:rsidRPr="00BD1EEF" w:rsidRDefault="00C81C32" w:rsidP="00BE59C1">
            <w:pPr>
              <w:jc w:val="center"/>
              <w:rPr>
                <w:rFonts w:cstheme="minorHAnsi"/>
                <w:b/>
                <w:sz w:val="24"/>
                <w:szCs w:val="24"/>
              </w:rPr>
            </w:pPr>
          </w:p>
        </w:tc>
        <w:tc>
          <w:tcPr>
            <w:tcW w:w="2880" w:type="dxa"/>
            <w:noWrap/>
            <w:hideMark/>
          </w:tcPr>
          <w:p w14:paraId="0BA00097" w14:textId="77777777" w:rsidR="00C81C32" w:rsidRPr="00BD1EEF" w:rsidRDefault="00C81C32" w:rsidP="00BE59C1">
            <w:pPr>
              <w:jc w:val="center"/>
              <w:rPr>
                <w:rFonts w:cstheme="minorHAnsi"/>
                <w:b/>
                <w:sz w:val="24"/>
                <w:szCs w:val="24"/>
              </w:rPr>
            </w:pPr>
          </w:p>
        </w:tc>
      </w:tr>
      <w:tr w:rsidR="00C81C32" w:rsidRPr="00BD1EEF" w14:paraId="1296C3A5" w14:textId="77777777" w:rsidTr="00F35FF9">
        <w:trPr>
          <w:trHeight w:val="365"/>
        </w:trPr>
        <w:tc>
          <w:tcPr>
            <w:tcW w:w="2965" w:type="dxa"/>
            <w:noWrap/>
            <w:hideMark/>
          </w:tcPr>
          <w:p w14:paraId="7845F8AF" w14:textId="77777777" w:rsidR="00C81C32" w:rsidRPr="00BD1EEF" w:rsidRDefault="00C81C32" w:rsidP="00BE59C1">
            <w:pPr>
              <w:rPr>
                <w:rFonts w:cstheme="minorHAnsi"/>
                <w:b/>
                <w:sz w:val="24"/>
                <w:szCs w:val="24"/>
              </w:rPr>
            </w:pPr>
          </w:p>
        </w:tc>
        <w:tc>
          <w:tcPr>
            <w:tcW w:w="4208" w:type="dxa"/>
            <w:noWrap/>
            <w:hideMark/>
          </w:tcPr>
          <w:p w14:paraId="2F623EBF" w14:textId="77777777" w:rsidR="00C81C32" w:rsidRPr="00BD1EEF" w:rsidRDefault="00C81C32" w:rsidP="00BE59C1">
            <w:pPr>
              <w:jc w:val="center"/>
              <w:rPr>
                <w:rFonts w:cstheme="minorHAnsi"/>
                <w:b/>
                <w:sz w:val="24"/>
                <w:szCs w:val="24"/>
              </w:rPr>
            </w:pPr>
          </w:p>
        </w:tc>
        <w:tc>
          <w:tcPr>
            <w:tcW w:w="3352" w:type="dxa"/>
            <w:noWrap/>
            <w:hideMark/>
          </w:tcPr>
          <w:p w14:paraId="1D057CC4" w14:textId="77777777" w:rsidR="00C81C32" w:rsidRPr="00BD1EEF" w:rsidRDefault="00C81C32" w:rsidP="00BE59C1">
            <w:pPr>
              <w:jc w:val="center"/>
              <w:rPr>
                <w:rFonts w:cstheme="minorHAnsi"/>
                <w:b/>
                <w:sz w:val="24"/>
                <w:szCs w:val="24"/>
              </w:rPr>
            </w:pPr>
            <w:r w:rsidRPr="00BD1EEF">
              <w:rPr>
                <w:rFonts w:cstheme="minorHAnsi"/>
                <w:b/>
                <w:sz w:val="24"/>
                <w:szCs w:val="24"/>
              </w:rPr>
              <w:t>Total:</w:t>
            </w:r>
          </w:p>
        </w:tc>
        <w:tc>
          <w:tcPr>
            <w:tcW w:w="2880" w:type="dxa"/>
            <w:noWrap/>
            <w:hideMark/>
          </w:tcPr>
          <w:p w14:paraId="769022DF" w14:textId="20AE3868" w:rsidR="00C81C32" w:rsidRPr="00BD1EEF" w:rsidRDefault="00C81C32" w:rsidP="00BE59C1">
            <w:pPr>
              <w:jc w:val="center"/>
              <w:rPr>
                <w:rFonts w:cstheme="minorHAnsi"/>
                <w:b/>
                <w:sz w:val="24"/>
                <w:szCs w:val="24"/>
              </w:rPr>
            </w:pPr>
            <w:r w:rsidRPr="00BD1EEF">
              <w:rPr>
                <w:rFonts w:cstheme="minorHAnsi"/>
                <w:b/>
                <w:sz w:val="24"/>
                <w:szCs w:val="24"/>
              </w:rPr>
              <w:t>$575,000.00</w:t>
            </w:r>
          </w:p>
        </w:tc>
      </w:tr>
    </w:tbl>
    <w:p w14:paraId="3CDC4385" w14:textId="5D7FF68A" w:rsidR="00136BE3" w:rsidRDefault="00136BE3" w:rsidP="00BE59C1">
      <w:pPr>
        <w:jc w:val="center"/>
        <w:rPr>
          <w:rFonts w:cstheme="minorHAnsi"/>
          <w:b/>
          <w:sz w:val="24"/>
          <w:szCs w:val="24"/>
        </w:rPr>
      </w:pPr>
    </w:p>
    <w:p w14:paraId="1121E3BA" w14:textId="7CCADB61" w:rsidR="006206F5" w:rsidRDefault="006206F5" w:rsidP="00BE59C1">
      <w:pPr>
        <w:jc w:val="center"/>
        <w:rPr>
          <w:rFonts w:cstheme="minorHAnsi"/>
          <w:b/>
          <w:sz w:val="24"/>
          <w:szCs w:val="24"/>
        </w:rPr>
      </w:pPr>
    </w:p>
    <w:p w14:paraId="0D4F00EB" w14:textId="2AE2E168" w:rsidR="006206F5" w:rsidRDefault="006206F5" w:rsidP="00BE59C1">
      <w:pPr>
        <w:jc w:val="center"/>
        <w:rPr>
          <w:rFonts w:cstheme="minorHAnsi"/>
          <w:b/>
          <w:sz w:val="24"/>
          <w:szCs w:val="24"/>
        </w:rPr>
      </w:pPr>
    </w:p>
    <w:p w14:paraId="5CEE28CC" w14:textId="37A00808" w:rsidR="006206F5" w:rsidRDefault="006206F5" w:rsidP="00BE59C1">
      <w:pPr>
        <w:jc w:val="center"/>
        <w:rPr>
          <w:rFonts w:cstheme="minorHAnsi"/>
          <w:b/>
          <w:sz w:val="24"/>
          <w:szCs w:val="24"/>
        </w:rPr>
      </w:pPr>
    </w:p>
    <w:p w14:paraId="1160E04B" w14:textId="4C89585D" w:rsidR="006206F5" w:rsidRDefault="006206F5" w:rsidP="00BE59C1">
      <w:pPr>
        <w:jc w:val="center"/>
        <w:rPr>
          <w:rFonts w:cstheme="minorHAnsi"/>
          <w:b/>
          <w:sz w:val="24"/>
          <w:szCs w:val="24"/>
        </w:rPr>
      </w:pPr>
    </w:p>
    <w:p w14:paraId="4C0FCDB0" w14:textId="1552B3FA" w:rsidR="006206F5" w:rsidRDefault="006206F5" w:rsidP="00BE59C1">
      <w:pPr>
        <w:jc w:val="center"/>
        <w:rPr>
          <w:rFonts w:cstheme="minorHAnsi"/>
          <w:b/>
          <w:sz w:val="24"/>
          <w:szCs w:val="24"/>
        </w:rPr>
      </w:pPr>
    </w:p>
    <w:p w14:paraId="66DBC9BC" w14:textId="77777777" w:rsidR="006206F5" w:rsidRPr="00B70CBE" w:rsidRDefault="006206F5" w:rsidP="00BE59C1">
      <w:pPr>
        <w:jc w:val="center"/>
        <w:rPr>
          <w:rFonts w:cstheme="minorHAnsi"/>
          <w:b/>
          <w:sz w:val="24"/>
          <w:szCs w:val="24"/>
          <w:u w:val="single"/>
        </w:rPr>
      </w:pPr>
    </w:p>
    <w:p w14:paraId="13AD675B" w14:textId="77777777" w:rsidR="00F6558B" w:rsidRDefault="00F6558B" w:rsidP="00BE59C1">
      <w:pPr>
        <w:jc w:val="center"/>
        <w:rPr>
          <w:rFonts w:cstheme="minorHAnsi"/>
          <w:b/>
          <w:sz w:val="24"/>
          <w:szCs w:val="24"/>
          <w:u w:val="single"/>
        </w:rPr>
      </w:pPr>
    </w:p>
    <w:p w14:paraId="6414FB17" w14:textId="77777777" w:rsidR="00F6558B" w:rsidRDefault="00F6558B" w:rsidP="00BE59C1">
      <w:pPr>
        <w:jc w:val="center"/>
        <w:rPr>
          <w:rFonts w:cstheme="minorHAnsi"/>
          <w:b/>
          <w:sz w:val="24"/>
          <w:szCs w:val="24"/>
          <w:u w:val="single"/>
        </w:rPr>
      </w:pPr>
    </w:p>
    <w:p w14:paraId="6A464426" w14:textId="77777777" w:rsidR="009A12EC" w:rsidRDefault="009A12EC" w:rsidP="00BE59C1">
      <w:pPr>
        <w:jc w:val="center"/>
        <w:rPr>
          <w:rFonts w:cstheme="minorHAnsi"/>
          <w:b/>
          <w:sz w:val="24"/>
          <w:szCs w:val="24"/>
          <w:u w:val="single"/>
        </w:rPr>
      </w:pPr>
    </w:p>
    <w:p w14:paraId="36AF6FE6" w14:textId="3C2B7578" w:rsidR="0024300B" w:rsidRPr="00B70CBE" w:rsidRDefault="00686153" w:rsidP="00BE59C1">
      <w:pPr>
        <w:jc w:val="center"/>
        <w:rPr>
          <w:rFonts w:cstheme="minorHAnsi"/>
          <w:b/>
          <w:sz w:val="24"/>
          <w:szCs w:val="24"/>
          <w:u w:val="single"/>
        </w:rPr>
      </w:pPr>
      <w:r w:rsidRPr="00B70CBE">
        <w:rPr>
          <w:rFonts w:cstheme="minorHAnsi"/>
          <w:b/>
          <w:sz w:val="24"/>
          <w:szCs w:val="24"/>
          <w:u w:val="single"/>
        </w:rPr>
        <w:t>Bexar</w:t>
      </w:r>
      <w:r w:rsidR="003D1529" w:rsidRPr="00B70CBE">
        <w:rPr>
          <w:rFonts w:cstheme="minorHAnsi"/>
          <w:b/>
          <w:sz w:val="24"/>
          <w:szCs w:val="24"/>
          <w:u w:val="single"/>
        </w:rPr>
        <w:t xml:space="preserve"> County</w:t>
      </w:r>
      <w:r w:rsidR="00D65F26" w:rsidRPr="00B70CBE">
        <w:rPr>
          <w:rFonts w:cstheme="minorHAnsi"/>
          <w:b/>
          <w:sz w:val="24"/>
          <w:szCs w:val="24"/>
          <w:u w:val="single"/>
        </w:rPr>
        <w:t xml:space="preserve"> </w:t>
      </w:r>
      <w:r w:rsidR="00841C9A" w:rsidRPr="00B70CBE">
        <w:rPr>
          <w:rFonts w:cstheme="minorHAnsi"/>
          <w:b/>
          <w:sz w:val="24"/>
          <w:szCs w:val="24"/>
          <w:u w:val="single"/>
        </w:rPr>
        <w:t>(</w:t>
      </w:r>
      <w:r w:rsidR="00D65F26" w:rsidRPr="00B70CBE">
        <w:rPr>
          <w:rFonts w:cstheme="minorHAnsi"/>
          <w:b/>
          <w:sz w:val="24"/>
          <w:szCs w:val="24"/>
          <w:u w:val="single"/>
        </w:rPr>
        <w:t>Misdemeanor</w:t>
      </w:r>
      <w:r w:rsidR="00841C9A" w:rsidRPr="00B70CBE">
        <w:rPr>
          <w:rFonts w:cstheme="minorHAnsi"/>
          <w:b/>
          <w:sz w:val="24"/>
          <w:szCs w:val="24"/>
          <w:u w:val="single"/>
        </w:rPr>
        <w:t>)</w:t>
      </w:r>
    </w:p>
    <w:tbl>
      <w:tblPr>
        <w:tblStyle w:val="TableGrid"/>
        <w:tblW w:w="13405" w:type="dxa"/>
        <w:tblLook w:val="04A0" w:firstRow="1" w:lastRow="0" w:firstColumn="1" w:lastColumn="0" w:noHBand="0" w:noVBand="1"/>
      </w:tblPr>
      <w:tblGrid>
        <w:gridCol w:w="2965"/>
        <w:gridCol w:w="4210"/>
        <w:gridCol w:w="3350"/>
        <w:gridCol w:w="2880"/>
      </w:tblGrid>
      <w:tr w:rsidR="00C81C32" w:rsidRPr="00BD1EEF" w14:paraId="26831881" w14:textId="77777777" w:rsidTr="00F35FF9">
        <w:trPr>
          <w:trHeight w:val="386"/>
        </w:trPr>
        <w:tc>
          <w:tcPr>
            <w:tcW w:w="2965" w:type="dxa"/>
            <w:noWrap/>
            <w:hideMark/>
          </w:tcPr>
          <w:p w14:paraId="1794D556" w14:textId="77777777" w:rsidR="00C81C32" w:rsidRPr="00BD1EEF" w:rsidRDefault="00C81C32" w:rsidP="00BE59C1">
            <w:pPr>
              <w:rPr>
                <w:rFonts w:cstheme="minorHAnsi"/>
                <w:b/>
                <w:sz w:val="24"/>
                <w:szCs w:val="24"/>
              </w:rPr>
            </w:pPr>
            <w:r w:rsidRPr="00BD1EEF">
              <w:rPr>
                <w:rFonts w:cstheme="minorHAnsi"/>
                <w:b/>
                <w:sz w:val="24"/>
                <w:szCs w:val="24"/>
              </w:rPr>
              <w:t>Name of Court:</w:t>
            </w:r>
          </w:p>
        </w:tc>
        <w:tc>
          <w:tcPr>
            <w:tcW w:w="4210" w:type="dxa"/>
            <w:noWrap/>
            <w:hideMark/>
          </w:tcPr>
          <w:p w14:paraId="1DC3F1B0" w14:textId="1D3658DD" w:rsidR="00C81C32" w:rsidRDefault="00C81C32" w:rsidP="00BE59C1">
            <w:pPr>
              <w:jc w:val="center"/>
              <w:rPr>
                <w:rFonts w:cstheme="minorHAnsi"/>
                <w:b/>
                <w:sz w:val="24"/>
                <w:szCs w:val="24"/>
              </w:rPr>
            </w:pPr>
            <w:r w:rsidRPr="00BD1EEF">
              <w:rPr>
                <w:rFonts w:cstheme="minorHAnsi"/>
                <w:b/>
                <w:sz w:val="24"/>
                <w:szCs w:val="24"/>
              </w:rPr>
              <w:t xml:space="preserve">Misdemeanor </w:t>
            </w:r>
          </w:p>
          <w:p w14:paraId="43C902CF" w14:textId="116C1CBF" w:rsidR="00841F29" w:rsidRPr="00BD1EEF" w:rsidRDefault="008F4E4F" w:rsidP="00BE59C1">
            <w:pPr>
              <w:jc w:val="center"/>
              <w:rPr>
                <w:rFonts w:cstheme="minorHAnsi"/>
                <w:b/>
                <w:sz w:val="24"/>
                <w:szCs w:val="24"/>
              </w:rPr>
            </w:pPr>
            <w:r>
              <w:rPr>
                <w:rFonts w:cstheme="minorHAnsi"/>
                <w:b/>
                <w:sz w:val="24"/>
                <w:szCs w:val="24"/>
              </w:rPr>
              <w:t>Veterans Treatment Court</w:t>
            </w:r>
          </w:p>
        </w:tc>
        <w:tc>
          <w:tcPr>
            <w:tcW w:w="3350" w:type="dxa"/>
            <w:noWrap/>
            <w:hideMark/>
          </w:tcPr>
          <w:p w14:paraId="187F1C2A" w14:textId="77777777" w:rsidR="00C81C32" w:rsidRPr="00BD1EEF" w:rsidRDefault="00C81C32" w:rsidP="00BE59C1">
            <w:pPr>
              <w:jc w:val="center"/>
              <w:rPr>
                <w:rFonts w:cstheme="minorHAnsi"/>
                <w:b/>
                <w:sz w:val="24"/>
                <w:szCs w:val="24"/>
              </w:rPr>
            </w:pPr>
            <w:r w:rsidRPr="00BD1EEF">
              <w:rPr>
                <w:rFonts w:cstheme="minorHAnsi"/>
                <w:b/>
                <w:sz w:val="24"/>
                <w:szCs w:val="24"/>
              </w:rPr>
              <w:t>Grant Funding Sources</w:t>
            </w:r>
          </w:p>
        </w:tc>
        <w:tc>
          <w:tcPr>
            <w:tcW w:w="2880" w:type="dxa"/>
            <w:noWrap/>
            <w:hideMark/>
          </w:tcPr>
          <w:p w14:paraId="5F683034" w14:textId="6D20131B" w:rsidR="00C81C32" w:rsidRPr="00BD1EEF" w:rsidRDefault="00C81C32" w:rsidP="00BE59C1">
            <w:pPr>
              <w:jc w:val="center"/>
              <w:rPr>
                <w:rFonts w:cstheme="minorHAnsi"/>
                <w:b/>
                <w:sz w:val="24"/>
                <w:szCs w:val="24"/>
              </w:rPr>
            </w:pPr>
            <w:r w:rsidRPr="00BD1EEF">
              <w:rPr>
                <w:rFonts w:cstheme="minorHAnsi"/>
                <w:b/>
                <w:sz w:val="24"/>
                <w:szCs w:val="24"/>
              </w:rPr>
              <w:t>Funding Amounts</w:t>
            </w:r>
          </w:p>
        </w:tc>
      </w:tr>
      <w:tr w:rsidR="00C81C32" w:rsidRPr="00BD1EEF" w14:paraId="161C212E" w14:textId="77777777" w:rsidTr="00F35FF9">
        <w:trPr>
          <w:trHeight w:val="386"/>
        </w:trPr>
        <w:tc>
          <w:tcPr>
            <w:tcW w:w="2965" w:type="dxa"/>
            <w:noWrap/>
            <w:hideMark/>
          </w:tcPr>
          <w:p w14:paraId="0E4FD014" w14:textId="77777777" w:rsidR="00C81C32" w:rsidRPr="00BD1EEF" w:rsidRDefault="00C81C32" w:rsidP="00BE59C1">
            <w:pPr>
              <w:rPr>
                <w:rFonts w:cstheme="minorHAnsi"/>
                <w:b/>
                <w:sz w:val="24"/>
                <w:szCs w:val="24"/>
              </w:rPr>
            </w:pPr>
            <w:r w:rsidRPr="00BD1EEF">
              <w:rPr>
                <w:rFonts w:cstheme="minorHAnsi"/>
                <w:b/>
                <w:sz w:val="24"/>
                <w:szCs w:val="24"/>
              </w:rPr>
              <w:t>County of Court:</w:t>
            </w:r>
          </w:p>
        </w:tc>
        <w:tc>
          <w:tcPr>
            <w:tcW w:w="4210" w:type="dxa"/>
            <w:noWrap/>
            <w:hideMark/>
          </w:tcPr>
          <w:p w14:paraId="26EE401F" w14:textId="10AC1674" w:rsidR="00C81C32" w:rsidRPr="00BD1EEF" w:rsidRDefault="00C81C32" w:rsidP="00BE59C1">
            <w:pPr>
              <w:jc w:val="center"/>
              <w:rPr>
                <w:rFonts w:cstheme="minorHAnsi"/>
                <w:b/>
                <w:sz w:val="24"/>
                <w:szCs w:val="24"/>
              </w:rPr>
            </w:pPr>
            <w:r w:rsidRPr="00BD1EEF">
              <w:rPr>
                <w:rFonts w:cstheme="minorHAnsi"/>
                <w:b/>
                <w:sz w:val="24"/>
                <w:szCs w:val="24"/>
              </w:rPr>
              <w:t>Bexar</w:t>
            </w:r>
          </w:p>
        </w:tc>
        <w:tc>
          <w:tcPr>
            <w:tcW w:w="3350" w:type="dxa"/>
            <w:noWrap/>
            <w:hideMark/>
          </w:tcPr>
          <w:p w14:paraId="3C4EBFE1" w14:textId="469C90FA" w:rsidR="00C81C32" w:rsidRPr="00BD1EEF" w:rsidRDefault="00C81C32" w:rsidP="00BE59C1">
            <w:pPr>
              <w:jc w:val="center"/>
              <w:rPr>
                <w:rFonts w:cstheme="minorHAnsi"/>
                <w:b/>
                <w:sz w:val="24"/>
                <w:szCs w:val="24"/>
              </w:rPr>
            </w:pPr>
            <w:r w:rsidRPr="00BD1EEF">
              <w:rPr>
                <w:rFonts w:cstheme="minorHAnsi"/>
                <w:b/>
                <w:sz w:val="24"/>
                <w:szCs w:val="24"/>
              </w:rPr>
              <w:t>TVC-FVA 9/21-6/22</w:t>
            </w:r>
          </w:p>
        </w:tc>
        <w:tc>
          <w:tcPr>
            <w:tcW w:w="2880" w:type="dxa"/>
            <w:noWrap/>
            <w:hideMark/>
          </w:tcPr>
          <w:p w14:paraId="34240237" w14:textId="2B1B3CFB" w:rsidR="00C81C32" w:rsidRPr="00BD1EEF" w:rsidRDefault="00C81C32" w:rsidP="00BE59C1">
            <w:pPr>
              <w:jc w:val="center"/>
              <w:rPr>
                <w:rFonts w:cstheme="minorHAnsi"/>
                <w:b/>
                <w:sz w:val="24"/>
                <w:szCs w:val="24"/>
              </w:rPr>
            </w:pPr>
            <w:r w:rsidRPr="00BD1EEF">
              <w:rPr>
                <w:rFonts w:cstheme="minorHAnsi"/>
                <w:b/>
                <w:sz w:val="24"/>
                <w:szCs w:val="24"/>
              </w:rPr>
              <w:t>$250,000.00</w:t>
            </w:r>
          </w:p>
        </w:tc>
      </w:tr>
      <w:tr w:rsidR="00C81C32" w:rsidRPr="00BD1EEF" w14:paraId="6089BF35" w14:textId="77777777" w:rsidTr="00F35FF9">
        <w:trPr>
          <w:trHeight w:val="386"/>
        </w:trPr>
        <w:tc>
          <w:tcPr>
            <w:tcW w:w="2965" w:type="dxa"/>
            <w:noWrap/>
            <w:hideMark/>
          </w:tcPr>
          <w:p w14:paraId="5031A765" w14:textId="77777777" w:rsidR="00C81C32" w:rsidRPr="00BD1EEF" w:rsidRDefault="00C81C32" w:rsidP="00BE59C1">
            <w:pPr>
              <w:rPr>
                <w:rFonts w:cstheme="minorHAnsi"/>
                <w:b/>
                <w:sz w:val="24"/>
                <w:szCs w:val="24"/>
              </w:rPr>
            </w:pPr>
          </w:p>
        </w:tc>
        <w:tc>
          <w:tcPr>
            <w:tcW w:w="4210" w:type="dxa"/>
            <w:noWrap/>
            <w:hideMark/>
          </w:tcPr>
          <w:p w14:paraId="1BEFA4B0" w14:textId="77777777" w:rsidR="00C81C32" w:rsidRPr="00BD1EEF" w:rsidRDefault="00C81C32" w:rsidP="00BE59C1">
            <w:pPr>
              <w:jc w:val="center"/>
              <w:rPr>
                <w:rFonts w:cstheme="minorHAnsi"/>
                <w:b/>
                <w:sz w:val="24"/>
                <w:szCs w:val="24"/>
              </w:rPr>
            </w:pPr>
            <w:r w:rsidRPr="00BD1EEF">
              <w:rPr>
                <w:rFonts w:cstheme="minorHAnsi"/>
                <w:b/>
                <w:sz w:val="24"/>
                <w:szCs w:val="24"/>
              </w:rPr>
              <w:t>Totals</w:t>
            </w:r>
          </w:p>
        </w:tc>
        <w:tc>
          <w:tcPr>
            <w:tcW w:w="3350" w:type="dxa"/>
            <w:noWrap/>
            <w:hideMark/>
          </w:tcPr>
          <w:p w14:paraId="7BB2C6CE" w14:textId="18FEFCA6" w:rsidR="00C81C32" w:rsidRPr="00BD1EEF" w:rsidRDefault="00C81C32" w:rsidP="00BE59C1">
            <w:pPr>
              <w:jc w:val="center"/>
              <w:rPr>
                <w:rFonts w:cstheme="minorHAnsi"/>
                <w:b/>
                <w:sz w:val="24"/>
                <w:szCs w:val="24"/>
              </w:rPr>
            </w:pPr>
            <w:r w:rsidRPr="00BD1EEF">
              <w:rPr>
                <w:rFonts w:cstheme="minorHAnsi"/>
                <w:b/>
                <w:sz w:val="24"/>
                <w:szCs w:val="24"/>
              </w:rPr>
              <w:t>TVC-FVA 7/22-8/22</w:t>
            </w:r>
          </w:p>
        </w:tc>
        <w:tc>
          <w:tcPr>
            <w:tcW w:w="2880" w:type="dxa"/>
            <w:noWrap/>
            <w:hideMark/>
          </w:tcPr>
          <w:p w14:paraId="1481D98E" w14:textId="544F526B" w:rsidR="00C81C32" w:rsidRPr="00BD1EEF" w:rsidRDefault="00C81C32" w:rsidP="00BE59C1">
            <w:pPr>
              <w:jc w:val="center"/>
              <w:rPr>
                <w:rFonts w:cstheme="minorHAnsi"/>
                <w:b/>
                <w:sz w:val="24"/>
                <w:szCs w:val="24"/>
              </w:rPr>
            </w:pPr>
            <w:r w:rsidRPr="00BD1EEF">
              <w:rPr>
                <w:rFonts w:cstheme="minorHAnsi"/>
                <w:b/>
                <w:sz w:val="24"/>
                <w:szCs w:val="24"/>
              </w:rPr>
              <w:t>$500,000.00</w:t>
            </w:r>
          </w:p>
        </w:tc>
      </w:tr>
      <w:tr w:rsidR="00C81C32" w:rsidRPr="00BD1EEF" w14:paraId="294A716C" w14:textId="77777777" w:rsidTr="00F35FF9">
        <w:trPr>
          <w:trHeight w:val="386"/>
        </w:trPr>
        <w:tc>
          <w:tcPr>
            <w:tcW w:w="2965" w:type="dxa"/>
            <w:noWrap/>
            <w:hideMark/>
          </w:tcPr>
          <w:p w14:paraId="1F793271" w14:textId="77777777" w:rsidR="00C81C32" w:rsidRPr="00BD1EEF" w:rsidRDefault="00C81C32" w:rsidP="00BE59C1">
            <w:pPr>
              <w:rPr>
                <w:rFonts w:cstheme="minorHAnsi"/>
                <w:b/>
                <w:sz w:val="24"/>
                <w:szCs w:val="24"/>
              </w:rPr>
            </w:pPr>
            <w:bookmarkStart w:id="3" w:name="_Hlk87270271"/>
            <w:r w:rsidRPr="00BD1EEF">
              <w:rPr>
                <w:rFonts w:cstheme="minorHAnsi"/>
                <w:b/>
                <w:sz w:val="24"/>
                <w:szCs w:val="24"/>
              </w:rPr>
              <w:t>Number of veterans served</w:t>
            </w:r>
          </w:p>
        </w:tc>
        <w:tc>
          <w:tcPr>
            <w:tcW w:w="4210" w:type="dxa"/>
            <w:noWrap/>
            <w:hideMark/>
          </w:tcPr>
          <w:p w14:paraId="0790D8E5" w14:textId="3EAF9832" w:rsidR="00C81C32" w:rsidRPr="00BD1EEF" w:rsidRDefault="00C81C32" w:rsidP="00BE59C1">
            <w:pPr>
              <w:jc w:val="center"/>
              <w:rPr>
                <w:rFonts w:cstheme="minorHAnsi"/>
                <w:b/>
                <w:sz w:val="24"/>
                <w:szCs w:val="24"/>
              </w:rPr>
            </w:pPr>
            <w:r w:rsidRPr="00BD1EEF">
              <w:rPr>
                <w:rFonts w:cstheme="minorHAnsi"/>
                <w:b/>
                <w:sz w:val="24"/>
                <w:szCs w:val="24"/>
              </w:rPr>
              <w:t>189</w:t>
            </w:r>
          </w:p>
        </w:tc>
        <w:tc>
          <w:tcPr>
            <w:tcW w:w="3350" w:type="dxa"/>
            <w:noWrap/>
            <w:hideMark/>
          </w:tcPr>
          <w:p w14:paraId="7CA00DD3" w14:textId="4A20B1BB" w:rsidR="00C81C32" w:rsidRPr="00BD1EEF" w:rsidRDefault="00C81C32" w:rsidP="00BE59C1">
            <w:pPr>
              <w:jc w:val="center"/>
              <w:rPr>
                <w:rFonts w:cstheme="minorHAnsi"/>
                <w:b/>
                <w:sz w:val="24"/>
                <w:szCs w:val="24"/>
              </w:rPr>
            </w:pPr>
            <w:r w:rsidRPr="00BD1EEF">
              <w:rPr>
                <w:rFonts w:cstheme="minorHAnsi"/>
                <w:b/>
                <w:sz w:val="24"/>
                <w:szCs w:val="24"/>
              </w:rPr>
              <w:t>CJD</w:t>
            </w:r>
          </w:p>
        </w:tc>
        <w:tc>
          <w:tcPr>
            <w:tcW w:w="2880" w:type="dxa"/>
            <w:noWrap/>
            <w:hideMark/>
          </w:tcPr>
          <w:p w14:paraId="233F63B2" w14:textId="4F4706C3" w:rsidR="00C81C32" w:rsidRPr="00BD1EEF" w:rsidRDefault="00C81C32" w:rsidP="00BE59C1">
            <w:pPr>
              <w:jc w:val="center"/>
              <w:rPr>
                <w:rFonts w:cstheme="minorHAnsi"/>
                <w:b/>
                <w:sz w:val="24"/>
                <w:szCs w:val="24"/>
              </w:rPr>
            </w:pPr>
            <w:r w:rsidRPr="00BD1EEF">
              <w:rPr>
                <w:rFonts w:cstheme="minorHAnsi"/>
                <w:b/>
                <w:sz w:val="24"/>
                <w:szCs w:val="24"/>
              </w:rPr>
              <w:t>$115,654.76</w:t>
            </w:r>
          </w:p>
        </w:tc>
      </w:tr>
      <w:tr w:rsidR="00C81C32" w:rsidRPr="00BD1EEF" w14:paraId="2B30ABBA" w14:textId="77777777" w:rsidTr="00F35FF9">
        <w:trPr>
          <w:trHeight w:val="386"/>
        </w:trPr>
        <w:tc>
          <w:tcPr>
            <w:tcW w:w="2965" w:type="dxa"/>
            <w:noWrap/>
            <w:hideMark/>
          </w:tcPr>
          <w:p w14:paraId="27EDF4CF" w14:textId="77777777" w:rsidR="00C81C32" w:rsidRPr="00BD1EEF" w:rsidRDefault="00C81C32" w:rsidP="00BE59C1">
            <w:pPr>
              <w:rPr>
                <w:rFonts w:cstheme="minorHAnsi"/>
                <w:b/>
                <w:sz w:val="24"/>
                <w:szCs w:val="24"/>
              </w:rPr>
            </w:pPr>
          </w:p>
        </w:tc>
        <w:tc>
          <w:tcPr>
            <w:tcW w:w="4210" w:type="dxa"/>
            <w:noWrap/>
            <w:hideMark/>
          </w:tcPr>
          <w:p w14:paraId="6ED561FE" w14:textId="77777777" w:rsidR="00C81C32" w:rsidRPr="00BD1EEF" w:rsidRDefault="00C81C32" w:rsidP="00BE59C1">
            <w:pPr>
              <w:jc w:val="center"/>
              <w:rPr>
                <w:rFonts w:cstheme="minorHAnsi"/>
                <w:b/>
                <w:sz w:val="24"/>
                <w:szCs w:val="24"/>
              </w:rPr>
            </w:pPr>
          </w:p>
        </w:tc>
        <w:tc>
          <w:tcPr>
            <w:tcW w:w="3350" w:type="dxa"/>
            <w:noWrap/>
            <w:hideMark/>
          </w:tcPr>
          <w:p w14:paraId="7C606804" w14:textId="77777777" w:rsidR="00C81C32" w:rsidRPr="00BD1EEF" w:rsidRDefault="00C81C32" w:rsidP="00BE59C1">
            <w:pPr>
              <w:jc w:val="center"/>
              <w:rPr>
                <w:rFonts w:cstheme="minorHAnsi"/>
                <w:b/>
                <w:sz w:val="24"/>
                <w:szCs w:val="24"/>
              </w:rPr>
            </w:pPr>
          </w:p>
        </w:tc>
        <w:tc>
          <w:tcPr>
            <w:tcW w:w="2880" w:type="dxa"/>
            <w:noWrap/>
            <w:hideMark/>
          </w:tcPr>
          <w:p w14:paraId="19835140" w14:textId="77777777" w:rsidR="00C81C32" w:rsidRPr="00BD1EEF" w:rsidRDefault="00C81C32" w:rsidP="00BE59C1">
            <w:pPr>
              <w:jc w:val="center"/>
              <w:rPr>
                <w:rFonts w:cstheme="minorHAnsi"/>
                <w:b/>
                <w:sz w:val="24"/>
                <w:szCs w:val="24"/>
              </w:rPr>
            </w:pPr>
          </w:p>
        </w:tc>
      </w:tr>
      <w:tr w:rsidR="00C81C32" w:rsidRPr="00BD1EEF" w14:paraId="53BD27CC" w14:textId="77777777" w:rsidTr="00F35FF9">
        <w:trPr>
          <w:trHeight w:val="386"/>
        </w:trPr>
        <w:tc>
          <w:tcPr>
            <w:tcW w:w="2965" w:type="dxa"/>
            <w:noWrap/>
            <w:hideMark/>
          </w:tcPr>
          <w:p w14:paraId="262054D2" w14:textId="347C24B9" w:rsidR="00001612" w:rsidRPr="00BD1EEF" w:rsidRDefault="00C81C32" w:rsidP="00BE59C1">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 xml:space="preserve">eterans </w:t>
            </w:r>
          </w:p>
          <w:p w14:paraId="0538C77B" w14:textId="74ACD97C" w:rsidR="00C81C32" w:rsidRPr="00BD1EEF" w:rsidRDefault="00C81C32" w:rsidP="00BE59C1">
            <w:pPr>
              <w:rPr>
                <w:rFonts w:cstheme="minorHAnsi"/>
                <w:b/>
                <w:sz w:val="24"/>
                <w:szCs w:val="24"/>
              </w:rPr>
            </w:pPr>
            <w:r w:rsidRPr="00BD1EEF">
              <w:rPr>
                <w:rFonts w:cstheme="minorHAnsi"/>
                <w:b/>
                <w:sz w:val="24"/>
                <w:szCs w:val="24"/>
              </w:rPr>
              <w:t>successfully completed</w:t>
            </w:r>
          </w:p>
        </w:tc>
        <w:tc>
          <w:tcPr>
            <w:tcW w:w="4210" w:type="dxa"/>
            <w:noWrap/>
            <w:hideMark/>
          </w:tcPr>
          <w:p w14:paraId="6E49630B" w14:textId="319696D8" w:rsidR="00C81C32" w:rsidRPr="00BD1EEF" w:rsidRDefault="00C81C32" w:rsidP="00BE59C1">
            <w:pPr>
              <w:jc w:val="center"/>
              <w:rPr>
                <w:rFonts w:cstheme="minorHAnsi"/>
                <w:b/>
                <w:sz w:val="24"/>
                <w:szCs w:val="24"/>
              </w:rPr>
            </w:pPr>
            <w:r w:rsidRPr="00BD1EEF">
              <w:rPr>
                <w:rFonts w:cstheme="minorHAnsi"/>
                <w:b/>
                <w:sz w:val="24"/>
                <w:szCs w:val="24"/>
              </w:rPr>
              <w:t>79</w:t>
            </w:r>
          </w:p>
        </w:tc>
        <w:tc>
          <w:tcPr>
            <w:tcW w:w="3350" w:type="dxa"/>
            <w:noWrap/>
            <w:hideMark/>
          </w:tcPr>
          <w:p w14:paraId="3A87AFE7" w14:textId="77777777" w:rsidR="00C81C32" w:rsidRPr="00BD1EEF" w:rsidRDefault="00C81C32" w:rsidP="00BE59C1">
            <w:pPr>
              <w:jc w:val="center"/>
              <w:rPr>
                <w:rFonts w:cstheme="minorHAnsi"/>
                <w:b/>
                <w:sz w:val="24"/>
                <w:szCs w:val="24"/>
              </w:rPr>
            </w:pPr>
          </w:p>
        </w:tc>
        <w:tc>
          <w:tcPr>
            <w:tcW w:w="2880" w:type="dxa"/>
            <w:noWrap/>
            <w:hideMark/>
          </w:tcPr>
          <w:p w14:paraId="0273F9E7" w14:textId="77777777" w:rsidR="00C81C32" w:rsidRPr="00BD1EEF" w:rsidRDefault="00C81C32" w:rsidP="00BE59C1">
            <w:pPr>
              <w:jc w:val="center"/>
              <w:rPr>
                <w:rFonts w:cstheme="minorHAnsi"/>
                <w:b/>
                <w:sz w:val="24"/>
                <w:szCs w:val="24"/>
              </w:rPr>
            </w:pPr>
          </w:p>
        </w:tc>
      </w:tr>
      <w:tr w:rsidR="00C81C32" w:rsidRPr="00BD1EEF" w14:paraId="16B47DDB" w14:textId="77777777" w:rsidTr="00F35FF9">
        <w:trPr>
          <w:trHeight w:val="386"/>
        </w:trPr>
        <w:tc>
          <w:tcPr>
            <w:tcW w:w="2965" w:type="dxa"/>
            <w:noWrap/>
            <w:hideMark/>
          </w:tcPr>
          <w:p w14:paraId="1AAC9AC6" w14:textId="77777777" w:rsidR="00C81C32" w:rsidRPr="00BD1EEF" w:rsidRDefault="00C81C32" w:rsidP="00BE59C1">
            <w:pPr>
              <w:rPr>
                <w:rFonts w:cstheme="minorHAnsi"/>
                <w:b/>
                <w:sz w:val="24"/>
                <w:szCs w:val="24"/>
              </w:rPr>
            </w:pPr>
          </w:p>
        </w:tc>
        <w:tc>
          <w:tcPr>
            <w:tcW w:w="4210" w:type="dxa"/>
            <w:noWrap/>
            <w:hideMark/>
          </w:tcPr>
          <w:p w14:paraId="6ABA535A" w14:textId="77777777" w:rsidR="00C81C32" w:rsidRPr="00BD1EEF" w:rsidRDefault="00C81C32" w:rsidP="00BE59C1">
            <w:pPr>
              <w:jc w:val="center"/>
              <w:rPr>
                <w:rFonts w:cstheme="minorHAnsi"/>
                <w:b/>
                <w:sz w:val="24"/>
                <w:szCs w:val="24"/>
              </w:rPr>
            </w:pPr>
          </w:p>
        </w:tc>
        <w:tc>
          <w:tcPr>
            <w:tcW w:w="3350" w:type="dxa"/>
            <w:noWrap/>
            <w:hideMark/>
          </w:tcPr>
          <w:p w14:paraId="27F700B0" w14:textId="77777777" w:rsidR="00C81C32" w:rsidRPr="00BD1EEF" w:rsidRDefault="00C81C32" w:rsidP="00BE59C1">
            <w:pPr>
              <w:jc w:val="center"/>
              <w:rPr>
                <w:rFonts w:cstheme="minorHAnsi"/>
                <w:b/>
                <w:sz w:val="24"/>
                <w:szCs w:val="24"/>
              </w:rPr>
            </w:pPr>
          </w:p>
        </w:tc>
        <w:tc>
          <w:tcPr>
            <w:tcW w:w="2880" w:type="dxa"/>
            <w:noWrap/>
            <w:hideMark/>
          </w:tcPr>
          <w:p w14:paraId="49E237E7" w14:textId="77777777" w:rsidR="00C81C32" w:rsidRPr="00BD1EEF" w:rsidRDefault="00C81C32" w:rsidP="00BE59C1">
            <w:pPr>
              <w:jc w:val="center"/>
              <w:rPr>
                <w:rFonts w:cstheme="minorHAnsi"/>
                <w:b/>
                <w:sz w:val="24"/>
                <w:szCs w:val="24"/>
              </w:rPr>
            </w:pPr>
          </w:p>
        </w:tc>
      </w:tr>
      <w:tr w:rsidR="00C81C32" w:rsidRPr="00BD1EEF" w14:paraId="3338BAF6" w14:textId="77777777" w:rsidTr="00F35FF9">
        <w:trPr>
          <w:trHeight w:val="386"/>
        </w:trPr>
        <w:tc>
          <w:tcPr>
            <w:tcW w:w="2965" w:type="dxa"/>
            <w:noWrap/>
            <w:hideMark/>
          </w:tcPr>
          <w:p w14:paraId="758E71B3" w14:textId="77777777" w:rsidR="00001612" w:rsidRPr="00BD1EEF" w:rsidRDefault="00C81C32" w:rsidP="00BE59C1">
            <w:pPr>
              <w:rPr>
                <w:rFonts w:cstheme="minorHAnsi"/>
                <w:b/>
                <w:sz w:val="24"/>
                <w:szCs w:val="24"/>
              </w:rPr>
            </w:pPr>
            <w:r w:rsidRPr="00BD1EEF">
              <w:rPr>
                <w:rFonts w:cstheme="minorHAnsi"/>
                <w:b/>
                <w:sz w:val="24"/>
                <w:szCs w:val="24"/>
              </w:rPr>
              <w:t xml:space="preserve">Number of veterans </w:t>
            </w:r>
          </w:p>
          <w:p w14:paraId="254CFF6B" w14:textId="3A7A013E" w:rsidR="00C81C32" w:rsidRPr="00BD1EEF" w:rsidRDefault="00C81C32" w:rsidP="00BE59C1">
            <w:pPr>
              <w:rPr>
                <w:rFonts w:cstheme="minorHAnsi"/>
                <w:b/>
                <w:sz w:val="24"/>
                <w:szCs w:val="24"/>
              </w:rPr>
            </w:pPr>
            <w:r w:rsidRPr="00BD1EEF">
              <w:rPr>
                <w:rFonts w:cstheme="minorHAnsi"/>
                <w:b/>
                <w:sz w:val="24"/>
                <w:szCs w:val="24"/>
              </w:rPr>
              <w:t>unsuccessfully completed</w:t>
            </w:r>
          </w:p>
        </w:tc>
        <w:tc>
          <w:tcPr>
            <w:tcW w:w="4210" w:type="dxa"/>
            <w:noWrap/>
            <w:hideMark/>
          </w:tcPr>
          <w:p w14:paraId="15EF82F1" w14:textId="343AA41E" w:rsidR="00C81C32" w:rsidRPr="00BD1EEF" w:rsidRDefault="00C81C32" w:rsidP="00BE59C1">
            <w:pPr>
              <w:jc w:val="center"/>
              <w:rPr>
                <w:rFonts w:cstheme="minorHAnsi"/>
                <w:b/>
                <w:sz w:val="24"/>
                <w:szCs w:val="24"/>
              </w:rPr>
            </w:pPr>
            <w:r w:rsidRPr="00BD1EEF">
              <w:rPr>
                <w:rFonts w:cstheme="minorHAnsi"/>
                <w:b/>
                <w:sz w:val="24"/>
                <w:szCs w:val="24"/>
              </w:rPr>
              <w:t>4</w:t>
            </w:r>
          </w:p>
        </w:tc>
        <w:tc>
          <w:tcPr>
            <w:tcW w:w="3350" w:type="dxa"/>
            <w:noWrap/>
            <w:hideMark/>
          </w:tcPr>
          <w:p w14:paraId="453898D1" w14:textId="77777777" w:rsidR="00C81C32" w:rsidRPr="00BD1EEF" w:rsidRDefault="00C81C32" w:rsidP="00BE59C1">
            <w:pPr>
              <w:jc w:val="center"/>
              <w:rPr>
                <w:rFonts w:cstheme="minorHAnsi"/>
                <w:b/>
                <w:sz w:val="24"/>
                <w:szCs w:val="24"/>
              </w:rPr>
            </w:pPr>
          </w:p>
        </w:tc>
        <w:tc>
          <w:tcPr>
            <w:tcW w:w="2880" w:type="dxa"/>
            <w:noWrap/>
            <w:hideMark/>
          </w:tcPr>
          <w:p w14:paraId="274B70A8" w14:textId="77777777" w:rsidR="00C81C32" w:rsidRPr="00BD1EEF" w:rsidRDefault="00C81C32" w:rsidP="00BE59C1">
            <w:pPr>
              <w:jc w:val="center"/>
              <w:rPr>
                <w:rFonts w:cstheme="minorHAnsi"/>
                <w:b/>
                <w:sz w:val="24"/>
                <w:szCs w:val="24"/>
              </w:rPr>
            </w:pPr>
          </w:p>
        </w:tc>
      </w:tr>
      <w:bookmarkEnd w:id="3"/>
      <w:tr w:rsidR="00C81C32" w:rsidRPr="00BD1EEF" w14:paraId="7943CD25" w14:textId="77777777" w:rsidTr="00F35FF9">
        <w:trPr>
          <w:trHeight w:val="386"/>
        </w:trPr>
        <w:tc>
          <w:tcPr>
            <w:tcW w:w="2965" w:type="dxa"/>
            <w:noWrap/>
            <w:hideMark/>
          </w:tcPr>
          <w:p w14:paraId="2269314E" w14:textId="77777777" w:rsidR="00C81C32" w:rsidRPr="00BD1EEF" w:rsidRDefault="00C81C32" w:rsidP="00BE59C1">
            <w:pPr>
              <w:jc w:val="center"/>
              <w:rPr>
                <w:rFonts w:cstheme="minorHAnsi"/>
                <w:b/>
                <w:sz w:val="24"/>
                <w:szCs w:val="24"/>
              </w:rPr>
            </w:pPr>
          </w:p>
        </w:tc>
        <w:tc>
          <w:tcPr>
            <w:tcW w:w="4210" w:type="dxa"/>
            <w:noWrap/>
            <w:hideMark/>
          </w:tcPr>
          <w:p w14:paraId="3895512E" w14:textId="77777777" w:rsidR="00C81C32" w:rsidRPr="00BD1EEF" w:rsidRDefault="00C81C32" w:rsidP="00BE59C1">
            <w:pPr>
              <w:jc w:val="center"/>
              <w:rPr>
                <w:rFonts w:cstheme="minorHAnsi"/>
                <w:b/>
                <w:sz w:val="24"/>
                <w:szCs w:val="24"/>
              </w:rPr>
            </w:pPr>
          </w:p>
        </w:tc>
        <w:tc>
          <w:tcPr>
            <w:tcW w:w="3350" w:type="dxa"/>
            <w:noWrap/>
            <w:hideMark/>
          </w:tcPr>
          <w:p w14:paraId="7A0420F3" w14:textId="77777777" w:rsidR="00C81C32" w:rsidRPr="00BD1EEF" w:rsidRDefault="00C81C32" w:rsidP="00BE59C1">
            <w:pPr>
              <w:jc w:val="center"/>
              <w:rPr>
                <w:rFonts w:cstheme="minorHAnsi"/>
                <w:b/>
                <w:sz w:val="24"/>
                <w:szCs w:val="24"/>
              </w:rPr>
            </w:pPr>
            <w:r w:rsidRPr="00BD1EEF">
              <w:rPr>
                <w:rFonts w:cstheme="minorHAnsi"/>
                <w:b/>
                <w:sz w:val="24"/>
                <w:szCs w:val="24"/>
              </w:rPr>
              <w:t>Total:</w:t>
            </w:r>
          </w:p>
        </w:tc>
        <w:tc>
          <w:tcPr>
            <w:tcW w:w="2880" w:type="dxa"/>
            <w:noWrap/>
            <w:hideMark/>
          </w:tcPr>
          <w:p w14:paraId="0B710743" w14:textId="38028437" w:rsidR="00C81C32" w:rsidRPr="00BD1EEF" w:rsidRDefault="00C81C32" w:rsidP="00BE59C1">
            <w:pPr>
              <w:jc w:val="center"/>
              <w:rPr>
                <w:rFonts w:cstheme="minorHAnsi"/>
                <w:b/>
                <w:sz w:val="24"/>
                <w:szCs w:val="24"/>
              </w:rPr>
            </w:pPr>
            <w:r w:rsidRPr="00BD1EEF">
              <w:rPr>
                <w:rFonts w:cstheme="minorHAnsi"/>
                <w:b/>
                <w:sz w:val="24"/>
                <w:szCs w:val="24"/>
              </w:rPr>
              <w:t>$865,654.76</w:t>
            </w:r>
          </w:p>
        </w:tc>
      </w:tr>
    </w:tbl>
    <w:p w14:paraId="1EBA33F4" w14:textId="77777777" w:rsidR="00F6558B" w:rsidRDefault="0024300B" w:rsidP="00587364">
      <w:pPr>
        <w:jc w:val="center"/>
        <w:rPr>
          <w:rFonts w:cstheme="minorHAnsi"/>
          <w:b/>
          <w:sz w:val="24"/>
          <w:szCs w:val="24"/>
        </w:rPr>
      </w:pPr>
      <w:r w:rsidRPr="00BD1EEF">
        <w:rPr>
          <w:rFonts w:cstheme="minorHAnsi"/>
          <w:b/>
          <w:sz w:val="24"/>
          <w:szCs w:val="24"/>
        </w:rPr>
        <w:br w:type="page"/>
      </w:r>
    </w:p>
    <w:p w14:paraId="72E7B88C" w14:textId="77777777" w:rsidR="00F6558B" w:rsidRDefault="00F6558B" w:rsidP="00587364">
      <w:pPr>
        <w:jc w:val="center"/>
        <w:rPr>
          <w:rFonts w:cstheme="minorHAnsi"/>
          <w:b/>
          <w:sz w:val="24"/>
          <w:szCs w:val="24"/>
          <w:u w:val="single"/>
        </w:rPr>
      </w:pPr>
    </w:p>
    <w:p w14:paraId="06629EB5" w14:textId="6867D874" w:rsidR="002E1E46" w:rsidRPr="00B70CBE" w:rsidRDefault="0043173F" w:rsidP="00587364">
      <w:pPr>
        <w:jc w:val="center"/>
        <w:rPr>
          <w:rFonts w:cstheme="minorHAnsi"/>
          <w:b/>
          <w:sz w:val="24"/>
          <w:szCs w:val="24"/>
          <w:u w:val="single"/>
        </w:rPr>
      </w:pPr>
      <w:r w:rsidRPr="00B70CBE">
        <w:rPr>
          <w:rFonts w:cstheme="minorHAnsi"/>
          <w:b/>
          <w:sz w:val="24"/>
          <w:szCs w:val="24"/>
          <w:u w:val="single"/>
        </w:rPr>
        <w:t>Brazoria</w:t>
      </w:r>
      <w:r w:rsidR="002E1E46"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4230"/>
        <w:gridCol w:w="3330"/>
        <w:gridCol w:w="2880"/>
      </w:tblGrid>
      <w:tr w:rsidR="00864FAB" w:rsidRPr="00BD1EEF" w14:paraId="74329F89" w14:textId="77777777" w:rsidTr="00F35FF9">
        <w:trPr>
          <w:trHeight w:val="447"/>
        </w:trPr>
        <w:tc>
          <w:tcPr>
            <w:tcW w:w="2965" w:type="dxa"/>
            <w:noWrap/>
            <w:hideMark/>
          </w:tcPr>
          <w:p w14:paraId="106F46A5" w14:textId="77777777" w:rsidR="00864FAB" w:rsidRPr="00BD1EEF" w:rsidRDefault="00864FAB" w:rsidP="00587364">
            <w:pPr>
              <w:rPr>
                <w:rFonts w:cstheme="minorHAnsi"/>
                <w:b/>
                <w:sz w:val="24"/>
                <w:szCs w:val="24"/>
              </w:rPr>
            </w:pPr>
            <w:r w:rsidRPr="00BD1EEF">
              <w:rPr>
                <w:rFonts w:cstheme="minorHAnsi"/>
                <w:b/>
                <w:sz w:val="24"/>
                <w:szCs w:val="24"/>
              </w:rPr>
              <w:t>Name of Court:</w:t>
            </w:r>
          </w:p>
        </w:tc>
        <w:tc>
          <w:tcPr>
            <w:tcW w:w="4230" w:type="dxa"/>
            <w:noWrap/>
            <w:hideMark/>
          </w:tcPr>
          <w:p w14:paraId="69283195" w14:textId="77777777" w:rsidR="00841F29" w:rsidRDefault="00864FAB" w:rsidP="00587364">
            <w:pPr>
              <w:jc w:val="center"/>
              <w:rPr>
                <w:rFonts w:cstheme="minorHAnsi"/>
                <w:b/>
                <w:sz w:val="24"/>
                <w:szCs w:val="24"/>
              </w:rPr>
            </w:pPr>
            <w:r w:rsidRPr="00BD1EEF">
              <w:rPr>
                <w:rFonts w:cstheme="minorHAnsi"/>
                <w:b/>
                <w:sz w:val="24"/>
                <w:szCs w:val="24"/>
              </w:rPr>
              <w:t xml:space="preserve">Brazoria County </w:t>
            </w:r>
          </w:p>
          <w:p w14:paraId="17F5F275" w14:textId="7C2D2A00" w:rsidR="00864FAB" w:rsidRPr="00BD1EEF" w:rsidRDefault="008F4E4F" w:rsidP="00587364">
            <w:pPr>
              <w:jc w:val="center"/>
              <w:rPr>
                <w:rFonts w:cstheme="minorHAnsi"/>
                <w:b/>
                <w:sz w:val="24"/>
                <w:szCs w:val="24"/>
              </w:rPr>
            </w:pPr>
            <w:r>
              <w:rPr>
                <w:rFonts w:cstheme="minorHAnsi"/>
                <w:b/>
                <w:sz w:val="24"/>
                <w:szCs w:val="24"/>
              </w:rPr>
              <w:t>Veterans Treatment Court</w:t>
            </w:r>
          </w:p>
        </w:tc>
        <w:tc>
          <w:tcPr>
            <w:tcW w:w="3330" w:type="dxa"/>
            <w:noWrap/>
            <w:hideMark/>
          </w:tcPr>
          <w:p w14:paraId="6360CBA3" w14:textId="77777777" w:rsidR="00864FAB" w:rsidRPr="00BD1EEF" w:rsidRDefault="00864FAB" w:rsidP="00587364">
            <w:pPr>
              <w:jc w:val="center"/>
              <w:rPr>
                <w:rFonts w:cstheme="minorHAnsi"/>
                <w:b/>
                <w:sz w:val="24"/>
                <w:szCs w:val="24"/>
              </w:rPr>
            </w:pPr>
            <w:r w:rsidRPr="00BD1EEF">
              <w:rPr>
                <w:rFonts w:cstheme="minorHAnsi"/>
                <w:b/>
                <w:sz w:val="24"/>
                <w:szCs w:val="24"/>
              </w:rPr>
              <w:t>Grant Funding Sources</w:t>
            </w:r>
          </w:p>
        </w:tc>
        <w:tc>
          <w:tcPr>
            <w:tcW w:w="2880" w:type="dxa"/>
            <w:noWrap/>
            <w:hideMark/>
          </w:tcPr>
          <w:p w14:paraId="137114AB" w14:textId="77777777" w:rsidR="00864FAB" w:rsidRPr="00BD1EEF" w:rsidRDefault="00864FAB" w:rsidP="00587364">
            <w:pPr>
              <w:jc w:val="center"/>
              <w:rPr>
                <w:rFonts w:cstheme="minorHAnsi"/>
                <w:b/>
                <w:sz w:val="24"/>
                <w:szCs w:val="24"/>
              </w:rPr>
            </w:pPr>
            <w:r w:rsidRPr="00BD1EEF">
              <w:rPr>
                <w:rFonts w:cstheme="minorHAnsi"/>
                <w:b/>
                <w:sz w:val="24"/>
                <w:szCs w:val="24"/>
              </w:rPr>
              <w:t>Funding Amounts</w:t>
            </w:r>
          </w:p>
        </w:tc>
      </w:tr>
      <w:tr w:rsidR="00864FAB" w:rsidRPr="00BD1EEF" w14:paraId="4504B68F" w14:textId="77777777" w:rsidTr="00F35FF9">
        <w:trPr>
          <w:trHeight w:val="447"/>
        </w:trPr>
        <w:tc>
          <w:tcPr>
            <w:tcW w:w="2965" w:type="dxa"/>
            <w:noWrap/>
            <w:hideMark/>
          </w:tcPr>
          <w:p w14:paraId="551F4C8B" w14:textId="77777777" w:rsidR="00864FAB" w:rsidRPr="00BD1EEF" w:rsidRDefault="00864FAB" w:rsidP="00587364">
            <w:pPr>
              <w:rPr>
                <w:rFonts w:cstheme="minorHAnsi"/>
                <w:b/>
                <w:sz w:val="24"/>
                <w:szCs w:val="24"/>
              </w:rPr>
            </w:pPr>
            <w:r w:rsidRPr="00BD1EEF">
              <w:rPr>
                <w:rFonts w:cstheme="minorHAnsi"/>
                <w:b/>
                <w:sz w:val="24"/>
                <w:szCs w:val="24"/>
              </w:rPr>
              <w:t>County of Court:</w:t>
            </w:r>
          </w:p>
        </w:tc>
        <w:tc>
          <w:tcPr>
            <w:tcW w:w="4230" w:type="dxa"/>
            <w:noWrap/>
            <w:hideMark/>
          </w:tcPr>
          <w:p w14:paraId="2CC8616A" w14:textId="07A1A407" w:rsidR="00864FAB" w:rsidRPr="00BD1EEF" w:rsidRDefault="00864FAB" w:rsidP="00587364">
            <w:pPr>
              <w:jc w:val="center"/>
              <w:rPr>
                <w:rFonts w:cstheme="minorHAnsi"/>
                <w:b/>
                <w:sz w:val="24"/>
                <w:szCs w:val="24"/>
              </w:rPr>
            </w:pPr>
            <w:r w:rsidRPr="00BD1EEF">
              <w:rPr>
                <w:rFonts w:cstheme="minorHAnsi"/>
                <w:b/>
                <w:sz w:val="24"/>
                <w:szCs w:val="24"/>
              </w:rPr>
              <w:t>Brazoria</w:t>
            </w:r>
          </w:p>
        </w:tc>
        <w:tc>
          <w:tcPr>
            <w:tcW w:w="3330" w:type="dxa"/>
            <w:noWrap/>
            <w:hideMark/>
          </w:tcPr>
          <w:p w14:paraId="2ED9CEB9" w14:textId="77777777" w:rsidR="00864FAB" w:rsidRPr="00BD1EEF" w:rsidRDefault="00864FAB" w:rsidP="00587364">
            <w:pPr>
              <w:jc w:val="center"/>
              <w:rPr>
                <w:rFonts w:cstheme="minorHAnsi"/>
                <w:b/>
                <w:sz w:val="24"/>
                <w:szCs w:val="24"/>
              </w:rPr>
            </w:pPr>
            <w:r w:rsidRPr="00BD1EEF">
              <w:rPr>
                <w:rFonts w:cstheme="minorHAnsi"/>
                <w:b/>
                <w:sz w:val="24"/>
                <w:szCs w:val="24"/>
              </w:rPr>
              <w:t>TVC-FVA</w:t>
            </w:r>
          </w:p>
        </w:tc>
        <w:tc>
          <w:tcPr>
            <w:tcW w:w="2880" w:type="dxa"/>
            <w:noWrap/>
            <w:hideMark/>
          </w:tcPr>
          <w:p w14:paraId="74DC5DBB" w14:textId="6ED56484" w:rsidR="00864FAB" w:rsidRPr="00BD1EEF" w:rsidRDefault="00864FAB" w:rsidP="00587364">
            <w:pPr>
              <w:jc w:val="center"/>
              <w:rPr>
                <w:rFonts w:cstheme="minorHAnsi"/>
                <w:b/>
                <w:sz w:val="24"/>
                <w:szCs w:val="24"/>
              </w:rPr>
            </w:pPr>
            <w:r w:rsidRPr="00BD1EEF">
              <w:rPr>
                <w:rFonts w:cstheme="minorHAnsi"/>
                <w:b/>
                <w:sz w:val="24"/>
                <w:szCs w:val="24"/>
              </w:rPr>
              <w:t>$300,000.00</w:t>
            </w:r>
          </w:p>
        </w:tc>
      </w:tr>
      <w:tr w:rsidR="00864FAB" w:rsidRPr="00BD1EEF" w14:paraId="6896C2E8" w14:textId="77777777" w:rsidTr="00F35FF9">
        <w:trPr>
          <w:trHeight w:val="447"/>
        </w:trPr>
        <w:tc>
          <w:tcPr>
            <w:tcW w:w="2965" w:type="dxa"/>
            <w:noWrap/>
            <w:hideMark/>
          </w:tcPr>
          <w:p w14:paraId="60DC6DE1" w14:textId="77777777" w:rsidR="00864FAB" w:rsidRPr="00BD1EEF" w:rsidRDefault="00864FAB" w:rsidP="00587364">
            <w:pPr>
              <w:rPr>
                <w:rFonts w:cstheme="minorHAnsi"/>
                <w:b/>
                <w:sz w:val="24"/>
                <w:szCs w:val="24"/>
              </w:rPr>
            </w:pPr>
          </w:p>
        </w:tc>
        <w:tc>
          <w:tcPr>
            <w:tcW w:w="4230" w:type="dxa"/>
            <w:noWrap/>
            <w:hideMark/>
          </w:tcPr>
          <w:p w14:paraId="03703A17" w14:textId="77777777" w:rsidR="00864FAB" w:rsidRPr="00BD1EEF" w:rsidRDefault="00864FAB" w:rsidP="00587364">
            <w:pPr>
              <w:jc w:val="center"/>
              <w:rPr>
                <w:rFonts w:cstheme="minorHAnsi"/>
                <w:b/>
                <w:sz w:val="24"/>
                <w:szCs w:val="24"/>
              </w:rPr>
            </w:pPr>
            <w:r w:rsidRPr="00BD1EEF">
              <w:rPr>
                <w:rFonts w:cstheme="minorHAnsi"/>
                <w:b/>
                <w:sz w:val="24"/>
                <w:szCs w:val="24"/>
              </w:rPr>
              <w:t>Totals</w:t>
            </w:r>
          </w:p>
        </w:tc>
        <w:tc>
          <w:tcPr>
            <w:tcW w:w="3330" w:type="dxa"/>
            <w:noWrap/>
            <w:hideMark/>
          </w:tcPr>
          <w:p w14:paraId="2BB0DE72" w14:textId="77777777" w:rsidR="00864FAB" w:rsidRPr="00BD1EEF" w:rsidRDefault="00864FAB" w:rsidP="00587364">
            <w:pPr>
              <w:jc w:val="center"/>
              <w:rPr>
                <w:rFonts w:cstheme="minorHAnsi"/>
                <w:b/>
                <w:sz w:val="24"/>
                <w:szCs w:val="24"/>
                <w:highlight w:val="yellow"/>
              </w:rPr>
            </w:pPr>
            <w:r w:rsidRPr="00BD1EEF">
              <w:rPr>
                <w:rFonts w:cstheme="minorHAnsi"/>
                <w:b/>
                <w:sz w:val="24"/>
                <w:szCs w:val="24"/>
              </w:rPr>
              <w:t>SF (421) Fund</w:t>
            </w:r>
          </w:p>
        </w:tc>
        <w:tc>
          <w:tcPr>
            <w:tcW w:w="2880" w:type="dxa"/>
            <w:noWrap/>
            <w:hideMark/>
          </w:tcPr>
          <w:p w14:paraId="3B528A77" w14:textId="4E9076BD" w:rsidR="00864FAB" w:rsidRPr="00BD1EEF" w:rsidRDefault="00864FAB" w:rsidP="00587364">
            <w:pPr>
              <w:jc w:val="center"/>
              <w:rPr>
                <w:rFonts w:cstheme="minorHAnsi"/>
                <w:b/>
                <w:sz w:val="24"/>
                <w:szCs w:val="24"/>
                <w:highlight w:val="yellow"/>
              </w:rPr>
            </w:pPr>
            <w:r w:rsidRPr="00BD1EEF">
              <w:rPr>
                <w:rFonts w:cstheme="minorHAnsi"/>
                <w:b/>
                <w:sz w:val="24"/>
                <w:szCs w:val="24"/>
              </w:rPr>
              <w:t>161,286.25</w:t>
            </w:r>
          </w:p>
        </w:tc>
      </w:tr>
      <w:tr w:rsidR="00864FAB" w:rsidRPr="00BD1EEF" w14:paraId="0479F58E" w14:textId="77777777" w:rsidTr="00F35FF9">
        <w:trPr>
          <w:trHeight w:val="447"/>
        </w:trPr>
        <w:tc>
          <w:tcPr>
            <w:tcW w:w="2965" w:type="dxa"/>
            <w:noWrap/>
            <w:hideMark/>
          </w:tcPr>
          <w:p w14:paraId="7AC029A6" w14:textId="77777777" w:rsidR="00864FAB" w:rsidRPr="00BD1EEF" w:rsidRDefault="00864FAB" w:rsidP="00587364">
            <w:pPr>
              <w:rPr>
                <w:rFonts w:cstheme="minorHAnsi"/>
                <w:b/>
                <w:sz w:val="24"/>
                <w:szCs w:val="24"/>
              </w:rPr>
            </w:pPr>
            <w:r w:rsidRPr="00BD1EEF">
              <w:rPr>
                <w:rFonts w:cstheme="minorHAnsi"/>
                <w:b/>
                <w:sz w:val="24"/>
                <w:szCs w:val="24"/>
              </w:rPr>
              <w:t>Number of veterans served</w:t>
            </w:r>
          </w:p>
        </w:tc>
        <w:tc>
          <w:tcPr>
            <w:tcW w:w="4230" w:type="dxa"/>
            <w:noWrap/>
            <w:hideMark/>
          </w:tcPr>
          <w:p w14:paraId="390AD0AC" w14:textId="77B6C8D4" w:rsidR="00864FAB" w:rsidRPr="00BD1EEF" w:rsidRDefault="00864FAB" w:rsidP="00587364">
            <w:pPr>
              <w:jc w:val="center"/>
              <w:rPr>
                <w:rFonts w:cstheme="minorHAnsi"/>
                <w:b/>
                <w:sz w:val="24"/>
                <w:szCs w:val="24"/>
              </w:rPr>
            </w:pPr>
            <w:r w:rsidRPr="00BD1EEF">
              <w:rPr>
                <w:rFonts w:cstheme="minorHAnsi"/>
                <w:b/>
                <w:sz w:val="24"/>
                <w:szCs w:val="24"/>
              </w:rPr>
              <w:t>21</w:t>
            </w:r>
          </w:p>
        </w:tc>
        <w:tc>
          <w:tcPr>
            <w:tcW w:w="3330" w:type="dxa"/>
            <w:noWrap/>
            <w:hideMark/>
          </w:tcPr>
          <w:p w14:paraId="28143BA8" w14:textId="77777777" w:rsidR="00864FAB" w:rsidRPr="00BD1EEF" w:rsidRDefault="00864FAB" w:rsidP="00587364">
            <w:pPr>
              <w:jc w:val="center"/>
              <w:rPr>
                <w:rFonts w:cstheme="minorHAnsi"/>
                <w:b/>
                <w:sz w:val="24"/>
                <w:szCs w:val="24"/>
              </w:rPr>
            </w:pPr>
          </w:p>
        </w:tc>
        <w:tc>
          <w:tcPr>
            <w:tcW w:w="2880" w:type="dxa"/>
            <w:noWrap/>
            <w:hideMark/>
          </w:tcPr>
          <w:p w14:paraId="2B415581" w14:textId="77777777" w:rsidR="00864FAB" w:rsidRPr="00BD1EEF" w:rsidRDefault="00864FAB" w:rsidP="00587364">
            <w:pPr>
              <w:jc w:val="center"/>
              <w:rPr>
                <w:rFonts w:cstheme="minorHAnsi"/>
                <w:b/>
                <w:sz w:val="24"/>
                <w:szCs w:val="24"/>
              </w:rPr>
            </w:pPr>
          </w:p>
        </w:tc>
      </w:tr>
      <w:tr w:rsidR="00864FAB" w:rsidRPr="00BD1EEF" w14:paraId="15BADAEC" w14:textId="77777777" w:rsidTr="00F35FF9">
        <w:trPr>
          <w:trHeight w:val="447"/>
        </w:trPr>
        <w:tc>
          <w:tcPr>
            <w:tcW w:w="2965" w:type="dxa"/>
            <w:noWrap/>
            <w:hideMark/>
          </w:tcPr>
          <w:p w14:paraId="55CE0B32" w14:textId="77777777" w:rsidR="00864FAB" w:rsidRPr="00BD1EEF" w:rsidRDefault="00864FAB" w:rsidP="00587364">
            <w:pPr>
              <w:rPr>
                <w:rFonts w:cstheme="minorHAnsi"/>
                <w:b/>
                <w:sz w:val="24"/>
                <w:szCs w:val="24"/>
              </w:rPr>
            </w:pPr>
          </w:p>
        </w:tc>
        <w:tc>
          <w:tcPr>
            <w:tcW w:w="4230" w:type="dxa"/>
            <w:noWrap/>
            <w:hideMark/>
          </w:tcPr>
          <w:p w14:paraId="5C90695C" w14:textId="77777777" w:rsidR="00864FAB" w:rsidRPr="00BD1EEF" w:rsidRDefault="00864FAB" w:rsidP="00587364">
            <w:pPr>
              <w:jc w:val="center"/>
              <w:rPr>
                <w:rFonts w:cstheme="minorHAnsi"/>
                <w:b/>
                <w:sz w:val="24"/>
                <w:szCs w:val="24"/>
              </w:rPr>
            </w:pPr>
          </w:p>
        </w:tc>
        <w:tc>
          <w:tcPr>
            <w:tcW w:w="3330" w:type="dxa"/>
            <w:noWrap/>
            <w:hideMark/>
          </w:tcPr>
          <w:p w14:paraId="0B86F0E0" w14:textId="77777777" w:rsidR="00864FAB" w:rsidRPr="00BD1EEF" w:rsidRDefault="00864FAB" w:rsidP="00587364">
            <w:pPr>
              <w:jc w:val="center"/>
              <w:rPr>
                <w:rFonts w:cstheme="minorHAnsi"/>
                <w:b/>
                <w:sz w:val="24"/>
                <w:szCs w:val="24"/>
              </w:rPr>
            </w:pPr>
          </w:p>
        </w:tc>
        <w:tc>
          <w:tcPr>
            <w:tcW w:w="2880" w:type="dxa"/>
            <w:noWrap/>
            <w:hideMark/>
          </w:tcPr>
          <w:p w14:paraId="52D3784C" w14:textId="77777777" w:rsidR="00864FAB" w:rsidRPr="00BD1EEF" w:rsidRDefault="00864FAB" w:rsidP="00587364">
            <w:pPr>
              <w:jc w:val="center"/>
              <w:rPr>
                <w:rFonts w:cstheme="minorHAnsi"/>
                <w:b/>
                <w:sz w:val="24"/>
                <w:szCs w:val="24"/>
              </w:rPr>
            </w:pPr>
          </w:p>
        </w:tc>
      </w:tr>
      <w:tr w:rsidR="00864FAB" w:rsidRPr="00BD1EEF" w14:paraId="3A291BC1" w14:textId="77777777" w:rsidTr="00F35FF9">
        <w:trPr>
          <w:trHeight w:val="447"/>
        </w:trPr>
        <w:tc>
          <w:tcPr>
            <w:tcW w:w="2965" w:type="dxa"/>
            <w:noWrap/>
            <w:hideMark/>
          </w:tcPr>
          <w:p w14:paraId="189F833A" w14:textId="782F4C53" w:rsidR="00001612" w:rsidRPr="00BD1EEF" w:rsidRDefault="00864FAB" w:rsidP="00587364">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 xml:space="preserve">eterans </w:t>
            </w:r>
          </w:p>
          <w:p w14:paraId="3C6D4502" w14:textId="5806D17D" w:rsidR="00864FAB" w:rsidRPr="00BD1EEF" w:rsidRDefault="00864FAB" w:rsidP="00587364">
            <w:pPr>
              <w:rPr>
                <w:rFonts w:cstheme="minorHAnsi"/>
                <w:b/>
                <w:sz w:val="24"/>
                <w:szCs w:val="24"/>
              </w:rPr>
            </w:pPr>
            <w:r w:rsidRPr="00BD1EEF">
              <w:rPr>
                <w:rFonts w:cstheme="minorHAnsi"/>
                <w:b/>
                <w:sz w:val="24"/>
                <w:szCs w:val="24"/>
              </w:rPr>
              <w:t>successfully completed</w:t>
            </w:r>
          </w:p>
        </w:tc>
        <w:tc>
          <w:tcPr>
            <w:tcW w:w="4230" w:type="dxa"/>
            <w:noWrap/>
            <w:hideMark/>
          </w:tcPr>
          <w:p w14:paraId="46FD3D2F" w14:textId="479F50A4" w:rsidR="00864FAB" w:rsidRPr="00BD1EEF" w:rsidRDefault="00864FAB" w:rsidP="00587364">
            <w:pPr>
              <w:jc w:val="center"/>
              <w:rPr>
                <w:rFonts w:cstheme="minorHAnsi"/>
                <w:b/>
                <w:sz w:val="24"/>
                <w:szCs w:val="24"/>
              </w:rPr>
            </w:pPr>
            <w:r w:rsidRPr="00BD1EEF">
              <w:rPr>
                <w:rFonts w:cstheme="minorHAnsi"/>
                <w:b/>
                <w:sz w:val="24"/>
                <w:szCs w:val="24"/>
              </w:rPr>
              <w:t>7</w:t>
            </w:r>
          </w:p>
        </w:tc>
        <w:tc>
          <w:tcPr>
            <w:tcW w:w="3330" w:type="dxa"/>
            <w:noWrap/>
            <w:hideMark/>
          </w:tcPr>
          <w:p w14:paraId="1D7B4086" w14:textId="77777777" w:rsidR="00864FAB" w:rsidRPr="00BD1EEF" w:rsidRDefault="00864FAB" w:rsidP="00587364">
            <w:pPr>
              <w:jc w:val="center"/>
              <w:rPr>
                <w:rFonts w:cstheme="minorHAnsi"/>
                <w:b/>
                <w:sz w:val="24"/>
                <w:szCs w:val="24"/>
              </w:rPr>
            </w:pPr>
          </w:p>
        </w:tc>
        <w:tc>
          <w:tcPr>
            <w:tcW w:w="2880" w:type="dxa"/>
            <w:noWrap/>
            <w:hideMark/>
          </w:tcPr>
          <w:p w14:paraId="1C6718A4" w14:textId="77777777" w:rsidR="00864FAB" w:rsidRPr="00BD1EEF" w:rsidRDefault="00864FAB" w:rsidP="00587364">
            <w:pPr>
              <w:jc w:val="center"/>
              <w:rPr>
                <w:rFonts w:cstheme="minorHAnsi"/>
                <w:b/>
                <w:sz w:val="24"/>
                <w:szCs w:val="24"/>
              </w:rPr>
            </w:pPr>
          </w:p>
        </w:tc>
      </w:tr>
      <w:tr w:rsidR="00864FAB" w:rsidRPr="00BD1EEF" w14:paraId="7760CBC4" w14:textId="77777777" w:rsidTr="00F35FF9">
        <w:trPr>
          <w:trHeight w:val="447"/>
        </w:trPr>
        <w:tc>
          <w:tcPr>
            <w:tcW w:w="2965" w:type="dxa"/>
            <w:noWrap/>
            <w:hideMark/>
          </w:tcPr>
          <w:p w14:paraId="561A7C3A" w14:textId="77777777" w:rsidR="00864FAB" w:rsidRPr="00BD1EEF" w:rsidRDefault="00864FAB" w:rsidP="00587364">
            <w:pPr>
              <w:rPr>
                <w:rFonts w:cstheme="minorHAnsi"/>
                <w:b/>
                <w:sz w:val="24"/>
                <w:szCs w:val="24"/>
              </w:rPr>
            </w:pPr>
          </w:p>
        </w:tc>
        <w:tc>
          <w:tcPr>
            <w:tcW w:w="4230" w:type="dxa"/>
            <w:noWrap/>
            <w:hideMark/>
          </w:tcPr>
          <w:p w14:paraId="511C90FD" w14:textId="77777777" w:rsidR="00864FAB" w:rsidRPr="00BD1EEF" w:rsidRDefault="00864FAB" w:rsidP="00587364">
            <w:pPr>
              <w:jc w:val="center"/>
              <w:rPr>
                <w:rFonts w:cstheme="minorHAnsi"/>
                <w:b/>
                <w:sz w:val="24"/>
                <w:szCs w:val="24"/>
              </w:rPr>
            </w:pPr>
          </w:p>
        </w:tc>
        <w:tc>
          <w:tcPr>
            <w:tcW w:w="3330" w:type="dxa"/>
            <w:noWrap/>
            <w:hideMark/>
          </w:tcPr>
          <w:p w14:paraId="3DCD6174" w14:textId="77777777" w:rsidR="00864FAB" w:rsidRPr="00BD1EEF" w:rsidRDefault="00864FAB" w:rsidP="00587364">
            <w:pPr>
              <w:jc w:val="center"/>
              <w:rPr>
                <w:rFonts w:cstheme="minorHAnsi"/>
                <w:b/>
                <w:sz w:val="24"/>
                <w:szCs w:val="24"/>
              </w:rPr>
            </w:pPr>
          </w:p>
        </w:tc>
        <w:tc>
          <w:tcPr>
            <w:tcW w:w="2880" w:type="dxa"/>
            <w:noWrap/>
            <w:hideMark/>
          </w:tcPr>
          <w:p w14:paraId="0B207623" w14:textId="77777777" w:rsidR="00864FAB" w:rsidRPr="00BD1EEF" w:rsidRDefault="00864FAB" w:rsidP="00587364">
            <w:pPr>
              <w:jc w:val="center"/>
              <w:rPr>
                <w:rFonts w:cstheme="minorHAnsi"/>
                <w:b/>
                <w:sz w:val="24"/>
                <w:szCs w:val="24"/>
              </w:rPr>
            </w:pPr>
          </w:p>
        </w:tc>
      </w:tr>
      <w:tr w:rsidR="00864FAB" w:rsidRPr="00BD1EEF" w14:paraId="5BBF9B28" w14:textId="77777777" w:rsidTr="00F35FF9">
        <w:trPr>
          <w:trHeight w:val="447"/>
        </w:trPr>
        <w:tc>
          <w:tcPr>
            <w:tcW w:w="2965" w:type="dxa"/>
            <w:noWrap/>
            <w:hideMark/>
          </w:tcPr>
          <w:p w14:paraId="62E721C1" w14:textId="77777777" w:rsidR="00001612" w:rsidRPr="00BD1EEF" w:rsidRDefault="00864FAB" w:rsidP="00587364">
            <w:pPr>
              <w:rPr>
                <w:rFonts w:cstheme="minorHAnsi"/>
                <w:b/>
                <w:sz w:val="24"/>
                <w:szCs w:val="24"/>
              </w:rPr>
            </w:pPr>
            <w:r w:rsidRPr="00BD1EEF">
              <w:rPr>
                <w:rFonts w:cstheme="minorHAnsi"/>
                <w:b/>
                <w:sz w:val="24"/>
                <w:szCs w:val="24"/>
              </w:rPr>
              <w:t xml:space="preserve">Number of veterans </w:t>
            </w:r>
          </w:p>
          <w:p w14:paraId="5776211A" w14:textId="6549FFCC" w:rsidR="00864FAB" w:rsidRPr="00BD1EEF" w:rsidRDefault="00864FAB" w:rsidP="00587364">
            <w:pPr>
              <w:rPr>
                <w:rFonts w:cstheme="minorHAnsi"/>
                <w:b/>
                <w:sz w:val="24"/>
                <w:szCs w:val="24"/>
              </w:rPr>
            </w:pPr>
            <w:r w:rsidRPr="00BD1EEF">
              <w:rPr>
                <w:rFonts w:cstheme="minorHAnsi"/>
                <w:b/>
                <w:sz w:val="24"/>
                <w:szCs w:val="24"/>
              </w:rPr>
              <w:t>unsuccessfully completed</w:t>
            </w:r>
          </w:p>
        </w:tc>
        <w:tc>
          <w:tcPr>
            <w:tcW w:w="4230" w:type="dxa"/>
            <w:noWrap/>
            <w:hideMark/>
          </w:tcPr>
          <w:p w14:paraId="69E0C8DF" w14:textId="12ACC528" w:rsidR="00864FAB" w:rsidRPr="00BD1EEF" w:rsidRDefault="00864FAB" w:rsidP="00587364">
            <w:pPr>
              <w:jc w:val="center"/>
              <w:rPr>
                <w:rFonts w:cstheme="minorHAnsi"/>
                <w:b/>
                <w:sz w:val="24"/>
                <w:szCs w:val="24"/>
              </w:rPr>
            </w:pPr>
            <w:r w:rsidRPr="00BD1EEF">
              <w:rPr>
                <w:rFonts w:cstheme="minorHAnsi"/>
                <w:b/>
                <w:sz w:val="24"/>
                <w:szCs w:val="24"/>
              </w:rPr>
              <w:t>1</w:t>
            </w:r>
          </w:p>
        </w:tc>
        <w:tc>
          <w:tcPr>
            <w:tcW w:w="3330" w:type="dxa"/>
            <w:noWrap/>
            <w:hideMark/>
          </w:tcPr>
          <w:p w14:paraId="27F6C4D3" w14:textId="77777777" w:rsidR="00864FAB" w:rsidRPr="00BD1EEF" w:rsidRDefault="00864FAB" w:rsidP="00587364">
            <w:pPr>
              <w:jc w:val="center"/>
              <w:rPr>
                <w:rFonts w:cstheme="minorHAnsi"/>
                <w:b/>
                <w:sz w:val="24"/>
                <w:szCs w:val="24"/>
              </w:rPr>
            </w:pPr>
          </w:p>
        </w:tc>
        <w:tc>
          <w:tcPr>
            <w:tcW w:w="2880" w:type="dxa"/>
            <w:noWrap/>
            <w:hideMark/>
          </w:tcPr>
          <w:p w14:paraId="40E9932A" w14:textId="77777777" w:rsidR="00864FAB" w:rsidRPr="00BD1EEF" w:rsidRDefault="00864FAB" w:rsidP="00587364">
            <w:pPr>
              <w:jc w:val="center"/>
              <w:rPr>
                <w:rFonts w:cstheme="minorHAnsi"/>
                <w:b/>
                <w:sz w:val="24"/>
                <w:szCs w:val="24"/>
              </w:rPr>
            </w:pPr>
          </w:p>
        </w:tc>
      </w:tr>
      <w:tr w:rsidR="00864FAB" w:rsidRPr="00BD1EEF" w14:paraId="1BA3FCBD" w14:textId="77777777" w:rsidTr="00F35FF9">
        <w:trPr>
          <w:trHeight w:val="447"/>
        </w:trPr>
        <w:tc>
          <w:tcPr>
            <w:tcW w:w="2965" w:type="dxa"/>
            <w:noWrap/>
            <w:hideMark/>
          </w:tcPr>
          <w:p w14:paraId="60B032C2" w14:textId="77777777" w:rsidR="00864FAB" w:rsidRPr="00BD1EEF" w:rsidRDefault="00864FAB" w:rsidP="00587364">
            <w:pPr>
              <w:rPr>
                <w:rFonts w:cstheme="minorHAnsi"/>
                <w:b/>
                <w:sz w:val="24"/>
                <w:szCs w:val="24"/>
              </w:rPr>
            </w:pPr>
          </w:p>
        </w:tc>
        <w:tc>
          <w:tcPr>
            <w:tcW w:w="4230" w:type="dxa"/>
            <w:noWrap/>
            <w:hideMark/>
          </w:tcPr>
          <w:p w14:paraId="62982586" w14:textId="77777777" w:rsidR="00864FAB" w:rsidRPr="00BD1EEF" w:rsidRDefault="00864FAB" w:rsidP="00587364">
            <w:pPr>
              <w:jc w:val="center"/>
              <w:rPr>
                <w:rFonts w:cstheme="minorHAnsi"/>
                <w:b/>
                <w:sz w:val="24"/>
                <w:szCs w:val="24"/>
              </w:rPr>
            </w:pPr>
          </w:p>
        </w:tc>
        <w:tc>
          <w:tcPr>
            <w:tcW w:w="3330" w:type="dxa"/>
            <w:noWrap/>
            <w:hideMark/>
          </w:tcPr>
          <w:p w14:paraId="34FCD747" w14:textId="77777777" w:rsidR="00864FAB" w:rsidRPr="00BD1EEF" w:rsidRDefault="00864FAB" w:rsidP="00587364">
            <w:pPr>
              <w:jc w:val="center"/>
              <w:rPr>
                <w:rFonts w:cstheme="minorHAnsi"/>
                <w:b/>
                <w:sz w:val="24"/>
                <w:szCs w:val="24"/>
              </w:rPr>
            </w:pPr>
            <w:r w:rsidRPr="00BD1EEF">
              <w:rPr>
                <w:rFonts w:cstheme="minorHAnsi"/>
                <w:b/>
                <w:sz w:val="24"/>
                <w:szCs w:val="24"/>
              </w:rPr>
              <w:t>Total:</w:t>
            </w:r>
          </w:p>
        </w:tc>
        <w:tc>
          <w:tcPr>
            <w:tcW w:w="2880" w:type="dxa"/>
            <w:noWrap/>
            <w:hideMark/>
          </w:tcPr>
          <w:p w14:paraId="62DB8C58" w14:textId="474B3EF7" w:rsidR="00864FAB" w:rsidRPr="00BD1EEF" w:rsidRDefault="00864FAB" w:rsidP="00587364">
            <w:pPr>
              <w:jc w:val="center"/>
              <w:rPr>
                <w:rFonts w:cstheme="minorHAnsi"/>
                <w:b/>
                <w:sz w:val="24"/>
                <w:szCs w:val="24"/>
              </w:rPr>
            </w:pPr>
            <w:r w:rsidRPr="00BD1EEF">
              <w:rPr>
                <w:rFonts w:cstheme="minorHAnsi"/>
                <w:b/>
                <w:sz w:val="24"/>
                <w:szCs w:val="24"/>
              </w:rPr>
              <w:t>$461,286.25</w:t>
            </w:r>
          </w:p>
        </w:tc>
      </w:tr>
    </w:tbl>
    <w:p w14:paraId="7D23A04B" w14:textId="77777777" w:rsidR="002E1E46" w:rsidRPr="00BD1EEF" w:rsidRDefault="002E1E46" w:rsidP="00587364">
      <w:pPr>
        <w:jc w:val="center"/>
        <w:rPr>
          <w:rFonts w:cstheme="minorHAnsi"/>
          <w:b/>
          <w:sz w:val="24"/>
          <w:szCs w:val="24"/>
        </w:rPr>
      </w:pPr>
    </w:p>
    <w:p w14:paraId="2A249FC5" w14:textId="5AC961F1" w:rsidR="0024300B" w:rsidRPr="00BD1EEF" w:rsidRDefault="0024300B" w:rsidP="005A4499">
      <w:pPr>
        <w:jc w:val="center"/>
        <w:rPr>
          <w:rFonts w:cstheme="minorHAnsi"/>
          <w:b/>
          <w:sz w:val="24"/>
          <w:szCs w:val="24"/>
        </w:rPr>
      </w:pPr>
    </w:p>
    <w:p w14:paraId="6AAA777B" w14:textId="77777777" w:rsidR="00687F4D" w:rsidRPr="00BD1EEF" w:rsidRDefault="00687F4D" w:rsidP="005A4499">
      <w:pPr>
        <w:jc w:val="center"/>
        <w:rPr>
          <w:rFonts w:cstheme="minorHAnsi"/>
          <w:b/>
          <w:sz w:val="24"/>
          <w:szCs w:val="24"/>
        </w:rPr>
      </w:pPr>
    </w:p>
    <w:p w14:paraId="0A37F829" w14:textId="77777777" w:rsidR="00BD3EA4" w:rsidRPr="00BD1EEF" w:rsidRDefault="00BD3EA4" w:rsidP="0024300B">
      <w:pPr>
        <w:jc w:val="center"/>
        <w:rPr>
          <w:rFonts w:cstheme="minorHAnsi"/>
          <w:b/>
          <w:sz w:val="24"/>
          <w:szCs w:val="24"/>
        </w:rPr>
      </w:pPr>
    </w:p>
    <w:p w14:paraId="1B94BCC9" w14:textId="77777777" w:rsidR="00BD3EA4" w:rsidRPr="00BD1EEF" w:rsidRDefault="00BD3EA4" w:rsidP="0024300B">
      <w:pPr>
        <w:jc w:val="center"/>
        <w:rPr>
          <w:rFonts w:cstheme="minorHAnsi"/>
          <w:b/>
          <w:sz w:val="24"/>
          <w:szCs w:val="24"/>
        </w:rPr>
      </w:pPr>
    </w:p>
    <w:p w14:paraId="0EEF4581" w14:textId="77777777" w:rsidR="00BD3EA4" w:rsidRPr="00BD1EEF" w:rsidRDefault="00BD3EA4" w:rsidP="0024300B">
      <w:pPr>
        <w:jc w:val="center"/>
        <w:rPr>
          <w:rFonts w:cstheme="minorHAnsi"/>
          <w:b/>
          <w:sz w:val="24"/>
          <w:szCs w:val="24"/>
        </w:rPr>
      </w:pPr>
    </w:p>
    <w:p w14:paraId="1017432A" w14:textId="77777777" w:rsidR="00BD3EA4" w:rsidRPr="00BD1EEF" w:rsidRDefault="00BD3EA4" w:rsidP="0024300B">
      <w:pPr>
        <w:jc w:val="center"/>
        <w:rPr>
          <w:rFonts w:cstheme="minorHAnsi"/>
          <w:b/>
          <w:sz w:val="24"/>
          <w:szCs w:val="24"/>
        </w:rPr>
      </w:pPr>
    </w:p>
    <w:p w14:paraId="0C9AF4B3" w14:textId="77777777" w:rsidR="00BD3EA4" w:rsidRPr="00BD1EEF" w:rsidRDefault="00BD3EA4" w:rsidP="0024300B">
      <w:pPr>
        <w:jc w:val="center"/>
        <w:rPr>
          <w:rFonts w:cstheme="minorHAnsi"/>
          <w:b/>
          <w:sz w:val="24"/>
          <w:szCs w:val="24"/>
        </w:rPr>
      </w:pPr>
    </w:p>
    <w:p w14:paraId="2E612635" w14:textId="1A3D7E80" w:rsidR="00BD3EA4" w:rsidRDefault="00BD3EA4" w:rsidP="0024300B">
      <w:pPr>
        <w:jc w:val="center"/>
        <w:rPr>
          <w:rFonts w:cstheme="minorHAnsi"/>
          <w:b/>
          <w:sz w:val="24"/>
          <w:szCs w:val="24"/>
        </w:rPr>
      </w:pPr>
    </w:p>
    <w:p w14:paraId="63C9D9DE" w14:textId="13F19127" w:rsidR="00BD3EA4" w:rsidRPr="00B70CBE" w:rsidRDefault="000D3C20" w:rsidP="00587364">
      <w:pPr>
        <w:jc w:val="center"/>
        <w:rPr>
          <w:rFonts w:cstheme="minorHAnsi"/>
          <w:b/>
          <w:sz w:val="24"/>
          <w:szCs w:val="24"/>
          <w:u w:val="single"/>
        </w:rPr>
      </w:pPr>
      <w:r w:rsidRPr="00B70CBE">
        <w:rPr>
          <w:rFonts w:cstheme="minorHAnsi"/>
          <w:b/>
          <w:sz w:val="24"/>
          <w:szCs w:val="24"/>
          <w:u w:val="single"/>
        </w:rPr>
        <w:t>Cameron</w:t>
      </w:r>
      <w:r w:rsidR="00BD3EA4"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4230"/>
        <w:gridCol w:w="3330"/>
        <w:gridCol w:w="2880"/>
      </w:tblGrid>
      <w:tr w:rsidR="00903C1D" w:rsidRPr="00BD1EEF" w14:paraId="536A02EB" w14:textId="77777777" w:rsidTr="00F35FF9">
        <w:trPr>
          <w:trHeight w:val="392"/>
        </w:trPr>
        <w:tc>
          <w:tcPr>
            <w:tcW w:w="2965" w:type="dxa"/>
            <w:noWrap/>
            <w:hideMark/>
          </w:tcPr>
          <w:p w14:paraId="51B7F5BC" w14:textId="77777777" w:rsidR="00903C1D" w:rsidRPr="00BD1EEF" w:rsidRDefault="00903C1D" w:rsidP="00587364">
            <w:pPr>
              <w:rPr>
                <w:rFonts w:cstheme="minorHAnsi"/>
                <w:b/>
                <w:sz w:val="24"/>
                <w:szCs w:val="24"/>
              </w:rPr>
            </w:pPr>
            <w:r w:rsidRPr="00BD1EEF">
              <w:rPr>
                <w:rFonts w:cstheme="minorHAnsi"/>
                <w:b/>
                <w:sz w:val="24"/>
                <w:szCs w:val="24"/>
              </w:rPr>
              <w:t>Name of Court:</w:t>
            </w:r>
          </w:p>
        </w:tc>
        <w:tc>
          <w:tcPr>
            <w:tcW w:w="4230" w:type="dxa"/>
            <w:noWrap/>
            <w:hideMark/>
          </w:tcPr>
          <w:p w14:paraId="7F1C246A" w14:textId="77777777" w:rsidR="00841F29" w:rsidRDefault="00903C1D" w:rsidP="00587364">
            <w:pPr>
              <w:jc w:val="center"/>
              <w:rPr>
                <w:rFonts w:cstheme="minorHAnsi"/>
                <w:b/>
                <w:sz w:val="24"/>
                <w:szCs w:val="24"/>
              </w:rPr>
            </w:pPr>
            <w:r w:rsidRPr="00BD1EEF">
              <w:rPr>
                <w:rFonts w:cstheme="minorHAnsi"/>
                <w:b/>
                <w:sz w:val="24"/>
                <w:szCs w:val="24"/>
              </w:rPr>
              <w:t xml:space="preserve">Cameron County </w:t>
            </w:r>
          </w:p>
          <w:p w14:paraId="155D687B" w14:textId="584F8E8A" w:rsidR="00903C1D" w:rsidRDefault="00903C1D" w:rsidP="00587364">
            <w:pPr>
              <w:jc w:val="center"/>
              <w:rPr>
                <w:rFonts w:cstheme="minorHAnsi"/>
                <w:b/>
                <w:sz w:val="24"/>
                <w:szCs w:val="24"/>
              </w:rPr>
            </w:pPr>
            <w:r w:rsidRPr="00BD1EEF">
              <w:rPr>
                <w:rFonts w:cstheme="minorHAnsi"/>
                <w:b/>
                <w:sz w:val="24"/>
                <w:szCs w:val="24"/>
              </w:rPr>
              <w:t>Veteran Court</w:t>
            </w:r>
          </w:p>
          <w:p w14:paraId="195B1034" w14:textId="3432A129" w:rsidR="00841F29" w:rsidRPr="00BD1EEF" w:rsidRDefault="00841F29" w:rsidP="00587364">
            <w:pPr>
              <w:jc w:val="center"/>
              <w:rPr>
                <w:rFonts w:cstheme="minorHAnsi"/>
                <w:b/>
                <w:sz w:val="24"/>
                <w:szCs w:val="24"/>
              </w:rPr>
            </w:pPr>
          </w:p>
        </w:tc>
        <w:tc>
          <w:tcPr>
            <w:tcW w:w="3330" w:type="dxa"/>
            <w:noWrap/>
            <w:hideMark/>
          </w:tcPr>
          <w:p w14:paraId="13F70B21" w14:textId="77777777" w:rsidR="00903C1D" w:rsidRPr="00BD1EEF" w:rsidRDefault="00903C1D" w:rsidP="00587364">
            <w:pPr>
              <w:jc w:val="center"/>
              <w:rPr>
                <w:rFonts w:cstheme="minorHAnsi"/>
                <w:b/>
                <w:sz w:val="24"/>
                <w:szCs w:val="24"/>
              </w:rPr>
            </w:pPr>
            <w:r w:rsidRPr="00BD1EEF">
              <w:rPr>
                <w:rFonts w:cstheme="minorHAnsi"/>
                <w:b/>
                <w:sz w:val="24"/>
                <w:szCs w:val="24"/>
              </w:rPr>
              <w:t>Grant Funding Sources</w:t>
            </w:r>
          </w:p>
        </w:tc>
        <w:tc>
          <w:tcPr>
            <w:tcW w:w="2880" w:type="dxa"/>
            <w:noWrap/>
            <w:hideMark/>
          </w:tcPr>
          <w:p w14:paraId="07729FD2" w14:textId="77777777" w:rsidR="00903C1D" w:rsidRPr="00BD1EEF" w:rsidRDefault="00903C1D" w:rsidP="00587364">
            <w:pPr>
              <w:jc w:val="center"/>
              <w:rPr>
                <w:rFonts w:cstheme="minorHAnsi"/>
                <w:b/>
                <w:sz w:val="24"/>
                <w:szCs w:val="24"/>
              </w:rPr>
            </w:pPr>
            <w:r w:rsidRPr="00BD1EEF">
              <w:rPr>
                <w:rFonts w:cstheme="minorHAnsi"/>
                <w:b/>
                <w:sz w:val="24"/>
                <w:szCs w:val="24"/>
              </w:rPr>
              <w:t>Funding Amounts</w:t>
            </w:r>
          </w:p>
        </w:tc>
      </w:tr>
      <w:tr w:rsidR="00903C1D" w:rsidRPr="00BD1EEF" w14:paraId="73CC82EF" w14:textId="77777777" w:rsidTr="00F35FF9">
        <w:trPr>
          <w:trHeight w:val="392"/>
        </w:trPr>
        <w:tc>
          <w:tcPr>
            <w:tcW w:w="2965" w:type="dxa"/>
            <w:noWrap/>
            <w:hideMark/>
          </w:tcPr>
          <w:p w14:paraId="24FEE417" w14:textId="77777777" w:rsidR="00903C1D" w:rsidRPr="00BD1EEF" w:rsidRDefault="00903C1D" w:rsidP="00587364">
            <w:pPr>
              <w:rPr>
                <w:rFonts w:cstheme="minorHAnsi"/>
                <w:b/>
                <w:sz w:val="24"/>
                <w:szCs w:val="24"/>
              </w:rPr>
            </w:pPr>
            <w:r w:rsidRPr="00BD1EEF">
              <w:rPr>
                <w:rFonts w:cstheme="minorHAnsi"/>
                <w:b/>
                <w:sz w:val="24"/>
                <w:szCs w:val="24"/>
              </w:rPr>
              <w:t>County of Court:</w:t>
            </w:r>
          </w:p>
        </w:tc>
        <w:tc>
          <w:tcPr>
            <w:tcW w:w="4230" w:type="dxa"/>
            <w:noWrap/>
            <w:hideMark/>
          </w:tcPr>
          <w:p w14:paraId="6180FD5A" w14:textId="553E620A" w:rsidR="00903C1D" w:rsidRPr="00BD1EEF" w:rsidRDefault="00903C1D" w:rsidP="00587364">
            <w:pPr>
              <w:jc w:val="center"/>
              <w:rPr>
                <w:rFonts w:cstheme="minorHAnsi"/>
                <w:b/>
                <w:sz w:val="24"/>
                <w:szCs w:val="24"/>
              </w:rPr>
            </w:pPr>
            <w:r w:rsidRPr="00BD1EEF">
              <w:rPr>
                <w:rFonts w:cstheme="minorHAnsi"/>
                <w:b/>
                <w:sz w:val="24"/>
                <w:szCs w:val="24"/>
              </w:rPr>
              <w:t>Cameron</w:t>
            </w:r>
          </w:p>
        </w:tc>
        <w:tc>
          <w:tcPr>
            <w:tcW w:w="3330" w:type="dxa"/>
            <w:noWrap/>
            <w:hideMark/>
          </w:tcPr>
          <w:p w14:paraId="6A6366F9" w14:textId="33DAB379" w:rsidR="00903C1D" w:rsidRPr="00BD1EEF" w:rsidRDefault="00903C1D" w:rsidP="00587364">
            <w:pPr>
              <w:jc w:val="center"/>
              <w:rPr>
                <w:rFonts w:cstheme="minorHAnsi"/>
                <w:b/>
                <w:sz w:val="24"/>
                <w:szCs w:val="24"/>
              </w:rPr>
            </w:pPr>
          </w:p>
        </w:tc>
        <w:tc>
          <w:tcPr>
            <w:tcW w:w="2880" w:type="dxa"/>
            <w:noWrap/>
            <w:hideMark/>
          </w:tcPr>
          <w:p w14:paraId="02723E4B" w14:textId="68240498" w:rsidR="00903C1D" w:rsidRPr="00BD1EEF" w:rsidRDefault="00903C1D" w:rsidP="00587364">
            <w:pPr>
              <w:jc w:val="center"/>
              <w:rPr>
                <w:rFonts w:cstheme="minorHAnsi"/>
                <w:b/>
                <w:sz w:val="24"/>
                <w:szCs w:val="24"/>
              </w:rPr>
            </w:pPr>
          </w:p>
        </w:tc>
      </w:tr>
      <w:tr w:rsidR="00903C1D" w:rsidRPr="00BD1EEF" w14:paraId="06796FB8" w14:textId="77777777" w:rsidTr="00F35FF9">
        <w:trPr>
          <w:trHeight w:val="392"/>
        </w:trPr>
        <w:tc>
          <w:tcPr>
            <w:tcW w:w="2965" w:type="dxa"/>
            <w:noWrap/>
            <w:hideMark/>
          </w:tcPr>
          <w:p w14:paraId="07C7F3CE" w14:textId="77777777" w:rsidR="00903C1D" w:rsidRPr="00BD1EEF" w:rsidRDefault="00903C1D" w:rsidP="00587364">
            <w:pPr>
              <w:rPr>
                <w:rFonts w:cstheme="minorHAnsi"/>
                <w:b/>
                <w:sz w:val="24"/>
                <w:szCs w:val="24"/>
              </w:rPr>
            </w:pPr>
          </w:p>
        </w:tc>
        <w:tc>
          <w:tcPr>
            <w:tcW w:w="4230" w:type="dxa"/>
            <w:noWrap/>
            <w:hideMark/>
          </w:tcPr>
          <w:p w14:paraId="1CE0DC50" w14:textId="77777777" w:rsidR="00903C1D" w:rsidRPr="00BD1EEF" w:rsidRDefault="00903C1D" w:rsidP="00587364">
            <w:pPr>
              <w:jc w:val="center"/>
              <w:rPr>
                <w:rFonts w:cstheme="minorHAnsi"/>
                <w:b/>
                <w:sz w:val="24"/>
                <w:szCs w:val="24"/>
              </w:rPr>
            </w:pPr>
            <w:r w:rsidRPr="00BD1EEF">
              <w:rPr>
                <w:rFonts w:cstheme="minorHAnsi"/>
                <w:b/>
                <w:sz w:val="24"/>
                <w:szCs w:val="24"/>
              </w:rPr>
              <w:t>Totals</w:t>
            </w:r>
          </w:p>
        </w:tc>
        <w:tc>
          <w:tcPr>
            <w:tcW w:w="3330" w:type="dxa"/>
            <w:noWrap/>
          </w:tcPr>
          <w:p w14:paraId="707FC84F" w14:textId="77777777" w:rsidR="00903C1D" w:rsidRPr="00BD1EEF" w:rsidRDefault="00903C1D" w:rsidP="00587364">
            <w:pPr>
              <w:jc w:val="center"/>
              <w:rPr>
                <w:rFonts w:cstheme="minorHAnsi"/>
                <w:b/>
                <w:sz w:val="24"/>
                <w:szCs w:val="24"/>
              </w:rPr>
            </w:pPr>
          </w:p>
        </w:tc>
        <w:tc>
          <w:tcPr>
            <w:tcW w:w="2880" w:type="dxa"/>
            <w:noWrap/>
            <w:hideMark/>
          </w:tcPr>
          <w:p w14:paraId="71348258" w14:textId="77777777" w:rsidR="00903C1D" w:rsidRPr="00BD1EEF" w:rsidRDefault="00903C1D" w:rsidP="00587364">
            <w:pPr>
              <w:jc w:val="center"/>
              <w:rPr>
                <w:rFonts w:cstheme="minorHAnsi"/>
                <w:b/>
                <w:sz w:val="24"/>
                <w:szCs w:val="24"/>
              </w:rPr>
            </w:pPr>
          </w:p>
        </w:tc>
      </w:tr>
      <w:tr w:rsidR="00903C1D" w:rsidRPr="00BD1EEF" w14:paraId="0CA66D2E" w14:textId="77777777" w:rsidTr="00F35FF9">
        <w:trPr>
          <w:trHeight w:val="392"/>
        </w:trPr>
        <w:tc>
          <w:tcPr>
            <w:tcW w:w="2965" w:type="dxa"/>
            <w:noWrap/>
            <w:hideMark/>
          </w:tcPr>
          <w:p w14:paraId="7BBFA228" w14:textId="77777777" w:rsidR="00903C1D" w:rsidRPr="00BD1EEF" w:rsidRDefault="00903C1D" w:rsidP="00587364">
            <w:pPr>
              <w:rPr>
                <w:rFonts w:cstheme="minorHAnsi"/>
                <w:b/>
                <w:sz w:val="24"/>
                <w:szCs w:val="24"/>
              </w:rPr>
            </w:pPr>
            <w:r w:rsidRPr="00BD1EEF">
              <w:rPr>
                <w:rFonts w:cstheme="minorHAnsi"/>
                <w:b/>
                <w:sz w:val="24"/>
                <w:szCs w:val="24"/>
              </w:rPr>
              <w:t>Number of veterans served</w:t>
            </w:r>
          </w:p>
        </w:tc>
        <w:tc>
          <w:tcPr>
            <w:tcW w:w="4230" w:type="dxa"/>
            <w:noWrap/>
            <w:hideMark/>
          </w:tcPr>
          <w:p w14:paraId="01BCE134" w14:textId="583381F5" w:rsidR="00903C1D" w:rsidRPr="00BD1EEF" w:rsidRDefault="00903C1D" w:rsidP="00587364">
            <w:pPr>
              <w:jc w:val="center"/>
              <w:rPr>
                <w:rFonts w:cstheme="minorHAnsi"/>
                <w:b/>
                <w:sz w:val="24"/>
                <w:szCs w:val="24"/>
              </w:rPr>
            </w:pPr>
            <w:r w:rsidRPr="00BD1EEF">
              <w:rPr>
                <w:rFonts w:cstheme="minorHAnsi"/>
                <w:b/>
                <w:sz w:val="24"/>
                <w:szCs w:val="24"/>
              </w:rPr>
              <w:t>23</w:t>
            </w:r>
          </w:p>
        </w:tc>
        <w:tc>
          <w:tcPr>
            <w:tcW w:w="3330" w:type="dxa"/>
            <w:noWrap/>
          </w:tcPr>
          <w:p w14:paraId="2C764222" w14:textId="77777777" w:rsidR="00903C1D" w:rsidRPr="00BD1EEF" w:rsidRDefault="00903C1D" w:rsidP="00587364">
            <w:pPr>
              <w:jc w:val="center"/>
              <w:rPr>
                <w:rFonts w:cstheme="minorHAnsi"/>
                <w:b/>
                <w:sz w:val="24"/>
                <w:szCs w:val="24"/>
              </w:rPr>
            </w:pPr>
          </w:p>
        </w:tc>
        <w:tc>
          <w:tcPr>
            <w:tcW w:w="2880" w:type="dxa"/>
            <w:noWrap/>
            <w:hideMark/>
          </w:tcPr>
          <w:p w14:paraId="4FD3D530" w14:textId="77777777" w:rsidR="00903C1D" w:rsidRPr="00BD1EEF" w:rsidRDefault="00903C1D" w:rsidP="00587364">
            <w:pPr>
              <w:jc w:val="center"/>
              <w:rPr>
                <w:rFonts w:cstheme="minorHAnsi"/>
                <w:b/>
                <w:sz w:val="24"/>
                <w:szCs w:val="24"/>
              </w:rPr>
            </w:pPr>
          </w:p>
        </w:tc>
      </w:tr>
      <w:tr w:rsidR="00903C1D" w:rsidRPr="00BD1EEF" w14:paraId="39E94D09" w14:textId="77777777" w:rsidTr="00F35FF9">
        <w:trPr>
          <w:trHeight w:val="392"/>
        </w:trPr>
        <w:tc>
          <w:tcPr>
            <w:tcW w:w="2965" w:type="dxa"/>
            <w:noWrap/>
            <w:hideMark/>
          </w:tcPr>
          <w:p w14:paraId="67B72FE9" w14:textId="77777777" w:rsidR="00903C1D" w:rsidRPr="00BD1EEF" w:rsidRDefault="00903C1D" w:rsidP="00587364">
            <w:pPr>
              <w:rPr>
                <w:rFonts w:cstheme="minorHAnsi"/>
                <w:b/>
                <w:sz w:val="24"/>
                <w:szCs w:val="24"/>
              </w:rPr>
            </w:pPr>
          </w:p>
        </w:tc>
        <w:tc>
          <w:tcPr>
            <w:tcW w:w="4230" w:type="dxa"/>
            <w:noWrap/>
            <w:hideMark/>
          </w:tcPr>
          <w:p w14:paraId="79B5F24E" w14:textId="77777777" w:rsidR="00903C1D" w:rsidRPr="00BD1EEF" w:rsidRDefault="00903C1D" w:rsidP="00587364">
            <w:pPr>
              <w:jc w:val="center"/>
              <w:rPr>
                <w:rFonts w:cstheme="minorHAnsi"/>
                <w:b/>
                <w:sz w:val="24"/>
                <w:szCs w:val="24"/>
              </w:rPr>
            </w:pPr>
          </w:p>
        </w:tc>
        <w:tc>
          <w:tcPr>
            <w:tcW w:w="3330" w:type="dxa"/>
            <w:noWrap/>
            <w:hideMark/>
          </w:tcPr>
          <w:p w14:paraId="0DAD5E18" w14:textId="77777777" w:rsidR="00903C1D" w:rsidRPr="00BD1EEF" w:rsidRDefault="00903C1D" w:rsidP="00587364">
            <w:pPr>
              <w:jc w:val="center"/>
              <w:rPr>
                <w:rFonts w:cstheme="minorHAnsi"/>
                <w:b/>
                <w:sz w:val="24"/>
                <w:szCs w:val="24"/>
              </w:rPr>
            </w:pPr>
          </w:p>
        </w:tc>
        <w:tc>
          <w:tcPr>
            <w:tcW w:w="2880" w:type="dxa"/>
            <w:noWrap/>
            <w:hideMark/>
          </w:tcPr>
          <w:p w14:paraId="4EFF799D" w14:textId="77777777" w:rsidR="00903C1D" w:rsidRPr="00BD1EEF" w:rsidRDefault="00903C1D" w:rsidP="00587364">
            <w:pPr>
              <w:jc w:val="center"/>
              <w:rPr>
                <w:rFonts w:cstheme="minorHAnsi"/>
                <w:b/>
                <w:sz w:val="24"/>
                <w:szCs w:val="24"/>
              </w:rPr>
            </w:pPr>
          </w:p>
        </w:tc>
      </w:tr>
      <w:tr w:rsidR="00903C1D" w:rsidRPr="00BD1EEF" w14:paraId="4B31D8E5" w14:textId="77777777" w:rsidTr="00F35FF9">
        <w:trPr>
          <w:trHeight w:val="392"/>
        </w:trPr>
        <w:tc>
          <w:tcPr>
            <w:tcW w:w="2965" w:type="dxa"/>
            <w:noWrap/>
            <w:hideMark/>
          </w:tcPr>
          <w:p w14:paraId="5C4BC847" w14:textId="1B8EFB4B" w:rsidR="00001612" w:rsidRPr="00BD1EEF" w:rsidRDefault="00903C1D" w:rsidP="00587364">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 xml:space="preserve">eterans </w:t>
            </w:r>
          </w:p>
          <w:p w14:paraId="463D134F" w14:textId="6737A1EC" w:rsidR="00903C1D" w:rsidRPr="00BD1EEF" w:rsidRDefault="00903C1D" w:rsidP="00587364">
            <w:pPr>
              <w:rPr>
                <w:rFonts w:cstheme="minorHAnsi"/>
                <w:b/>
                <w:sz w:val="24"/>
                <w:szCs w:val="24"/>
              </w:rPr>
            </w:pPr>
            <w:r w:rsidRPr="00BD1EEF">
              <w:rPr>
                <w:rFonts w:cstheme="minorHAnsi"/>
                <w:b/>
                <w:sz w:val="24"/>
                <w:szCs w:val="24"/>
              </w:rPr>
              <w:t>successfully completed</w:t>
            </w:r>
          </w:p>
        </w:tc>
        <w:tc>
          <w:tcPr>
            <w:tcW w:w="4230" w:type="dxa"/>
            <w:noWrap/>
            <w:hideMark/>
          </w:tcPr>
          <w:p w14:paraId="301A8AA7" w14:textId="5E751B0B" w:rsidR="00903C1D" w:rsidRPr="00BD1EEF" w:rsidRDefault="00903C1D" w:rsidP="00587364">
            <w:pPr>
              <w:jc w:val="center"/>
              <w:rPr>
                <w:rFonts w:cstheme="minorHAnsi"/>
                <w:b/>
                <w:sz w:val="24"/>
                <w:szCs w:val="24"/>
              </w:rPr>
            </w:pPr>
            <w:r w:rsidRPr="00BD1EEF">
              <w:rPr>
                <w:rFonts w:cstheme="minorHAnsi"/>
                <w:b/>
                <w:sz w:val="24"/>
                <w:szCs w:val="24"/>
              </w:rPr>
              <w:t>6</w:t>
            </w:r>
          </w:p>
        </w:tc>
        <w:tc>
          <w:tcPr>
            <w:tcW w:w="3330" w:type="dxa"/>
            <w:noWrap/>
            <w:hideMark/>
          </w:tcPr>
          <w:p w14:paraId="673D4507" w14:textId="77777777" w:rsidR="00903C1D" w:rsidRPr="00BD1EEF" w:rsidRDefault="00903C1D" w:rsidP="00587364">
            <w:pPr>
              <w:jc w:val="center"/>
              <w:rPr>
                <w:rFonts w:cstheme="minorHAnsi"/>
                <w:b/>
                <w:sz w:val="24"/>
                <w:szCs w:val="24"/>
              </w:rPr>
            </w:pPr>
          </w:p>
        </w:tc>
        <w:tc>
          <w:tcPr>
            <w:tcW w:w="2880" w:type="dxa"/>
            <w:noWrap/>
            <w:hideMark/>
          </w:tcPr>
          <w:p w14:paraId="348E1E6C" w14:textId="77777777" w:rsidR="00903C1D" w:rsidRPr="00BD1EEF" w:rsidRDefault="00903C1D" w:rsidP="00587364">
            <w:pPr>
              <w:jc w:val="center"/>
              <w:rPr>
                <w:rFonts w:cstheme="minorHAnsi"/>
                <w:b/>
                <w:sz w:val="24"/>
                <w:szCs w:val="24"/>
              </w:rPr>
            </w:pPr>
          </w:p>
        </w:tc>
      </w:tr>
      <w:tr w:rsidR="00903C1D" w:rsidRPr="00BD1EEF" w14:paraId="1ED68341" w14:textId="77777777" w:rsidTr="00F35FF9">
        <w:trPr>
          <w:trHeight w:val="392"/>
        </w:trPr>
        <w:tc>
          <w:tcPr>
            <w:tcW w:w="2965" w:type="dxa"/>
            <w:noWrap/>
            <w:hideMark/>
          </w:tcPr>
          <w:p w14:paraId="525AA3DB" w14:textId="77777777" w:rsidR="00903C1D" w:rsidRPr="00BD1EEF" w:rsidRDefault="00903C1D" w:rsidP="00587364">
            <w:pPr>
              <w:rPr>
                <w:rFonts w:cstheme="minorHAnsi"/>
                <w:b/>
                <w:sz w:val="24"/>
                <w:szCs w:val="24"/>
              </w:rPr>
            </w:pPr>
          </w:p>
        </w:tc>
        <w:tc>
          <w:tcPr>
            <w:tcW w:w="4230" w:type="dxa"/>
            <w:noWrap/>
            <w:hideMark/>
          </w:tcPr>
          <w:p w14:paraId="7A4CDA27" w14:textId="77777777" w:rsidR="00903C1D" w:rsidRPr="00BD1EEF" w:rsidRDefault="00903C1D" w:rsidP="00587364">
            <w:pPr>
              <w:jc w:val="center"/>
              <w:rPr>
                <w:rFonts w:cstheme="minorHAnsi"/>
                <w:b/>
                <w:sz w:val="24"/>
                <w:szCs w:val="24"/>
              </w:rPr>
            </w:pPr>
          </w:p>
        </w:tc>
        <w:tc>
          <w:tcPr>
            <w:tcW w:w="3330" w:type="dxa"/>
            <w:noWrap/>
            <w:hideMark/>
          </w:tcPr>
          <w:p w14:paraId="25301CFD" w14:textId="77777777" w:rsidR="00903C1D" w:rsidRPr="00BD1EEF" w:rsidRDefault="00903C1D" w:rsidP="00587364">
            <w:pPr>
              <w:jc w:val="center"/>
              <w:rPr>
                <w:rFonts w:cstheme="minorHAnsi"/>
                <w:b/>
                <w:sz w:val="24"/>
                <w:szCs w:val="24"/>
              </w:rPr>
            </w:pPr>
          </w:p>
        </w:tc>
        <w:tc>
          <w:tcPr>
            <w:tcW w:w="2880" w:type="dxa"/>
            <w:noWrap/>
            <w:hideMark/>
          </w:tcPr>
          <w:p w14:paraId="41D4E15D" w14:textId="77777777" w:rsidR="00903C1D" w:rsidRPr="00BD1EEF" w:rsidRDefault="00903C1D" w:rsidP="00587364">
            <w:pPr>
              <w:jc w:val="center"/>
              <w:rPr>
                <w:rFonts w:cstheme="minorHAnsi"/>
                <w:b/>
                <w:sz w:val="24"/>
                <w:szCs w:val="24"/>
              </w:rPr>
            </w:pPr>
          </w:p>
        </w:tc>
      </w:tr>
      <w:tr w:rsidR="00903C1D" w:rsidRPr="00BD1EEF" w14:paraId="4AA826A9" w14:textId="77777777" w:rsidTr="00F35FF9">
        <w:trPr>
          <w:trHeight w:val="392"/>
        </w:trPr>
        <w:tc>
          <w:tcPr>
            <w:tcW w:w="2965" w:type="dxa"/>
            <w:noWrap/>
            <w:hideMark/>
          </w:tcPr>
          <w:p w14:paraId="1499A48A" w14:textId="77777777" w:rsidR="00001612" w:rsidRPr="00BD1EEF" w:rsidRDefault="00903C1D" w:rsidP="00587364">
            <w:pPr>
              <w:rPr>
                <w:rFonts w:cstheme="minorHAnsi"/>
                <w:b/>
                <w:sz w:val="24"/>
                <w:szCs w:val="24"/>
              </w:rPr>
            </w:pPr>
            <w:r w:rsidRPr="00BD1EEF">
              <w:rPr>
                <w:rFonts w:cstheme="minorHAnsi"/>
                <w:b/>
                <w:sz w:val="24"/>
                <w:szCs w:val="24"/>
              </w:rPr>
              <w:t xml:space="preserve">Number of veterans </w:t>
            </w:r>
          </w:p>
          <w:p w14:paraId="26761F9E" w14:textId="624F3B0F" w:rsidR="00903C1D" w:rsidRPr="00BD1EEF" w:rsidRDefault="00903C1D" w:rsidP="00587364">
            <w:pPr>
              <w:rPr>
                <w:rFonts w:cstheme="minorHAnsi"/>
                <w:b/>
                <w:sz w:val="24"/>
                <w:szCs w:val="24"/>
              </w:rPr>
            </w:pPr>
            <w:r w:rsidRPr="00BD1EEF">
              <w:rPr>
                <w:rFonts w:cstheme="minorHAnsi"/>
                <w:b/>
                <w:sz w:val="24"/>
                <w:szCs w:val="24"/>
              </w:rPr>
              <w:t>unsuccessfully completed</w:t>
            </w:r>
          </w:p>
        </w:tc>
        <w:tc>
          <w:tcPr>
            <w:tcW w:w="4230" w:type="dxa"/>
            <w:noWrap/>
            <w:hideMark/>
          </w:tcPr>
          <w:p w14:paraId="1CA7C36C" w14:textId="5BC746EB" w:rsidR="00903C1D" w:rsidRPr="00BD1EEF" w:rsidRDefault="00903C1D" w:rsidP="00587364">
            <w:pPr>
              <w:jc w:val="center"/>
              <w:rPr>
                <w:rFonts w:cstheme="minorHAnsi"/>
                <w:b/>
                <w:sz w:val="24"/>
                <w:szCs w:val="24"/>
              </w:rPr>
            </w:pPr>
            <w:r w:rsidRPr="00BD1EEF">
              <w:rPr>
                <w:rFonts w:cstheme="minorHAnsi"/>
                <w:b/>
                <w:sz w:val="24"/>
                <w:szCs w:val="24"/>
              </w:rPr>
              <w:t>1</w:t>
            </w:r>
          </w:p>
        </w:tc>
        <w:tc>
          <w:tcPr>
            <w:tcW w:w="3330" w:type="dxa"/>
            <w:noWrap/>
            <w:hideMark/>
          </w:tcPr>
          <w:p w14:paraId="175CBBB9" w14:textId="77777777" w:rsidR="00903C1D" w:rsidRPr="00BD1EEF" w:rsidRDefault="00903C1D" w:rsidP="00587364">
            <w:pPr>
              <w:jc w:val="center"/>
              <w:rPr>
                <w:rFonts w:cstheme="minorHAnsi"/>
                <w:b/>
                <w:sz w:val="24"/>
                <w:szCs w:val="24"/>
              </w:rPr>
            </w:pPr>
          </w:p>
        </w:tc>
        <w:tc>
          <w:tcPr>
            <w:tcW w:w="2880" w:type="dxa"/>
            <w:noWrap/>
            <w:hideMark/>
          </w:tcPr>
          <w:p w14:paraId="5B9A547D" w14:textId="77777777" w:rsidR="00903C1D" w:rsidRPr="00BD1EEF" w:rsidRDefault="00903C1D" w:rsidP="00587364">
            <w:pPr>
              <w:jc w:val="center"/>
              <w:rPr>
                <w:rFonts w:cstheme="minorHAnsi"/>
                <w:b/>
                <w:sz w:val="24"/>
                <w:szCs w:val="24"/>
              </w:rPr>
            </w:pPr>
          </w:p>
        </w:tc>
      </w:tr>
      <w:tr w:rsidR="00903C1D" w:rsidRPr="00BD1EEF" w14:paraId="3883DB25" w14:textId="77777777" w:rsidTr="00F35FF9">
        <w:trPr>
          <w:trHeight w:val="392"/>
        </w:trPr>
        <w:tc>
          <w:tcPr>
            <w:tcW w:w="2965" w:type="dxa"/>
            <w:noWrap/>
            <w:hideMark/>
          </w:tcPr>
          <w:p w14:paraId="2FE006C6" w14:textId="77777777" w:rsidR="00903C1D" w:rsidRPr="00BD1EEF" w:rsidRDefault="00903C1D" w:rsidP="00587364">
            <w:pPr>
              <w:jc w:val="center"/>
              <w:rPr>
                <w:rFonts w:cstheme="minorHAnsi"/>
                <w:b/>
                <w:sz w:val="24"/>
                <w:szCs w:val="24"/>
              </w:rPr>
            </w:pPr>
          </w:p>
        </w:tc>
        <w:tc>
          <w:tcPr>
            <w:tcW w:w="4230" w:type="dxa"/>
            <w:noWrap/>
            <w:hideMark/>
          </w:tcPr>
          <w:p w14:paraId="4070AA8E" w14:textId="77777777" w:rsidR="00903C1D" w:rsidRPr="00BD1EEF" w:rsidRDefault="00903C1D" w:rsidP="00587364">
            <w:pPr>
              <w:jc w:val="center"/>
              <w:rPr>
                <w:rFonts w:cstheme="minorHAnsi"/>
                <w:b/>
                <w:sz w:val="24"/>
                <w:szCs w:val="24"/>
              </w:rPr>
            </w:pPr>
          </w:p>
        </w:tc>
        <w:tc>
          <w:tcPr>
            <w:tcW w:w="3330" w:type="dxa"/>
            <w:noWrap/>
            <w:hideMark/>
          </w:tcPr>
          <w:p w14:paraId="20304300" w14:textId="77777777" w:rsidR="00903C1D" w:rsidRPr="00BD1EEF" w:rsidRDefault="00903C1D" w:rsidP="00587364">
            <w:pPr>
              <w:jc w:val="center"/>
              <w:rPr>
                <w:rFonts w:cstheme="minorHAnsi"/>
                <w:b/>
                <w:sz w:val="24"/>
                <w:szCs w:val="24"/>
              </w:rPr>
            </w:pPr>
            <w:r w:rsidRPr="00BD1EEF">
              <w:rPr>
                <w:rFonts w:cstheme="minorHAnsi"/>
                <w:b/>
                <w:sz w:val="24"/>
                <w:szCs w:val="24"/>
              </w:rPr>
              <w:t>Total:</w:t>
            </w:r>
          </w:p>
        </w:tc>
        <w:tc>
          <w:tcPr>
            <w:tcW w:w="2880" w:type="dxa"/>
            <w:noWrap/>
            <w:hideMark/>
          </w:tcPr>
          <w:p w14:paraId="76871D81" w14:textId="701BC51B" w:rsidR="00903C1D" w:rsidRPr="00BD1EEF" w:rsidRDefault="00903C1D" w:rsidP="00587364">
            <w:pPr>
              <w:jc w:val="center"/>
              <w:rPr>
                <w:rFonts w:cstheme="minorHAnsi"/>
                <w:b/>
                <w:sz w:val="24"/>
                <w:szCs w:val="24"/>
              </w:rPr>
            </w:pPr>
            <w:r w:rsidRPr="00BD1EEF">
              <w:rPr>
                <w:rFonts w:cstheme="minorHAnsi"/>
                <w:b/>
                <w:sz w:val="24"/>
                <w:szCs w:val="24"/>
              </w:rPr>
              <w:t>$0.00</w:t>
            </w:r>
          </w:p>
        </w:tc>
      </w:tr>
    </w:tbl>
    <w:p w14:paraId="1F64DB63" w14:textId="357AE8E4" w:rsidR="00771924" w:rsidRPr="00BD1EEF" w:rsidRDefault="00771924" w:rsidP="00587364">
      <w:pPr>
        <w:jc w:val="center"/>
        <w:rPr>
          <w:rFonts w:cstheme="minorHAnsi"/>
          <w:b/>
          <w:sz w:val="24"/>
          <w:szCs w:val="24"/>
        </w:rPr>
      </w:pPr>
    </w:p>
    <w:p w14:paraId="0CF94858" w14:textId="07856592" w:rsidR="00771924" w:rsidRPr="00BD1EEF" w:rsidRDefault="00771924" w:rsidP="00587364">
      <w:pPr>
        <w:jc w:val="center"/>
        <w:rPr>
          <w:rFonts w:cstheme="minorHAnsi"/>
          <w:b/>
          <w:sz w:val="24"/>
          <w:szCs w:val="24"/>
        </w:rPr>
      </w:pPr>
    </w:p>
    <w:p w14:paraId="12216BCB" w14:textId="77777777" w:rsidR="009A7933" w:rsidRPr="00BD1EEF" w:rsidRDefault="009A7933" w:rsidP="0024300B">
      <w:pPr>
        <w:jc w:val="center"/>
        <w:rPr>
          <w:rFonts w:cstheme="minorHAnsi"/>
          <w:b/>
          <w:sz w:val="24"/>
          <w:szCs w:val="24"/>
        </w:rPr>
      </w:pPr>
    </w:p>
    <w:p w14:paraId="218974DC" w14:textId="77777777" w:rsidR="009A7933" w:rsidRPr="00BD1EEF" w:rsidRDefault="009A7933" w:rsidP="0024300B">
      <w:pPr>
        <w:jc w:val="center"/>
        <w:rPr>
          <w:rFonts w:cstheme="minorHAnsi"/>
          <w:b/>
          <w:sz w:val="24"/>
          <w:szCs w:val="24"/>
        </w:rPr>
      </w:pPr>
    </w:p>
    <w:p w14:paraId="1EA80217" w14:textId="77777777" w:rsidR="009A7933" w:rsidRPr="00BD1EEF" w:rsidRDefault="009A7933" w:rsidP="0024300B">
      <w:pPr>
        <w:jc w:val="center"/>
        <w:rPr>
          <w:rFonts w:cstheme="minorHAnsi"/>
          <w:b/>
          <w:sz w:val="24"/>
          <w:szCs w:val="24"/>
        </w:rPr>
      </w:pPr>
    </w:p>
    <w:p w14:paraId="70C32AD7" w14:textId="77777777" w:rsidR="009A7933" w:rsidRPr="00BD1EEF" w:rsidRDefault="009A7933" w:rsidP="0024300B">
      <w:pPr>
        <w:jc w:val="center"/>
        <w:rPr>
          <w:rFonts w:cstheme="minorHAnsi"/>
          <w:b/>
          <w:sz w:val="24"/>
          <w:szCs w:val="24"/>
        </w:rPr>
      </w:pPr>
    </w:p>
    <w:p w14:paraId="22766417" w14:textId="77777777" w:rsidR="009A7933" w:rsidRPr="00BD1EEF" w:rsidRDefault="009A7933" w:rsidP="0024300B">
      <w:pPr>
        <w:jc w:val="center"/>
        <w:rPr>
          <w:rFonts w:cstheme="minorHAnsi"/>
          <w:b/>
          <w:sz w:val="24"/>
          <w:szCs w:val="24"/>
        </w:rPr>
      </w:pPr>
    </w:p>
    <w:p w14:paraId="6CAEDFBE" w14:textId="77777777" w:rsidR="009A7933" w:rsidRPr="00BD1EEF" w:rsidRDefault="009A7933" w:rsidP="0024300B">
      <w:pPr>
        <w:jc w:val="center"/>
        <w:rPr>
          <w:rFonts w:cstheme="minorHAnsi"/>
          <w:b/>
          <w:sz w:val="24"/>
          <w:szCs w:val="24"/>
        </w:rPr>
      </w:pPr>
    </w:p>
    <w:p w14:paraId="6D74E3C9" w14:textId="77777777" w:rsidR="009A7933" w:rsidRPr="00BD1EEF" w:rsidRDefault="009A7933" w:rsidP="0024300B">
      <w:pPr>
        <w:jc w:val="center"/>
        <w:rPr>
          <w:rFonts w:cstheme="minorHAnsi"/>
          <w:b/>
          <w:sz w:val="24"/>
          <w:szCs w:val="24"/>
        </w:rPr>
      </w:pPr>
    </w:p>
    <w:p w14:paraId="759DA9BB" w14:textId="77777777" w:rsidR="009A7933" w:rsidRPr="00BD1EEF" w:rsidRDefault="009A7933" w:rsidP="0024300B">
      <w:pPr>
        <w:jc w:val="center"/>
        <w:rPr>
          <w:rFonts w:cstheme="minorHAnsi"/>
          <w:b/>
          <w:sz w:val="24"/>
          <w:szCs w:val="24"/>
        </w:rPr>
      </w:pPr>
    </w:p>
    <w:p w14:paraId="525914F6" w14:textId="5359C081" w:rsidR="00771924" w:rsidRPr="00B70CBE" w:rsidRDefault="005D2361" w:rsidP="00587364">
      <w:pPr>
        <w:jc w:val="center"/>
        <w:rPr>
          <w:rFonts w:cstheme="minorHAnsi"/>
          <w:b/>
          <w:sz w:val="24"/>
          <w:szCs w:val="24"/>
          <w:u w:val="single"/>
        </w:rPr>
      </w:pPr>
      <w:bookmarkStart w:id="4" w:name="_Hlk119506349"/>
      <w:r w:rsidRPr="00B70CBE">
        <w:rPr>
          <w:rFonts w:cstheme="minorHAnsi"/>
          <w:b/>
          <w:sz w:val="24"/>
          <w:szCs w:val="24"/>
          <w:u w:val="single"/>
        </w:rPr>
        <w:t xml:space="preserve">Comal </w:t>
      </w:r>
      <w:r w:rsidR="003D1529" w:rsidRPr="00B70CBE">
        <w:rPr>
          <w:rFonts w:cstheme="minorHAnsi"/>
          <w:b/>
          <w:sz w:val="24"/>
          <w:szCs w:val="24"/>
          <w:u w:val="single"/>
        </w:rPr>
        <w:t>County</w:t>
      </w:r>
    </w:p>
    <w:tbl>
      <w:tblPr>
        <w:tblStyle w:val="TableGrid"/>
        <w:tblW w:w="13374" w:type="dxa"/>
        <w:tblLook w:val="04A0" w:firstRow="1" w:lastRow="0" w:firstColumn="1" w:lastColumn="0" w:noHBand="0" w:noVBand="1"/>
      </w:tblPr>
      <w:tblGrid>
        <w:gridCol w:w="2965"/>
        <w:gridCol w:w="4122"/>
        <w:gridCol w:w="3544"/>
        <w:gridCol w:w="2743"/>
      </w:tblGrid>
      <w:tr w:rsidR="00903C1D" w:rsidRPr="00BD1EEF" w14:paraId="2A19E8C6" w14:textId="77777777" w:rsidTr="00F35FF9">
        <w:trPr>
          <w:trHeight w:val="498"/>
        </w:trPr>
        <w:tc>
          <w:tcPr>
            <w:tcW w:w="2965" w:type="dxa"/>
            <w:noWrap/>
            <w:hideMark/>
          </w:tcPr>
          <w:p w14:paraId="3E85F5A9" w14:textId="77777777" w:rsidR="00903C1D" w:rsidRPr="00BD1EEF" w:rsidRDefault="00903C1D" w:rsidP="00587364">
            <w:pPr>
              <w:rPr>
                <w:rFonts w:cstheme="minorHAnsi"/>
                <w:b/>
                <w:sz w:val="24"/>
                <w:szCs w:val="24"/>
              </w:rPr>
            </w:pPr>
            <w:r w:rsidRPr="00BD1EEF">
              <w:rPr>
                <w:rFonts w:cstheme="minorHAnsi"/>
                <w:b/>
                <w:sz w:val="24"/>
                <w:szCs w:val="24"/>
              </w:rPr>
              <w:t>Name of Court:</w:t>
            </w:r>
          </w:p>
        </w:tc>
        <w:tc>
          <w:tcPr>
            <w:tcW w:w="4122" w:type="dxa"/>
            <w:noWrap/>
            <w:hideMark/>
          </w:tcPr>
          <w:p w14:paraId="1F0C4152" w14:textId="77777777" w:rsidR="00841F29" w:rsidRDefault="00903C1D" w:rsidP="00587364">
            <w:pPr>
              <w:jc w:val="center"/>
              <w:rPr>
                <w:rFonts w:cstheme="minorHAnsi"/>
                <w:b/>
                <w:sz w:val="24"/>
                <w:szCs w:val="24"/>
              </w:rPr>
            </w:pPr>
            <w:r w:rsidRPr="00BD1EEF">
              <w:rPr>
                <w:rFonts w:cstheme="minorHAnsi"/>
                <w:b/>
                <w:sz w:val="24"/>
                <w:szCs w:val="24"/>
              </w:rPr>
              <w:t xml:space="preserve">Eugene E. Hooper </w:t>
            </w:r>
          </w:p>
          <w:p w14:paraId="342E3B7F" w14:textId="0834AE70" w:rsidR="00903C1D" w:rsidRPr="00BD1EEF" w:rsidRDefault="008F4E4F" w:rsidP="00587364">
            <w:pPr>
              <w:jc w:val="center"/>
              <w:rPr>
                <w:rFonts w:cstheme="minorHAnsi"/>
                <w:b/>
                <w:sz w:val="24"/>
                <w:szCs w:val="24"/>
              </w:rPr>
            </w:pPr>
            <w:r>
              <w:rPr>
                <w:rFonts w:cstheme="minorHAnsi"/>
                <w:b/>
                <w:sz w:val="24"/>
                <w:szCs w:val="24"/>
              </w:rPr>
              <w:t>Veterans Treatment Court</w:t>
            </w:r>
          </w:p>
        </w:tc>
        <w:tc>
          <w:tcPr>
            <w:tcW w:w="3544" w:type="dxa"/>
            <w:noWrap/>
            <w:hideMark/>
          </w:tcPr>
          <w:p w14:paraId="4FAC5CA1" w14:textId="77777777" w:rsidR="00903C1D" w:rsidRPr="00BD1EEF" w:rsidRDefault="00903C1D" w:rsidP="00587364">
            <w:pPr>
              <w:jc w:val="center"/>
              <w:rPr>
                <w:rFonts w:cstheme="minorHAnsi"/>
                <w:b/>
                <w:sz w:val="24"/>
                <w:szCs w:val="24"/>
              </w:rPr>
            </w:pPr>
            <w:r w:rsidRPr="00BD1EEF">
              <w:rPr>
                <w:rFonts w:cstheme="minorHAnsi"/>
                <w:b/>
                <w:sz w:val="24"/>
                <w:szCs w:val="24"/>
              </w:rPr>
              <w:t>Grant Funding Sources</w:t>
            </w:r>
          </w:p>
        </w:tc>
        <w:tc>
          <w:tcPr>
            <w:tcW w:w="2743" w:type="dxa"/>
            <w:noWrap/>
            <w:hideMark/>
          </w:tcPr>
          <w:p w14:paraId="226A76D0" w14:textId="23963E53" w:rsidR="00903C1D" w:rsidRPr="00BD1EEF" w:rsidRDefault="00903C1D" w:rsidP="00587364">
            <w:pPr>
              <w:jc w:val="center"/>
              <w:rPr>
                <w:rFonts w:cstheme="minorHAnsi"/>
                <w:b/>
                <w:sz w:val="24"/>
                <w:szCs w:val="24"/>
              </w:rPr>
            </w:pPr>
            <w:r w:rsidRPr="00BD1EEF">
              <w:rPr>
                <w:rFonts w:cstheme="minorHAnsi"/>
                <w:b/>
                <w:sz w:val="24"/>
                <w:szCs w:val="24"/>
              </w:rPr>
              <w:t>Funding Amounts</w:t>
            </w:r>
          </w:p>
        </w:tc>
      </w:tr>
      <w:tr w:rsidR="00903C1D" w:rsidRPr="00BD1EEF" w14:paraId="409A4E2C" w14:textId="77777777" w:rsidTr="00F35FF9">
        <w:trPr>
          <w:trHeight w:val="418"/>
        </w:trPr>
        <w:tc>
          <w:tcPr>
            <w:tcW w:w="2965" w:type="dxa"/>
            <w:noWrap/>
            <w:hideMark/>
          </w:tcPr>
          <w:p w14:paraId="3F03C7DA" w14:textId="77777777" w:rsidR="00903C1D" w:rsidRPr="00BD1EEF" w:rsidRDefault="00903C1D" w:rsidP="00587364">
            <w:pPr>
              <w:rPr>
                <w:rFonts w:cstheme="minorHAnsi"/>
                <w:b/>
                <w:sz w:val="24"/>
                <w:szCs w:val="24"/>
              </w:rPr>
            </w:pPr>
            <w:r w:rsidRPr="00BD1EEF">
              <w:rPr>
                <w:rFonts w:cstheme="minorHAnsi"/>
                <w:b/>
                <w:sz w:val="24"/>
                <w:szCs w:val="24"/>
              </w:rPr>
              <w:t>County of Court:</w:t>
            </w:r>
          </w:p>
        </w:tc>
        <w:tc>
          <w:tcPr>
            <w:tcW w:w="4122" w:type="dxa"/>
            <w:noWrap/>
            <w:hideMark/>
          </w:tcPr>
          <w:p w14:paraId="0F16BA75" w14:textId="33B670B1" w:rsidR="00903C1D" w:rsidRPr="00BD1EEF" w:rsidRDefault="00903C1D" w:rsidP="00587364">
            <w:pPr>
              <w:jc w:val="center"/>
              <w:rPr>
                <w:rFonts w:cstheme="minorHAnsi"/>
                <w:b/>
                <w:sz w:val="24"/>
                <w:szCs w:val="24"/>
              </w:rPr>
            </w:pPr>
            <w:r w:rsidRPr="00BD1EEF">
              <w:rPr>
                <w:rFonts w:cstheme="minorHAnsi"/>
                <w:b/>
                <w:sz w:val="24"/>
                <w:szCs w:val="24"/>
              </w:rPr>
              <w:t>Comal</w:t>
            </w:r>
          </w:p>
        </w:tc>
        <w:tc>
          <w:tcPr>
            <w:tcW w:w="3544" w:type="dxa"/>
            <w:noWrap/>
            <w:hideMark/>
          </w:tcPr>
          <w:p w14:paraId="5AD4686E" w14:textId="09B999D1" w:rsidR="00903C1D" w:rsidRPr="00BD1EEF" w:rsidRDefault="00903C1D" w:rsidP="00587364">
            <w:pPr>
              <w:jc w:val="center"/>
              <w:rPr>
                <w:rFonts w:cstheme="minorHAnsi"/>
                <w:b/>
                <w:sz w:val="24"/>
                <w:szCs w:val="24"/>
              </w:rPr>
            </w:pPr>
            <w:r w:rsidRPr="00BD1EEF">
              <w:rPr>
                <w:rFonts w:cstheme="minorHAnsi"/>
                <w:b/>
                <w:sz w:val="24"/>
                <w:szCs w:val="24"/>
              </w:rPr>
              <w:t>CJD</w:t>
            </w:r>
          </w:p>
        </w:tc>
        <w:tc>
          <w:tcPr>
            <w:tcW w:w="2743" w:type="dxa"/>
            <w:noWrap/>
            <w:hideMark/>
          </w:tcPr>
          <w:p w14:paraId="21B71975" w14:textId="215545AC" w:rsidR="00903C1D" w:rsidRPr="00BD1EEF" w:rsidRDefault="00903C1D" w:rsidP="00587364">
            <w:pPr>
              <w:jc w:val="center"/>
              <w:rPr>
                <w:rFonts w:cstheme="minorHAnsi"/>
                <w:b/>
                <w:sz w:val="24"/>
                <w:szCs w:val="24"/>
              </w:rPr>
            </w:pPr>
            <w:r w:rsidRPr="00BD1EEF">
              <w:rPr>
                <w:rFonts w:cstheme="minorHAnsi"/>
                <w:b/>
                <w:sz w:val="24"/>
                <w:szCs w:val="24"/>
              </w:rPr>
              <w:t>$150,000.00</w:t>
            </w:r>
          </w:p>
        </w:tc>
      </w:tr>
      <w:tr w:rsidR="00903C1D" w:rsidRPr="00BD1EEF" w14:paraId="0B9D1D92" w14:textId="77777777" w:rsidTr="00F35FF9">
        <w:trPr>
          <w:trHeight w:val="418"/>
        </w:trPr>
        <w:tc>
          <w:tcPr>
            <w:tcW w:w="2965" w:type="dxa"/>
            <w:noWrap/>
            <w:hideMark/>
          </w:tcPr>
          <w:p w14:paraId="7AB5CCD7" w14:textId="77777777" w:rsidR="00903C1D" w:rsidRPr="00BD1EEF" w:rsidRDefault="00903C1D" w:rsidP="00587364">
            <w:pPr>
              <w:rPr>
                <w:rFonts w:cstheme="minorHAnsi"/>
                <w:b/>
                <w:sz w:val="24"/>
                <w:szCs w:val="24"/>
              </w:rPr>
            </w:pPr>
          </w:p>
        </w:tc>
        <w:tc>
          <w:tcPr>
            <w:tcW w:w="4122" w:type="dxa"/>
            <w:noWrap/>
            <w:hideMark/>
          </w:tcPr>
          <w:p w14:paraId="2B8052A9" w14:textId="77777777" w:rsidR="00903C1D" w:rsidRPr="00BD1EEF" w:rsidRDefault="00903C1D" w:rsidP="00587364">
            <w:pPr>
              <w:jc w:val="center"/>
              <w:rPr>
                <w:rFonts w:cstheme="minorHAnsi"/>
                <w:b/>
                <w:sz w:val="24"/>
                <w:szCs w:val="24"/>
              </w:rPr>
            </w:pPr>
            <w:r w:rsidRPr="00BD1EEF">
              <w:rPr>
                <w:rFonts w:cstheme="minorHAnsi"/>
                <w:b/>
                <w:sz w:val="24"/>
                <w:szCs w:val="24"/>
              </w:rPr>
              <w:t>Totals</w:t>
            </w:r>
          </w:p>
        </w:tc>
        <w:tc>
          <w:tcPr>
            <w:tcW w:w="3544" w:type="dxa"/>
            <w:noWrap/>
          </w:tcPr>
          <w:p w14:paraId="33BBD82E" w14:textId="5F5EA303" w:rsidR="00903C1D" w:rsidRPr="00BD1EEF" w:rsidRDefault="00903C1D" w:rsidP="00587364">
            <w:pPr>
              <w:jc w:val="center"/>
              <w:rPr>
                <w:rFonts w:cstheme="minorHAnsi"/>
                <w:b/>
                <w:sz w:val="24"/>
                <w:szCs w:val="24"/>
              </w:rPr>
            </w:pPr>
          </w:p>
        </w:tc>
        <w:tc>
          <w:tcPr>
            <w:tcW w:w="2743" w:type="dxa"/>
            <w:noWrap/>
          </w:tcPr>
          <w:p w14:paraId="48611E93" w14:textId="4CA08786" w:rsidR="00903C1D" w:rsidRPr="00BD1EEF" w:rsidRDefault="00903C1D" w:rsidP="00587364">
            <w:pPr>
              <w:jc w:val="center"/>
              <w:rPr>
                <w:rFonts w:cstheme="minorHAnsi"/>
                <w:b/>
                <w:sz w:val="24"/>
                <w:szCs w:val="24"/>
              </w:rPr>
            </w:pPr>
          </w:p>
        </w:tc>
      </w:tr>
      <w:tr w:rsidR="00903C1D" w:rsidRPr="00BD1EEF" w14:paraId="12091765" w14:textId="77777777" w:rsidTr="00F35FF9">
        <w:trPr>
          <w:trHeight w:val="418"/>
        </w:trPr>
        <w:tc>
          <w:tcPr>
            <w:tcW w:w="2965" w:type="dxa"/>
            <w:noWrap/>
            <w:hideMark/>
          </w:tcPr>
          <w:p w14:paraId="25843379" w14:textId="77777777" w:rsidR="00903C1D" w:rsidRPr="00BD1EEF" w:rsidRDefault="00903C1D" w:rsidP="00587364">
            <w:pPr>
              <w:rPr>
                <w:rFonts w:cstheme="minorHAnsi"/>
                <w:b/>
                <w:sz w:val="24"/>
                <w:szCs w:val="24"/>
              </w:rPr>
            </w:pPr>
            <w:r w:rsidRPr="00BD1EEF">
              <w:rPr>
                <w:rFonts w:cstheme="minorHAnsi"/>
                <w:b/>
                <w:sz w:val="24"/>
                <w:szCs w:val="24"/>
              </w:rPr>
              <w:t>Number of veterans served</w:t>
            </w:r>
          </w:p>
        </w:tc>
        <w:tc>
          <w:tcPr>
            <w:tcW w:w="4122" w:type="dxa"/>
            <w:noWrap/>
            <w:hideMark/>
          </w:tcPr>
          <w:p w14:paraId="5BB75CBB" w14:textId="00D34A17" w:rsidR="00903C1D" w:rsidRPr="00BD1EEF" w:rsidRDefault="00903C1D" w:rsidP="00587364">
            <w:pPr>
              <w:jc w:val="center"/>
              <w:rPr>
                <w:rFonts w:cstheme="minorHAnsi"/>
                <w:b/>
                <w:sz w:val="24"/>
                <w:szCs w:val="24"/>
              </w:rPr>
            </w:pPr>
            <w:r w:rsidRPr="00BD1EEF">
              <w:rPr>
                <w:rFonts w:cstheme="minorHAnsi"/>
                <w:b/>
                <w:sz w:val="24"/>
                <w:szCs w:val="24"/>
              </w:rPr>
              <w:t>55</w:t>
            </w:r>
          </w:p>
        </w:tc>
        <w:tc>
          <w:tcPr>
            <w:tcW w:w="3544" w:type="dxa"/>
            <w:noWrap/>
          </w:tcPr>
          <w:p w14:paraId="12F4BA98" w14:textId="20BF4E87" w:rsidR="00903C1D" w:rsidRPr="00BD1EEF" w:rsidRDefault="00903C1D" w:rsidP="00587364">
            <w:pPr>
              <w:jc w:val="center"/>
              <w:rPr>
                <w:rFonts w:cstheme="minorHAnsi"/>
                <w:b/>
                <w:sz w:val="24"/>
                <w:szCs w:val="24"/>
              </w:rPr>
            </w:pPr>
          </w:p>
        </w:tc>
        <w:tc>
          <w:tcPr>
            <w:tcW w:w="2743" w:type="dxa"/>
            <w:noWrap/>
          </w:tcPr>
          <w:p w14:paraId="51A70294" w14:textId="4D250861" w:rsidR="00903C1D" w:rsidRPr="00BD1EEF" w:rsidRDefault="00903C1D" w:rsidP="00587364">
            <w:pPr>
              <w:jc w:val="center"/>
              <w:rPr>
                <w:rFonts w:cstheme="minorHAnsi"/>
                <w:b/>
                <w:sz w:val="24"/>
                <w:szCs w:val="24"/>
              </w:rPr>
            </w:pPr>
          </w:p>
        </w:tc>
      </w:tr>
      <w:tr w:rsidR="00903C1D" w:rsidRPr="00BD1EEF" w14:paraId="7AFA91A8" w14:textId="77777777" w:rsidTr="00F35FF9">
        <w:trPr>
          <w:trHeight w:val="498"/>
        </w:trPr>
        <w:tc>
          <w:tcPr>
            <w:tcW w:w="2965" w:type="dxa"/>
            <w:noWrap/>
            <w:hideMark/>
          </w:tcPr>
          <w:p w14:paraId="01D33FB5" w14:textId="77777777" w:rsidR="00903C1D" w:rsidRPr="00BD1EEF" w:rsidRDefault="00903C1D" w:rsidP="00587364">
            <w:pPr>
              <w:rPr>
                <w:rFonts w:cstheme="minorHAnsi"/>
                <w:b/>
                <w:sz w:val="24"/>
                <w:szCs w:val="24"/>
              </w:rPr>
            </w:pPr>
          </w:p>
        </w:tc>
        <w:tc>
          <w:tcPr>
            <w:tcW w:w="4122" w:type="dxa"/>
            <w:noWrap/>
            <w:hideMark/>
          </w:tcPr>
          <w:p w14:paraId="203FB735" w14:textId="77777777" w:rsidR="00903C1D" w:rsidRPr="00BD1EEF" w:rsidRDefault="00903C1D" w:rsidP="00587364">
            <w:pPr>
              <w:jc w:val="center"/>
              <w:rPr>
                <w:rFonts w:cstheme="minorHAnsi"/>
                <w:b/>
                <w:sz w:val="24"/>
                <w:szCs w:val="24"/>
              </w:rPr>
            </w:pPr>
          </w:p>
        </w:tc>
        <w:tc>
          <w:tcPr>
            <w:tcW w:w="3544" w:type="dxa"/>
            <w:noWrap/>
            <w:hideMark/>
          </w:tcPr>
          <w:p w14:paraId="67FCA7C7" w14:textId="77777777" w:rsidR="00903C1D" w:rsidRPr="00BD1EEF" w:rsidRDefault="00903C1D" w:rsidP="00587364">
            <w:pPr>
              <w:jc w:val="center"/>
              <w:rPr>
                <w:rFonts w:cstheme="minorHAnsi"/>
                <w:b/>
                <w:sz w:val="24"/>
                <w:szCs w:val="24"/>
              </w:rPr>
            </w:pPr>
          </w:p>
        </w:tc>
        <w:tc>
          <w:tcPr>
            <w:tcW w:w="2743" w:type="dxa"/>
            <w:noWrap/>
            <w:hideMark/>
          </w:tcPr>
          <w:p w14:paraId="62BD6DAF" w14:textId="77777777" w:rsidR="00903C1D" w:rsidRPr="00BD1EEF" w:rsidRDefault="00903C1D" w:rsidP="00587364">
            <w:pPr>
              <w:jc w:val="center"/>
              <w:rPr>
                <w:rFonts w:cstheme="minorHAnsi"/>
                <w:b/>
                <w:sz w:val="24"/>
                <w:szCs w:val="24"/>
              </w:rPr>
            </w:pPr>
          </w:p>
        </w:tc>
      </w:tr>
      <w:tr w:rsidR="00903C1D" w:rsidRPr="00BD1EEF" w14:paraId="72BA95A6" w14:textId="77777777" w:rsidTr="00F35FF9">
        <w:trPr>
          <w:trHeight w:val="498"/>
        </w:trPr>
        <w:tc>
          <w:tcPr>
            <w:tcW w:w="2965" w:type="dxa"/>
            <w:noWrap/>
            <w:hideMark/>
          </w:tcPr>
          <w:p w14:paraId="79B2CC4B" w14:textId="589D303B" w:rsidR="00903C1D" w:rsidRPr="00BD1EEF" w:rsidRDefault="00903C1D" w:rsidP="00587364">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eterans successfully completed</w:t>
            </w:r>
          </w:p>
        </w:tc>
        <w:tc>
          <w:tcPr>
            <w:tcW w:w="4122" w:type="dxa"/>
            <w:noWrap/>
            <w:hideMark/>
          </w:tcPr>
          <w:p w14:paraId="5B545999" w14:textId="606148D9" w:rsidR="00903C1D" w:rsidRPr="00BD1EEF" w:rsidRDefault="00903C1D" w:rsidP="00587364">
            <w:pPr>
              <w:jc w:val="center"/>
              <w:rPr>
                <w:rFonts w:cstheme="minorHAnsi"/>
                <w:b/>
                <w:sz w:val="24"/>
                <w:szCs w:val="24"/>
              </w:rPr>
            </w:pPr>
            <w:r w:rsidRPr="00BD1EEF">
              <w:rPr>
                <w:rFonts w:cstheme="minorHAnsi"/>
                <w:b/>
                <w:sz w:val="24"/>
                <w:szCs w:val="24"/>
              </w:rPr>
              <w:t>17</w:t>
            </w:r>
          </w:p>
        </w:tc>
        <w:tc>
          <w:tcPr>
            <w:tcW w:w="3544" w:type="dxa"/>
            <w:noWrap/>
            <w:hideMark/>
          </w:tcPr>
          <w:p w14:paraId="297562D2" w14:textId="77777777" w:rsidR="00903C1D" w:rsidRPr="00BD1EEF" w:rsidRDefault="00903C1D" w:rsidP="00587364">
            <w:pPr>
              <w:jc w:val="center"/>
              <w:rPr>
                <w:rFonts w:cstheme="minorHAnsi"/>
                <w:b/>
                <w:sz w:val="24"/>
                <w:szCs w:val="24"/>
              </w:rPr>
            </w:pPr>
          </w:p>
        </w:tc>
        <w:tc>
          <w:tcPr>
            <w:tcW w:w="2743" w:type="dxa"/>
            <w:noWrap/>
            <w:hideMark/>
          </w:tcPr>
          <w:p w14:paraId="175CDD25" w14:textId="77777777" w:rsidR="00903C1D" w:rsidRPr="00BD1EEF" w:rsidRDefault="00903C1D" w:rsidP="00587364">
            <w:pPr>
              <w:jc w:val="center"/>
              <w:rPr>
                <w:rFonts w:cstheme="minorHAnsi"/>
                <w:b/>
                <w:sz w:val="24"/>
                <w:szCs w:val="24"/>
              </w:rPr>
            </w:pPr>
          </w:p>
        </w:tc>
      </w:tr>
      <w:tr w:rsidR="00903C1D" w:rsidRPr="00BD1EEF" w14:paraId="5CC55113" w14:textId="77777777" w:rsidTr="00F35FF9">
        <w:trPr>
          <w:trHeight w:val="498"/>
        </w:trPr>
        <w:tc>
          <w:tcPr>
            <w:tcW w:w="2965" w:type="dxa"/>
            <w:noWrap/>
            <w:hideMark/>
          </w:tcPr>
          <w:p w14:paraId="7B0BF7B0" w14:textId="77777777" w:rsidR="00903C1D" w:rsidRPr="00BD1EEF" w:rsidRDefault="00903C1D" w:rsidP="00587364">
            <w:pPr>
              <w:rPr>
                <w:rFonts w:cstheme="minorHAnsi"/>
                <w:b/>
                <w:sz w:val="24"/>
                <w:szCs w:val="24"/>
              </w:rPr>
            </w:pPr>
          </w:p>
        </w:tc>
        <w:tc>
          <w:tcPr>
            <w:tcW w:w="4122" w:type="dxa"/>
            <w:noWrap/>
            <w:hideMark/>
          </w:tcPr>
          <w:p w14:paraId="152A1AD8" w14:textId="77777777" w:rsidR="00903C1D" w:rsidRPr="00BD1EEF" w:rsidRDefault="00903C1D" w:rsidP="00587364">
            <w:pPr>
              <w:jc w:val="center"/>
              <w:rPr>
                <w:rFonts w:cstheme="minorHAnsi"/>
                <w:b/>
                <w:sz w:val="24"/>
                <w:szCs w:val="24"/>
              </w:rPr>
            </w:pPr>
          </w:p>
        </w:tc>
        <w:tc>
          <w:tcPr>
            <w:tcW w:w="3544" w:type="dxa"/>
            <w:noWrap/>
            <w:hideMark/>
          </w:tcPr>
          <w:p w14:paraId="44B2A873" w14:textId="77777777" w:rsidR="00903C1D" w:rsidRPr="00BD1EEF" w:rsidRDefault="00903C1D" w:rsidP="00587364">
            <w:pPr>
              <w:jc w:val="center"/>
              <w:rPr>
                <w:rFonts w:cstheme="minorHAnsi"/>
                <w:b/>
                <w:sz w:val="24"/>
                <w:szCs w:val="24"/>
              </w:rPr>
            </w:pPr>
          </w:p>
        </w:tc>
        <w:tc>
          <w:tcPr>
            <w:tcW w:w="2743" w:type="dxa"/>
            <w:noWrap/>
            <w:hideMark/>
          </w:tcPr>
          <w:p w14:paraId="14F50C63" w14:textId="77777777" w:rsidR="00903C1D" w:rsidRPr="00BD1EEF" w:rsidRDefault="00903C1D" w:rsidP="00587364">
            <w:pPr>
              <w:jc w:val="center"/>
              <w:rPr>
                <w:rFonts w:cstheme="minorHAnsi"/>
                <w:b/>
                <w:sz w:val="24"/>
                <w:szCs w:val="24"/>
              </w:rPr>
            </w:pPr>
          </w:p>
        </w:tc>
      </w:tr>
      <w:tr w:rsidR="00903C1D" w:rsidRPr="00BD1EEF" w14:paraId="547A4F5F" w14:textId="77777777" w:rsidTr="00F35FF9">
        <w:trPr>
          <w:trHeight w:val="498"/>
        </w:trPr>
        <w:tc>
          <w:tcPr>
            <w:tcW w:w="2965" w:type="dxa"/>
            <w:noWrap/>
            <w:hideMark/>
          </w:tcPr>
          <w:p w14:paraId="18C4310D" w14:textId="77777777" w:rsidR="00903C1D" w:rsidRPr="00BD1EEF" w:rsidRDefault="00903C1D" w:rsidP="00587364">
            <w:pPr>
              <w:rPr>
                <w:rFonts w:cstheme="minorHAnsi"/>
                <w:b/>
                <w:sz w:val="24"/>
                <w:szCs w:val="24"/>
              </w:rPr>
            </w:pPr>
            <w:r w:rsidRPr="00BD1EEF">
              <w:rPr>
                <w:rFonts w:cstheme="minorHAnsi"/>
                <w:b/>
                <w:sz w:val="24"/>
                <w:szCs w:val="24"/>
              </w:rPr>
              <w:t>Number of veterans unsuccessfully completed</w:t>
            </w:r>
          </w:p>
        </w:tc>
        <w:tc>
          <w:tcPr>
            <w:tcW w:w="4122" w:type="dxa"/>
            <w:noWrap/>
            <w:hideMark/>
          </w:tcPr>
          <w:p w14:paraId="399A8FD2" w14:textId="6D056751" w:rsidR="00903C1D" w:rsidRPr="00BD1EEF" w:rsidRDefault="00903C1D" w:rsidP="00587364">
            <w:pPr>
              <w:jc w:val="center"/>
              <w:rPr>
                <w:rFonts w:cstheme="minorHAnsi"/>
                <w:b/>
                <w:sz w:val="24"/>
                <w:szCs w:val="24"/>
              </w:rPr>
            </w:pPr>
            <w:r w:rsidRPr="00BD1EEF">
              <w:rPr>
                <w:rFonts w:cstheme="minorHAnsi"/>
                <w:b/>
                <w:sz w:val="24"/>
                <w:szCs w:val="24"/>
              </w:rPr>
              <w:t>2</w:t>
            </w:r>
          </w:p>
        </w:tc>
        <w:tc>
          <w:tcPr>
            <w:tcW w:w="3544" w:type="dxa"/>
            <w:noWrap/>
            <w:hideMark/>
          </w:tcPr>
          <w:p w14:paraId="1644A927" w14:textId="77777777" w:rsidR="00903C1D" w:rsidRPr="00BD1EEF" w:rsidRDefault="00903C1D" w:rsidP="00587364">
            <w:pPr>
              <w:jc w:val="center"/>
              <w:rPr>
                <w:rFonts w:cstheme="minorHAnsi"/>
                <w:b/>
                <w:sz w:val="24"/>
                <w:szCs w:val="24"/>
              </w:rPr>
            </w:pPr>
          </w:p>
        </w:tc>
        <w:tc>
          <w:tcPr>
            <w:tcW w:w="2743" w:type="dxa"/>
            <w:noWrap/>
            <w:hideMark/>
          </w:tcPr>
          <w:p w14:paraId="631A0120" w14:textId="77777777" w:rsidR="00903C1D" w:rsidRPr="00BD1EEF" w:rsidRDefault="00903C1D" w:rsidP="00587364">
            <w:pPr>
              <w:jc w:val="center"/>
              <w:rPr>
                <w:rFonts w:cstheme="minorHAnsi"/>
                <w:b/>
                <w:sz w:val="24"/>
                <w:szCs w:val="24"/>
              </w:rPr>
            </w:pPr>
          </w:p>
        </w:tc>
      </w:tr>
      <w:tr w:rsidR="00903C1D" w:rsidRPr="00BD1EEF" w14:paraId="547A45FC" w14:textId="77777777" w:rsidTr="00F35FF9">
        <w:trPr>
          <w:trHeight w:val="498"/>
        </w:trPr>
        <w:tc>
          <w:tcPr>
            <w:tcW w:w="2965" w:type="dxa"/>
            <w:noWrap/>
            <w:hideMark/>
          </w:tcPr>
          <w:p w14:paraId="7343C381" w14:textId="77777777" w:rsidR="00903C1D" w:rsidRPr="00BD1EEF" w:rsidRDefault="00903C1D" w:rsidP="00587364">
            <w:pPr>
              <w:jc w:val="center"/>
              <w:rPr>
                <w:rFonts w:cstheme="minorHAnsi"/>
                <w:b/>
                <w:sz w:val="24"/>
                <w:szCs w:val="24"/>
              </w:rPr>
            </w:pPr>
          </w:p>
        </w:tc>
        <w:tc>
          <w:tcPr>
            <w:tcW w:w="4122" w:type="dxa"/>
            <w:noWrap/>
            <w:hideMark/>
          </w:tcPr>
          <w:p w14:paraId="09B01D75" w14:textId="77777777" w:rsidR="00903C1D" w:rsidRPr="00BD1EEF" w:rsidRDefault="00903C1D" w:rsidP="00587364">
            <w:pPr>
              <w:jc w:val="center"/>
              <w:rPr>
                <w:rFonts w:cstheme="minorHAnsi"/>
                <w:b/>
                <w:sz w:val="24"/>
                <w:szCs w:val="24"/>
              </w:rPr>
            </w:pPr>
          </w:p>
        </w:tc>
        <w:tc>
          <w:tcPr>
            <w:tcW w:w="3544" w:type="dxa"/>
            <w:noWrap/>
            <w:hideMark/>
          </w:tcPr>
          <w:p w14:paraId="37BC0A8B" w14:textId="77777777" w:rsidR="00903C1D" w:rsidRPr="00BD1EEF" w:rsidRDefault="00903C1D" w:rsidP="00587364">
            <w:pPr>
              <w:jc w:val="center"/>
              <w:rPr>
                <w:rFonts w:cstheme="minorHAnsi"/>
                <w:b/>
                <w:sz w:val="24"/>
                <w:szCs w:val="24"/>
              </w:rPr>
            </w:pPr>
            <w:r w:rsidRPr="00BD1EEF">
              <w:rPr>
                <w:rFonts w:cstheme="minorHAnsi"/>
                <w:b/>
                <w:sz w:val="24"/>
                <w:szCs w:val="24"/>
              </w:rPr>
              <w:t>Total:</w:t>
            </w:r>
          </w:p>
        </w:tc>
        <w:tc>
          <w:tcPr>
            <w:tcW w:w="2743" w:type="dxa"/>
            <w:noWrap/>
            <w:hideMark/>
          </w:tcPr>
          <w:p w14:paraId="43ED4865" w14:textId="3588A66C" w:rsidR="00903C1D" w:rsidRPr="00BD1EEF" w:rsidRDefault="00903C1D" w:rsidP="00587364">
            <w:pPr>
              <w:jc w:val="center"/>
              <w:rPr>
                <w:rFonts w:cstheme="minorHAnsi"/>
                <w:b/>
                <w:sz w:val="24"/>
                <w:szCs w:val="24"/>
              </w:rPr>
            </w:pPr>
            <w:r w:rsidRPr="00BD1EEF">
              <w:rPr>
                <w:rFonts w:cstheme="minorHAnsi"/>
                <w:b/>
                <w:sz w:val="24"/>
                <w:szCs w:val="24"/>
              </w:rPr>
              <w:t>$150,000.00</w:t>
            </w:r>
          </w:p>
        </w:tc>
      </w:tr>
    </w:tbl>
    <w:p w14:paraId="289D9E87" w14:textId="77777777" w:rsidR="00ED5915" w:rsidRPr="00BD1EEF" w:rsidRDefault="00ED5915" w:rsidP="00587364">
      <w:pPr>
        <w:jc w:val="center"/>
        <w:rPr>
          <w:rFonts w:cstheme="minorHAnsi"/>
          <w:b/>
          <w:sz w:val="24"/>
          <w:szCs w:val="24"/>
        </w:rPr>
      </w:pPr>
      <w:bookmarkStart w:id="5" w:name="_Hlk119505933"/>
      <w:bookmarkEnd w:id="4"/>
    </w:p>
    <w:p w14:paraId="7E593265" w14:textId="77777777" w:rsidR="00ED5915" w:rsidRPr="00BD1EEF" w:rsidRDefault="00ED5915" w:rsidP="00ED5915">
      <w:pPr>
        <w:jc w:val="center"/>
        <w:rPr>
          <w:rFonts w:cstheme="minorHAnsi"/>
          <w:b/>
          <w:sz w:val="24"/>
          <w:szCs w:val="24"/>
        </w:rPr>
      </w:pPr>
    </w:p>
    <w:p w14:paraId="7F9365D8" w14:textId="77777777" w:rsidR="00ED5915" w:rsidRPr="00BD1EEF" w:rsidRDefault="00ED5915" w:rsidP="00ED5915">
      <w:pPr>
        <w:jc w:val="center"/>
        <w:rPr>
          <w:rFonts w:cstheme="minorHAnsi"/>
          <w:b/>
          <w:sz w:val="24"/>
          <w:szCs w:val="24"/>
        </w:rPr>
      </w:pPr>
    </w:p>
    <w:p w14:paraId="0FC6D54E" w14:textId="77777777" w:rsidR="00ED5915" w:rsidRPr="00BD1EEF" w:rsidRDefault="00ED5915" w:rsidP="00ED5915">
      <w:pPr>
        <w:jc w:val="center"/>
        <w:rPr>
          <w:rFonts w:cstheme="minorHAnsi"/>
          <w:b/>
          <w:sz w:val="24"/>
          <w:szCs w:val="24"/>
        </w:rPr>
      </w:pPr>
    </w:p>
    <w:p w14:paraId="2A23DC3B" w14:textId="77777777" w:rsidR="00ED5915" w:rsidRPr="00BD1EEF" w:rsidRDefault="00ED5915" w:rsidP="00ED5915">
      <w:pPr>
        <w:jc w:val="center"/>
        <w:rPr>
          <w:rFonts w:cstheme="minorHAnsi"/>
          <w:b/>
          <w:sz w:val="24"/>
          <w:szCs w:val="24"/>
        </w:rPr>
      </w:pPr>
    </w:p>
    <w:p w14:paraId="58C1F26D" w14:textId="77777777" w:rsidR="00ED5915" w:rsidRPr="00BD1EEF" w:rsidRDefault="00ED5915" w:rsidP="00ED5915">
      <w:pPr>
        <w:jc w:val="center"/>
        <w:rPr>
          <w:rFonts w:cstheme="minorHAnsi"/>
          <w:b/>
          <w:sz w:val="24"/>
          <w:szCs w:val="24"/>
        </w:rPr>
      </w:pPr>
    </w:p>
    <w:p w14:paraId="3A23B285" w14:textId="77777777" w:rsidR="00ED5915" w:rsidRPr="00BD1EEF" w:rsidRDefault="00ED5915" w:rsidP="00ED5915">
      <w:pPr>
        <w:jc w:val="center"/>
        <w:rPr>
          <w:rFonts w:cstheme="minorHAnsi"/>
          <w:b/>
          <w:sz w:val="24"/>
          <w:szCs w:val="24"/>
        </w:rPr>
      </w:pPr>
    </w:p>
    <w:p w14:paraId="224D1802" w14:textId="77777777" w:rsidR="00ED5915" w:rsidRPr="00BD1EEF" w:rsidRDefault="00ED5915" w:rsidP="00ED5915">
      <w:pPr>
        <w:jc w:val="center"/>
        <w:rPr>
          <w:rFonts w:cstheme="minorHAnsi"/>
          <w:b/>
          <w:sz w:val="24"/>
          <w:szCs w:val="24"/>
        </w:rPr>
      </w:pPr>
    </w:p>
    <w:p w14:paraId="1EFC09D5" w14:textId="77777777" w:rsidR="00ED5915" w:rsidRPr="00BD1EEF" w:rsidRDefault="00ED5915" w:rsidP="00ED5915">
      <w:pPr>
        <w:jc w:val="center"/>
        <w:rPr>
          <w:rFonts w:cstheme="minorHAnsi"/>
          <w:b/>
          <w:sz w:val="24"/>
          <w:szCs w:val="24"/>
        </w:rPr>
      </w:pPr>
    </w:p>
    <w:p w14:paraId="3B555A97" w14:textId="623FC064" w:rsidR="00ED5915" w:rsidRPr="00B70CBE" w:rsidRDefault="00ED5915" w:rsidP="00587364">
      <w:pPr>
        <w:jc w:val="center"/>
        <w:rPr>
          <w:rFonts w:cstheme="minorHAnsi"/>
          <w:b/>
          <w:sz w:val="24"/>
          <w:szCs w:val="24"/>
          <w:u w:val="single"/>
        </w:rPr>
      </w:pPr>
      <w:r w:rsidRPr="00B70CBE">
        <w:rPr>
          <w:rFonts w:cstheme="minorHAnsi"/>
          <w:b/>
          <w:sz w:val="24"/>
          <w:szCs w:val="24"/>
          <w:u w:val="single"/>
        </w:rPr>
        <w:t>Dallas County</w:t>
      </w:r>
    </w:p>
    <w:tbl>
      <w:tblPr>
        <w:tblStyle w:val="TableGrid"/>
        <w:tblW w:w="13405" w:type="dxa"/>
        <w:tblLook w:val="04A0" w:firstRow="1" w:lastRow="0" w:firstColumn="1" w:lastColumn="0" w:noHBand="0" w:noVBand="1"/>
      </w:tblPr>
      <w:tblGrid>
        <w:gridCol w:w="2965"/>
        <w:gridCol w:w="4004"/>
        <w:gridCol w:w="3646"/>
        <w:gridCol w:w="2790"/>
      </w:tblGrid>
      <w:tr w:rsidR="00903C1D" w:rsidRPr="00BD1EEF" w14:paraId="4F4D301B" w14:textId="77777777" w:rsidTr="00F35FF9">
        <w:trPr>
          <w:trHeight w:val="466"/>
        </w:trPr>
        <w:tc>
          <w:tcPr>
            <w:tcW w:w="2965" w:type="dxa"/>
            <w:noWrap/>
            <w:hideMark/>
          </w:tcPr>
          <w:p w14:paraId="54812D11" w14:textId="77777777" w:rsidR="00903C1D" w:rsidRPr="00BD1EEF" w:rsidRDefault="00903C1D" w:rsidP="00587364">
            <w:pPr>
              <w:rPr>
                <w:rFonts w:cstheme="minorHAnsi"/>
                <w:b/>
                <w:sz w:val="24"/>
                <w:szCs w:val="24"/>
              </w:rPr>
            </w:pPr>
            <w:r w:rsidRPr="00BD1EEF">
              <w:rPr>
                <w:rFonts w:cstheme="minorHAnsi"/>
                <w:b/>
                <w:sz w:val="24"/>
                <w:szCs w:val="24"/>
              </w:rPr>
              <w:t>Name of Court:</w:t>
            </w:r>
          </w:p>
        </w:tc>
        <w:tc>
          <w:tcPr>
            <w:tcW w:w="4004" w:type="dxa"/>
            <w:noWrap/>
            <w:hideMark/>
          </w:tcPr>
          <w:p w14:paraId="2A777CFA" w14:textId="7CA7CB11" w:rsidR="00841F29" w:rsidRDefault="008F4E4F" w:rsidP="00587364">
            <w:pPr>
              <w:jc w:val="center"/>
              <w:rPr>
                <w:rFonts w:cstheme="minorHAnsi"/>
                <w:b/>
                <w:sz w:val="24"/>
                <w:szCs w:val="24"/>
              </w:rPr>
            </w:pPr>
            <w:r>
              <w:rPr>
                <w:rFonts w:cstheme="minorHAnsi"/>
                <w:b/>
                <w:sz w:val="24"/>
                <w:szCs w:val="24"/>
              </w:rPr>
              <w:t>Veterans Treatment Court</w:t>
            </w:r>
          </w:p>
          <w:p w14:paraId="04B618CB" w14:textId="6F443931" w:rsidR="00903C1D" w:rsidRDefault="00903C1D" w:rsidP="00587364">
            <w:pPr>
              <w:jc w:val="center"/>
              <w:rPr>
                <w:rFonts w:cstheme="minorHAnsi"/>
                <w:b/>
                <w:sz w:val="24"/>
                <w:szCs w:val="24"/>
              </w:rPr>
            </w:pPr>
            <w:r w:rsidRPr="00BD1EEF">
              <w:rPr>
                <w:rFonts w:cstheme="minorHAnsi"/>
                <w:b/>
                <w:sz w:val="24"/>
                <w:szCs w:val="24"/>
              </w:rPr>
              <w:t xml:space="preserve">CDC </w:t>
            </w:r>
            <w:r w:rsidR="008F4E4F">
              <w:rPr>
                <w:rFonts w:cstheme="minorHAnsi"/>
                <w:b/>
                <w:sz w:val="24"/>
                <w:szCs w:val="24"/>
              </w:rPr>
              <w:t>#</w:t>
            </w:r>
            <w:r w:rsidRPr="00BD1EEF">
              <w:rPr>
                <w:rFonts w:cstheme="minorHAnsi"/>
                <w:b/>
                <w:sz w:val="24"/>
                <w:szCs w:val="24"/>
              </w:rPr>
              <w:t>4</w:t>
            </w:r>
          </w:p>
          <w:p w14:paraId="7AAAD9B0" w14:textId="0810B9D7" w:rsidR="00841F29" w:rsidRPr="00BD1EEF" w:rsidRDefault="00841F29" w:rsidP="00587364">
            <w:pPr>
              <w:jc w:val="center"/>
              <w:rPr>
                <w:rFonts w:cstheme="minorHAnsi"/>
                <w:b/>
                <w:sz w:val="24"/>
                <w:szCs w:val="24"/>
              </w:rPr>
            </w:pPr>
          </w:p>
        </w:tc>
        <w:tc>
          <w:tcPr>
            <w:tcW w:w="3646" w:type="dxa"/>
            <w:noWrap/>
            <w:hideMark/>
          </w:tcPr>
          <w:p w14:paraId="26D1BC3E" w14:textId="77777777" w:rsidR="00903C1D" w:rsidRPr="00BD1EEF" w:rsidRDefault="00903C1D" w:rsidP="00587364">
            <w:pPr>
              <w:jc w:val="center"/>
              <w:rPr>
                <w:rFonts w:cstheme="minorHAnsi"/>
                <w:b/>
                <w:sz w:val="24"/>
                <w:szCs w:val="24"/>
              </w:rPr>
            </w:pPr>
            <w:r w:rsidRPr="00BD1EEF">
              <w:rPr>
                <w:rFonts w:cstheme="minorHAnsi"/>
                <w:b/>
                <w:sz w:val="24"/>
                <w:szCs w:val="24"/>
              </w:rPr>
              <w:t>Grant Funding Sources</w:t>
            </w:r>
          </w:p>
        </w:tc>
        <w:tc>
          <w:tcPr>
            <w:tcW w:w="2790" w:type="dxa"/>
            <w:noWrap/>
            <w:hideMark/>
          </w:tcPr>
          <w:p w14:paraId="572F5E9A" w14:textId="77777777" w:rsidR="00903C1D" w:rsidRPr="00BD1EEF" w:rsidRDefault="00903C1D" w:rsidP="00587364">
            <w:pPr>
              <w:jc w:val="center"/>
              <w:rPr>
                <w:rFonts w:cstheme="minorHAnsi"/>
                <w:b/>
                <w:sz w:val="24"/>
                <w:szCs w:val="24"/>
              </w:rPr>
            </w:pPr>
            <w:r w:rsidRPr="00BD1EEF">
              <w:rPr>
                <w:rFonts w:cstheme="minorHAnsi"/>
                <w:b/>
                <w:sz w:val="24"/>
                <w:szCs w:val="24"/>
              </w:rPr>
              <w:t>Funding Amounts</w:t>
            </w:r>
          </w:p>
        </w:tc>
      </w:tr>
      <w:tr w:rsidR="00903C1D" w:rsidRPr="00BD1EEF" w14:paraId="3A7E0143" w14:textId="77777777" w:rsidTr="00F35FF9">
        <w:trPr>
          <w:trHeight w:val="466"/>
        </w:trPr>
        <w:tc>
          <w:tcPr>
            <w:tcW w:w="2965" w:type="dxa"/>
            <w:noWrap/>
            <w:hideMark/>
          </w:tcPr>
          <w:p w14:paraId="5F3B66CE" w14:textId="77777777" w:rsidR="00903C1D" w:rsidRPr="00BD1EEF" w:rsidRDefault="00903C1D" w:rsidP="00587364">
            <w:pPr>
              <w:rPr>
                <w:rFonts w:cstheme="minorHAnsi"/>
                <w:b/>
                <w:sz w:val="24"/>
                <w:szCs w:val="24"/>
              </w:rPr>
            </w:pPr>
            <w:r w:rsidRPr="00BD1EEF">
              <w:rPr>
                <w:rFonts w:cstheme="minorHAnsi"/>
                <w:b/>
                <w:sz w:val="24"/>
                <w:szCs w:val="24"/>
              </w:rPr>
              <w:t>County of Court:</w:t>
            </w:r>
          </w:p>
        </w:tc>
        <w:tc>
          <w:tcPr>
            <w:tcW w:w="4004" w:type="dxa"/>
            <w:noWrap/>
            <w:hideMark/>
          </w:tcPr>
          <w:p w14:paraId="04E3D55D" w14:textId="4A136453" w:rsidR="00903C1D" w:rsidRPr="00BD1EEF" w:rsidRDefault="00903C1D" w:rsidP="00587364">
            <w:pPr>
              <w:jc w:val="center"/>
              <w:rPr>
                <w:rFonts w:cstheme="minorHAnsi"/>
                <w:b/>
                <w:sz w:val="24"/>
                <w:szCs w:val="24"/>
              </w:rPr>
            </w:pPr>
            <w:r w:rsidRPr="00BD1EEF">
              <w:rPr>
                <w:rFonts w:cstheme="minorHAnsi"/>
                <w:b/>
                <w:sz w:val="24"/>
                <w:szCs w:val="24"/>
              </w:rPr>
              <w:t>Dallas</w:t>
            </w:r>
          </w:p>
        </w:tc>
        <w:tc>
          <w:tcPr>
            <w:tcW w:w="3646" w:type="dxa"/>
            <w:noWrap/>
            <w:hideMark/>
          </w:tcPr>
          <w:p w14:paraId="60555646" w14:textId="77777777" w:rsidR="00903C1D" w:rsidRPr="00BD1EEF" w:rsidRDefault="00903C1D" w:rsidP="00587364">
            <w:pPr>
              <w:jc w:val="center"/>
              <w:rPr>
                <w:rFonts w:cstheme="minorHAnsi"/>
                <w:b/>
                <w:sz w:val="24"/>
                <w:szCs w:val="24"/>
              </w:rPr>
            </w:pPr>
            <w:r w:rsidRPr="00BD1EEF">
              <w:rPr>
                <w:rFonts w:cstheme="minorHAnsi"/>
                <w:b/>
                <w:sz w:val="24"/>
                <w:szCs w:val="24"/>
              </w:rPr>
              <w:t>TVC-FVA</w:t>
            </w:r>
          </w:p>
        </w:tc>
        <w:tc>
          <w:tcPr>
            <w:tcW w:w="2790" w:type="dxa"/>
            <w:noWrap/>
            <w:hideMark/>
          </w:tcPr>
          <w:p w14:paraId="44DBACB9" w14:textId="04BCCD7A" w:rsidR="00903C1D" w:rsidRPr="00BD1EEF" w:rsidRDefault="00903C1D" w:rsidP="00587364">
            <w:pPr>
              <w:jc w:val="center"/>
              <w:rPr>
                <w:rFonts w:cstheme="minorHAnsi"/>
                <w:b/>
                <w:sz w:val="24"/>
                <w:szCs w:val="24"/>
              </w:rPr>
            </w:pPr>
            <w:r w:rsidRPr="00BD1EEF">
              <w:rPr>
                <w:rFonts w:cstheme="minorHAnsi"/>
                <w:b/>
                <w:sz w:val="24"/>
                <w:szCs w:val="24"/>
              </w:rPr>
              <w:t>$500,00.00</w:t>
            </w:r>
          </w:p>
        </w:tc>
      </w:tr>
      <w:tr w:rsidR="00903C1D" w:rsidRPr="00BD1EEF" w14:paraId="38AE2400" w14:textId="77777777" w:rsidTr="00F35FF9">
        <w:trPr>
          <w:trHeight w:val="466"/>
        </w:trPr>
        <w:tc>
          <w:tcPr>
            <w:tcW w:w="2965" w:type="dxa"/>
            <w:noWrap/>
            <w:hideMark/>
          </w:tcPr>
          <w:p w14:paraId="0F0328D5" w14:textId="77777777" w:rsidR="00903C1D" w:rsidRPr="00BD1EEF" w:rsidRDefault="00903C1D" w:rsidP="00587364">
            <w:pPr>
              <w:rPr>
                <w:rFonts w:cstheme="minorHAnsi"/>
                <w:b/>
                <w:sz w:val="24"/>
                <w:szCs w:val="24"/>
              </w:rPr>
            </w:pPr>
          </w:p>
        </w:tc>
        <w:tc>
          <w:tcPr>
            <w:tcW w:w="4004" w:type="dxa"/>
            <w:noWrap/>
            <w:hideMark/>
          </w:tcPr>
          <w:p w14:paraId="07421D6B" w14:textId="77777777" w:rsidR="00903C1D" w:rsidRPr="00BD1EEF" w:rsidRDefault="00903C1D" w:rsidP="00587364">
            <w:pPr>
              <w:jc w:val="center"/>
              <w:rPr>
                <w:rFonts w:cstheme="minorHAnsi"/>
                <w:b/>
                <w:sz w:val="24"/>
                <w:szCs w:val="24"/>
              </w:rPr>
            </w:pPr>
            <w:r w:rsidRPr="00BD1EEF">
              <w:rPr>
                <w:rFonts w:cstheme="minorHAnsi"/>
                <w:b/>
                <w:sz w:val="24"/>
                <w:szCs w:val="24"/>
              </w:rPr>
              <w:t>Totals</w:t>
            </w:r>
          </w:p>
        </w:tc>
        <w:tc>
          <w:tcPr>
            <w:tcW w:w="3646" w:type="dxa"/>
            <w:noWrap/>
          </w:tcPr>
          <w:p w14:paraId="5D319F99" w14:textId="77777777" w:rsidR="00903C1D" w:rsidRPr="00BD1EEF" w:rsidRDefault="00903C1D" w:rsidP="00587364">
            <w:pPr>
              <w:jc w:val="center"/>
              <w:rPr>
                <w:rFonts w:cstheme="minorHAnsi"/>
                <w:b/>
                <w:sz w:val="24"/>
                <w:szCs w:val="24"/>
              </w:rPr>
            </w:pPr>
          </w:p>
        </w:tc>
        <w:tc>
          <w:tcPr>
            <w:tcW w:w="2790" w:type="dxa"/>
            <w:noWrap/>
            <w:hideMark/>
          </w:tcPr>
          <w:p w14:paraId="53C49C54" w14:textId="77777777" w:rsidR="00903C1D" w:rsidRPr="00BD1EEF" w:rsidRDefault="00903C1D" w:rsidP="00587364">
            <w:pPr>
              <w:jc w:val="center"/>
              <w:rPr>
                <w:rFonts w:cstheme="minorHAnsi"/>
                <w:b/>
                <w:sz w:val="24"/>
                <w:szCs w:val="24"/>
              </w:rPr>
            </w:pPr>
          </w:p>
        </w:tc>
      </w:tr>
      <w:tr w:rsidR="00903C1D" w:rsidRPr="00BD1EEF" w14:paraId="756C2CC1" w14:textId="77777777" w:rsidTr="00F35FF9">
        <w:trPr>
          <w:trHeight w:val="466"/>
        </w:trPr>
        <w:tc>
          <w:tcPr>
            <w:tcW w:w="2965" w:type="dxa"/>
            <w:noWrap/>
            <w:hideMark/>
          </w:tcPr>
          <w:p w14:paraId="0BA7D38B" w14:textId="77777777" w:rsidR="00903C1D" w:rsidRPr="00BD1EEF" w:rsidRDefault="00903C1D" w:rsidP="00587364">
            <w:pPr>
              <w:rPr>
                <w:rFonts w:cstheme="minorHAnsi"/>
                <w:b/>
                <w:sz w:val="24"/>
                <w:szCs w:val="24"/>
              </w:rPr>
            </w:pPr>
            <w:r w:rsidRPr="00BD1EEF">
              <w:rPr>
                <w:rFonts w:cstheme="minorHAnsi"/>
                <w:b/>
                <w:sz w:val="24"/>
                <w:szCs w:val="24"/>
              </w:rPr>
              <w:t>Number of veterans served</w:t>
            </w:r>
          </w:p>
        </w:tc>
        <w:tc>
          <w:tcPr>
            <w:tcW w:w="4004" w:type="dxa"/>
            <w:noWrap/>
            <w:hideMark/>
          </w:tcPr>
          <w:p w14:paraId="406B302C" w14:textId="2F3D8615" w:rsidR="00903C1D" w:rsidRPr="00BD1EEF" w:rsidRDefault="00903C1D" w:rsidP="00587364">
            <w:pPr>
              <w:jc w:val="center"/>
              <w:rPr>
                <w:rFonts w:cstheme="minorHAnsi"/>
                <w:b/>
                <w:sz w:val="24"/>
                <w:szCs w:val="24"/>
              </w:rPr>
            </w:pPr>
            <w:r w:rsidRPr="00BD1EEF">
              <w:rPr>
                <w:rFonts w:cstheme="minorHAnsi"/>
                <w:b/>
                <w:sz w:val="24"/>
                <w:szCs w:val="24"/>
              </w:rPr>
              <w:t>85</w:t>
            </w:r>
          </w:p>
        </w:tc>
        <w:tc>
          <w:tcPr>
            <w:tcW w:w="3646" w:type="dxa"/>
            <w:noWrap/>
          </w:tcPr>
          <w:p w14:paraId="58D7E1A1" w14:textId="77777777" w:rsidR="00903C1D" w:rsidRPr="00BD1EEF" w:rsidRDefault="00903C1D" w:rsidP="00587364">
            <w:pPr>
              <w:jc w:val="center"/>
              <w:rPr>
                <w:rFonts w:cstheme="minorHAnsi"/>
                <w:b/>
                <w:sz w:val="24"/>
                <w:szCs w:val="24"/>
              </w:rPr>
            </w:pPr>
          </w:p>
        </w:tc>
        <w:tc>
          <w:tcPr>
            <w:tcW w:w="2790" w:type="dxa"/>
            <w:noWrap/>
            <w:hideMark/>
          </w:tcPr>
          <w:p w14:paraId="6CF7B1C8" w14:textId="77777777" w:rsidR="00903C1D" w:rsidRPr="00BD1EEF" w:rsidRDefault="00903C1D" w:rsidP="00587364">
            <w:pPr>
              <w:jc w:val="center"/>
              <w:rPr>
                <w:rFonts w:cstheme="minorHAnsi"/>
                <w:b/>
                <w:sz w:val="24"/>
                <w:szCs w:val="24"/>
              </w:rPr>
            </w:pPr>
          </w:p>
        </w:tc>
      </w:tr>
      <w:tr w:rsidR="00903C1D" w:rsidRPr="00BD1EEF" w14:paraId="2DEDFE5B" w14:textId="77777777" w:rsidTr="00F35FF9">
        <w:trPr>
          <w:trHeight w:val="466"/>
        </w:trPr>
        <w:tc>
          <w:tcPr>
            <w:tcW w:w="2965" w:type="dxa"/>
            <w:noWrap/>
            <w:hideMark/>
          </w:tcPr>
          <w:p w14:paraId="51FDE5EB" w14:textId="77777777" w:rsidR="00903C1D" w:rsidRPr="00BD1EEF" w:rsidRDefault="00903C1D" w:rsidP="00587364">
            <w:pPr>
              <w:rPr>
                <w:rFonts w:cstheme="minorHAnsi"/>
                <w:b/>
                <w:sz w:val="24"/>
                <w:szCs w:val="24"/>
              </w:rPr>
            </w:pPr>
          </w:p>
        </w:tc>
        <w:tc>
          <w:tcPr>
            <w:tcW w:w="4004" w:type="dxa"/>
            <w:noWrap/>
            <w:hideMark/>
          </w:tcPr>
          <w:p w14:paraId="146A4150" w14:textId="77777777" w:rsidR="00903C1D" w:rsidRPr="00BD1EEF" w:rsidRDefault="00903C1D" w:rsidP="00587364">
            <w:pPr>
              <w:jc w:val="center"/>
              <w:rPr>
                <w:rFonts w:cstheme="minorHAnsi"/>
                <w:b/>
                <w:sz w:val="24"/>
                <w:szCs w:val="24"/>
              </w:rPr>
            </w:pPr>
          </w:p>
        </w:tc>
        <w:tc>
          <w:tcPr>
            <w:tcW w:w="3646" w:type="dxa"/>
            <w:noWrap/>
            <w:hideMark/>
          </w:tcPr>
          <w:p w14:paraId="19217096" w14:textId="77777777" w:rsidR="00903C1D" w:rsidRPr="00BD1EEF" w:rsidRDefault="00903C1D" w:rsidP="00587364">
            <w:pPr>
              <w:jc w:val="center"/>
              <w:rPr>
                <w:rFonts w:cstheme="minorHAnsi"/>
                <w:b/>
                <w:sz w:val="24"/>
                <w:szCs w:val="24"/>
              </w:rPr>
            </w:pPr>
          </w:p>
        </w:tc>
        <w:tc>
          <w:tcPr>
            <w:tcW w:w="2790" w:type="dxa"/>
            <w:noWrap/>
            <w:hideMark/>
          </w:tcPr>
          <w:p w14:paraId="32E8F439" w14:textId="77777777" w:rsidR="00903C1D" w:rsidRPr="00BD1EEF" w:rsidRDefault="00903C1D" w:rsidP="00587364">
            <w:pPr>
              <w:jc w:val="center"/>
              <w:rPr>
                <w:rFonts w:cstheme="minorHAnsi"/>
                <w:b/>
                <w:sz w:val="24"/>
                <w:szCs w:val="24"/>
              </w:rPr>
            </w:pPr>
          </w:p>
        </w:tc>
      </w:tr>
      <w:tr w:rsidR="00903C1D" w:rsidRPr="00BD1EEF" w14:paraId="2CB988EA" w14:textId="77777777" w:rsidTr="00F35FF9">
        <w:trPr>
          <w:trHeight w:val="466"/>
        </w:trPr>
        <w:tc>
          <w:tcPr>
            <w:tcW w:w="2965" w:type="dxa"/>
            <w:noWrap/>
            <w:hideMark/>
          </w:tcPr>
          <w:p w14:paraId="1E43C61F" w14:textId="425818DC" w:rsidR="00903C1D" w:rsidRPr="00BD1EEF" w:rsidRDefault="00903C1D" w:rsidP="00587364">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eterans successfully completed</w:t>
            </w:r>
          </w:p>
        </w:tc>
        <w:tc>
          <w:tcPr>
            <w:tcW w:w="4004" w:type="dxa"/>
            <w:noWrap/>
            <w:hideMark/>
          </w:tcPr>
          <w:p w14:paraId="29145DAB" w14:textId="54F2B79C" w:rsidR="00903C1D" w:rsidRPr="00BD1EEF" w:rsidRDefault="00903C1D" w:rsidP="00587364">
            <w:pPr>
              <w:jc w:val="center"/>
              <w:rPr>
                <w:rFonts w:cstheme="minorHAnsi"/>
                <w:b/>
                <w:sz w:val="24"/>
                <w:szCs w:val="24"/>
              </w:rPr>
            </w:pPr>
            <w:r w:rsidRPr="00BD1EEF">
              <w:rPr>
                <w:rFonts w:cstheme="minorHAnsi"/>
                <w:b/>
                <w:sz w:val="24"/>
                <w:szCs w:val="24"/>
              </w:rPr>
              <w:t>16</w:t>
            </w:r>
          </w:p>
        </w:tc>
        <w:tc>
          <w:tcPr>
            <w:tcW w:w="3646" w:type="dxa"/>
            <w:noWrap/>
            <w:hideMark/>
          </w:tcPr>
          <w:p w14:paraId="572732CF" w14:textId="77777777" w:rsidR="00903C1D" w:rsidRPr="00BD1EEF" w:rsidRDefault="00903C1D" w:rsidP="00587364">
            <w:pPr>
              <w:jc w:val="center"/>
              <w:rPr>
                <w:rFonts w:cstheme="minorHAnsi"/>
                <w:b/>
                <w:sz w:val="24"/>
                <w:szCs w:val="24"/>
              </w:rPr>
            </w:pPr>
          </w:p>
        </w:tc>
        <w:tc>
          <w:tcPr>
            <w:tcW w:w="2790" w:type="dxa"/>
            <w:noWrap/>
            <w:hideMark/>
          </w:tcPr>
          <w:p w14:paraId="15D52357" w14:textId="77777777" w:rsidR="00903C1D" w:rsidRPr="00BD1EEF" w:rsidRDefault="00903C1D" w:rsidP="00587364">
            <w:pPr>
              <w:jc w:val="center"/>
              <w:rPr>
                <w:rFonts w:cstheme="minorHAnsi"/>
                <w:b/>
                <w:sz w:val="24"/>
                <w:szCs w:val="24"/>
              </w:rPr>
            </w:pPr>
          </w:p>
        </w:tc>
      </w:tr>
      <w:tr w:rsidR="00903C1D" w:rsidRPr="00BD1EEF" w14:paraId="6BB2193C" w14:textId="77777777" w:rsidTr="00F35FF9">
        <w:trPr>
          <w:trHeight w:val="466"/>
        </w:trPr>
        <w:tc>
          <w:tcPr>
            <w:tcW w:w="2965" w:type="dxa"/>
            <w:noWrap/>
            <w:hideMark/>
          </w:tcPr>
          <w:p w14:paraId="64C63759" w14:textId="77777777" w:rsidR="00903C1D" w:rsidRPr="00BD1EEF" w:rsidRDefault="00903C1D" w:rsidP="00587364">
            <w:pPr>
              <w:rPr>
                <w:rFonts w:cstheme="minorHAnsi"/>
                <w:b/>
                <w:sz w:val="24"/>
                <w:szCs w:val="24"/>
              </w:rPr>
            </w:pPr>
          </w:p>
        </w:tc>
        <w:tc>
          <w:tcPr>
            <w:tcW w:w="4004" w:type="dxa"/>
            <w:noWrap/>
            <w:hideMark/>
          </w:tcPr>
          <w:p w14:paraId="23462FF8" w14:textId="77777777" w:rsidR="00903C1D" w:rsidRPr="00BD1EEF" w:rsidRDefault="00903C1D" w:rsidP="00587364">
            <w:pPr>
              <w:jc w:val="center"/>
              <w:rPr>
                <w:rFonts w:cstheme="minorHAnsi"/>
                <w:b/>
                <w:sz w:val="24"/>
                <w:szCs w:val="24"/>
              </w:rPr>
            </w:pPr>
          </w:p>
        </w:tc>
        <w:tc>
          <w:tcPr>
            <w:tcW w:w="3646" w:type="dxa"/>
            <w:noWrap/>
            <w:hideMark/>
          </w:tcPr>
          <w:p w14:paraId="793A676C" w14:textId="77777777" w:rsidR="00903C1D" w:rsidRPr="00BD1EEF" w:rsidRDefault="00903C1D" w:rsidP="00587364">
            <w:pPr>
              <w:jc w:val="center"/>
              <w:rPr>
                <w:rFonts w:cstheme="minorHAnsi"/>
                <w:b/>
                <w:sz w:val="24"/>
                <w:szCs w:val="24"/>
              </w:rPr>
            </w:pPr>
          </w:p>
        </w:tc>
        <w:tc>
          <w:tcPr>
            <w:tcW w:w="2790" w:type="dxa"/>
            <w:noWrap/>
            <w:hideMark/>
          </w:tcPr>
          <w:p w14:paraId="509E8070" w14:textId="77777777" w:rsidR="00903C1D" w:rsidRPr="00BD1EEF" w:rsidRDefault="00903C1D" w:rsidP="00587364">
            <w:pPr>
              <w:jc w:val="center"/>
              <w:rPr>
                <w:rFonts w:cstheme="minorHAnsi"/>
                <w:b/>
                <w:sz w:val="24"/>
                <w:szCs w:val="24"/>
              </w:rPr>
            </w:pPr>
          </w:p>
        </w:tc>
      </w:tr>
      <w:tr w:rsidR="00903C1D" w:rsidRPr="00BD1EEF" w14:paraId="5F9DB303" w14:textId="77777777" w:rsidTr="00F35FF9">
        <w:trPr>
          <w:trHeight w:val="466"/>
        </w:trPr>
        <w:tc>
          <w:tcPr>
            <w:tcW w:w="2965" w:type="dxa"/>
            <w:noWrap/>
            <w:hideMark/>
          </w:tcPr>
          <w:p w14:paraId="2A7EF6C1" w14:textId="77777777" w:rsidR="00903C1D" w:rsidRPr="00BD1EEF" w:rsidRDefault="00903C1D" w:rsidP="00587364">
            <w:pPr>
              <w:rPr>
                <w:rFonts w:cstheme="minorHAnsi"/>
                <w:b/>
                <w:sz w:val="24"/>
                <w:szCs w:val="24"/>
              </w:rPr>
            </w:pPr>
            <w:r w:rsidRPr="00BD1EEF">
              <w:rPr>
                <w:rFonts w:cstheme="minorHAnsi"/>
                <w:b/>
                <w:sz w:val="24"/>
                <w:szCs w:val="24"/>
              </w:rPr>
              <w:t>Number of veterans unsuccessfully completed</w:t>
            </w:r>
          </w:p>
        </w:tc>
        <w:tc>
          <w:tcPr>
            <w:tcW w:w="4004" w:type="dxa"/>
            <w:noWrap/>
            <w:hideMark/>
          </w:tcPr>
          <w:p w14:paraId="63CD0993" w14:textId="0EDA1CB8" w:rsidR="00903C1D" w:rsidRPr="00BD1EEF" w:rsidRDefault="00903C1D" w:rsidP="00587364">
            <w:pPr>
              <w:jc w:val="center"/>
              <w:rPr>
                <w:rFonts w:cstheme="minorHAnsi"/>
                <w:b/>
                <w:sz w:val="24"/>
                <w:szCs w:val="24"/>
              </w:rPr>
            </w:pPr>
            <w:r w:rsidRPr="00BD1EEF">
              <w:rPr>
                <w:rFonts w:cstheme="minorHAnsi"/>
                <w:b/>
                <w:sz w:val="24"/>
                <w:szCs w:val="24"/>
              </w:rPr>
              <w:t>41</w:t>
            </w:r>
          </w:p>
        </w:tc>
        <w:tc>
          <w:tcPr>
            <w:tcW w:w="3646" w:type="dxa"/>
            <w:noWrap/>
            <w:hideMark/>
          </w:tcPr>
          <w:p w14:paraId="1BAB51F1" w14:textId="77777777" w:rsidR="00903C1D" w:rsidRPr="00BD1EEF" w:rsidRDefault="00903C1D" w:rsidP="00587364">
            <w:pPr>
              <w:jc w:val="center"/>
              <w:rPr>
                <w:rFonts w:cstheme="minorHAnsi"/>
                <w:b/>
                <w:sz w:val="24"/>
                <w:szCs w:val="24"/>
              </w:rPr>
            </w:pPr>
          </w:p>
        </w:tc>
        <w:tc>
          <w:tcPr>
            <w:tcW w:w="2790" w:type="dxa"/>
            <w:noWrap/>
            <w:hideMark/>
          </w:tcPr>
          <w:p w14:paraId="167347FF" w14:textId="77777777" w:rsidR="00903C1D" w:rsidRPr="00BD1EEF" w:rsidRDefault="00903C1D" w:rsidP="00587364">
            <w:pPr>
              <w:jc w:val="center"/>
              <w:rPr>
                <w:rFonts w:cstheme="minorHAnsi"/>
                <w:b/>
                <w:sz w:val="24"/>
                <w:szCs w:val="24"/>
              </w:rPr>
            </w:pPr>
          </w:p>
        </w:tc>
      </w:tr>
      <w:tr w:rsidR="00903C1D" w:rsidRPr="00BD1EEF" w14:paraId="632D43C0" w14:textId="77777777" w:rsidTr="00F35FF9">
        <w:trPr>
          <w:trHeight w:val="466"/>
        </w:trPr>
        <w:tc>
          <w:tcPr>
            <w:tcW w:w="2965" w:type="dxa"/>
            <w:noWrap/>
            <w:hideMark/>
          </w:tcPr>
          <w:p w14:paraId="3FE96ED4" w14:textId="77777777" w:rsidR="00903C1D" w:rsidRPr="00BD1EEF" w:rsidRDefault="00903C1D" w:rsidP="00587364">
            <w:pPr>
              <w:jc w:val="center"/>
              <w:rPr>
                <w:rFonts w:cstheme="minorHAnsi"/>
                <w:b/>
                <w:sz w:val="24"/>
                <w:szCs w:val="24"/>
              </w:rPr>
            </w:pPr>
          </w:p>
        </w:tc>
        <w:tc>
          <w:tcPr>
            <w:tcW w:w="4004" w:type="dxa"/>
            <w:noWrap/>
            <w:hideMark/>
          </w:tcPr>
          <w:p w14:paraId="794D94B4" w14:textId="77777777" w:rsidR="00903C1D" w:rsidRPr="00BD1EEF" w:rsidRDefault="00903C1D" w:rsidP="00587364">
            <w:pPr>
              <w:jc w:val="center"/>
              <w:rPr>
                <w:rFonts w:cstheme="minorHAnsi"/>
                <w:b/>
                <w:sz w:val="24"/>
                <w:szCs w:val="24"/>
              </w:rPr>
            </w:pPr>
          </w:p>
        </w:tc>
        <w:tc>
          <w:tcPr>
            <w:tcW w:w="3646" w:type="dxa"/>
            <w:noWrap/>
            <w:hideMark/>
          </w:tcPr>
          <w:p w14:paraId="547C480A" w14:textId="77777777" w:rsidR="00903C1D" w:rsidRPr="00BD1EEF" w:rsidRDefault="00903C1D" w:rsidP="00587364">
            <w:pPr>
              <w:jc w:val="center"/>
              <w:rPr>
                <w:rFonts w:cstheme="minorHAnsi"/>
                <w:b/>
                <w:sz w:val="24"/>
                <w:szCs w:val="24"/>
              </w:rPr>
            </w:pPr>
            <w:r w:rsidRPr="00BD1EEF">
              <w:rPr>
                <w:rFonts w:cstheme="minorHAnsi"/>
                <w:b/>
                <w:sz w:val="24"/>
                <w:szCs w:val="24"/>
              </w:rPr>
              <w:t>Total:</w:t>
            </w:r>
          </w:p>
        </w:tc>
        <w:tc>
          <w:tcPr>
            <w:tcW w:w="2790" w:type="dxa"/>
            <w:noWrap/>
            <w:hideMark/>
          </w:tcPr>
          <w:p w14:paraId="3EE49B79" w14:textId="1D07B5E5" w:rsidR="00903C1D" w:rsidRPr="00BD1EEF" w:rsidRDefault="00903C1D" w:rsidP="00587364">
            <w:pPr>
              <w:jc w:val="center"/>
              <w:rPr>
                <w:rFonts w:cstheme="minorHAnsi"/>
                <w:b/>
                <w:sz w:val="24"/>
                <w:szCs w:val="24"/>
              </w:rPr>
            </w:pPr>
            <w:r w:rsidRPr="00BD1EEF">
              <w:rPr>
                <w:rFonts w:cstheme="minorHAnsi"/>
                <w:b/>
                <w:sz w:val="24"/>
                <w:szCs w:val="24"/>
              </w:rPr>
              <w:t>$500,00.00</w:t>
            </w:r>
          </w:p>
        </w:tc>
      </w:tr>
      <w:bookmarkEnd w:id="5"/>
    </w:tbl>
    <w:p w14:paraId="5A8D11F0" w14:textId="77777777" w:rsidR="00ED5915" w:rsidRPr="00BD1EEF" w:rsidRDefault="00ED5915" w:rsidP="00587364">
      <w:pPr>
        <w:jc w:val="center"/>
        <w:rPr>
          <w:rFonts w:cstheme="minorHAnsi"/>
          <w:b/>
          <w:sz w:val="24"/>
          <w:szCs w:val="24"/>
        </w:rPr>
      </w:pPr>
    </w:p>
    <w:p w14:paraId="61476318" w14:textId="77777777" w:rsidR="00F6558B" w:rsidRDefault="00D65F26" w:rsidP="00587364">
      <w:pPr>
        <w:jc w:val="center"/>
        <w:rPr>
          <w:rFonts w:cstheme="minorHAnsi"/>
          <w:b/>
          <w:sz w:val="24"/>
          <w:szCs w:val="24"/>
        </w:rPr>
      </w:pPr>
      <w:r w:rsidRPr="00BD1EEF">
        <w:rPr>
          <w:rFonts w:cstheme="minorHAnsi"/>
          <w:b/>
          <w:sz w:val="24"/>
          <w:szCs w:val="24"/>
        </w:rPr>
        <w:br w:type="page"/>
      </w:r>
    </w:p>
    <w:p w14:paraId="56617FA2" w14:textId="77777777" w:rsidR="00F6558B" w:rsidRDefault="00F6558B" w:rsidP="00587364">
      <w:pPr>
        <w:jc w:val="center"/>
        <w:rPr>
          <w:rFonts w:cstheme="minorHAnsi"/>
          <w:b/>
          <w:sz w:val="24"/>
          <w:szCs w:val="24"/>
          <w:u w:val="single"/>
        </w:rPr>
      </w:pPr>
    </w:p>
    <w:p w14:paraId="669613AA" w14:textId="0AB17EFE" w:rsidR="00ED0412" w:rsidRPr="00B70CBE" w:rsidRDefault="00ED0412" w:rsidP="00587364">
      <w:pPr>
        <w:jc w:val="center"/>
        <w:rPr>
          <w:rFonts w:cstheme="minorHAnsi"/>
          <w:b/>
          <w:sz w:val="24"/>
          <w:szCs w:val="24"/>
          <w:u w:val="single"/>
        </w:rPr>
      </w:pPr>
      <w:r w:rsidRPr="00B70CBE">
        <w:rPr>
          <w:rFonts w:cstheme="minorHAnsi"/>
          <w:b/>
          <w:sz w:val="24"/>
          <w:szCs w:val="24"/>
          <w:u w:val="single"/>
        </w:rPr>
        <w:t>Denton County</w:t>
      </w:r>
    </w:p>
    <w:tbl>
      <w:tblPr>
        <w:tblStyle w:val="TableGrid"/>
        <w:tblW w:w="13405" w:type="dxa"/>
        <w:tblLook w:val="04A0" w:firstRow="1" w:lastRow="0" w:firstColumn="1" w:lastColumn="0" w:noHBand="0" w:noVBand="1"/>
      </w:tblPr>
      <w:tblGrid>
        <w:gridCol w:w="2965"/>
        <w:gridCol w:w="4024"/>
        <w:gridCol w:w="3626"/>
        <w:gridCol w:w="2790"/>
      </w:tblGrid>
      <w:tr w:rsidR="00903C1D" w:rsidRPr="00BD1EEF" w14:paraId="6258E0E5" w14:textId="77777777" w:rsidTr="006206F5">
        <w:trPr>
          <w:trHeight w:val="506"/>
        </w:trPr>
        <w:tc>
          <w:tcPr>
            <w:tcW w:w="2965" w:type="dxa"/>
            <w:noWrap/>
            <w:hideMark/>
          </w:tcPr>
          <w:p w14:paraId="267D556C" w14:textId="77777777" w:rsidR="00903C1D" w:rsidRPr="00BD1EEF" w:rsidRDefault="00903C1D" w:rsidP="00587364">
            <w:pPr>
              <w:rPr>
                <w:rFonts w:cstheme="minorHAnsi"/>
                <w:b/>
                <w:sz w:val="24"/>
                <w:szCs w:val="24"/>
              </w:rPr>
            </w:pPr>
            <w:r w:rsidRPr="00BD1EEF">
              <w:rPr>
                <w:rFonts w:cstheme="minorHAnsi"/>
                <w:b/>
                <w:sz w:val="24"/>
                <w:szCs w:val="24"/>
              </w:rPr>
              <w:t>Name of Court:</w:t>
            </w:r>
          </w:p>
        </w:tc>
        <w:tc>
          <w:tcPr>
            <w:tcW w:w="4024" w:type="dxa"/>
            <w:noWrap/>
            <w:hideMark/>
          </w:tcPr>
          <w:p w14:paraId="2A485AB7" w14:textId="2752F255" w:rsidR="00903C1D" w:rsidRDefault="00903C1D" w:rsidP="00587364">
            <w:pPr>
              <w:jc w:val="center"/>
              <w:rPr>
                <w:rFonts w:cstheme="minorHAnsi"/>
                <w:b/>
                <w:sz w:val="24"/>
                <w:szCs w:val="24"/>
              </w:rPr>
            </w:pPr>
            <w:r w:rsidRPr="00BD1EEF">
              <w:rPr>
                <w:rFonts w:cstheme="minorHAnsi"/>
                <w:b/>
                <w:sz w:val="24"/>
                <w:szCs w:val="24"/>
              </w:rPr>
              <w:t>Criminal Court #3</w:t>
            </w:r>
          </w:p>
          <w:p w14:paraId="34275F27" w14:textId="77777777" w:rsidR="008F4E4F" w:rsidRDefault="008F4E4F" w:rsidP="00587364">
            <w:pPr>
              <w:jc w:val="center"/>
              <w:rPr>
                <w:rFonts w:cstheme="minorHAnsi"/>
                <w:b/>
                <w:sz w:val="24"/>
                <w:szCs w:val="24"/>
              </w:rPr>
            </w:pPr>
          </w:p>
          <w:p w14:paraId="3142E2F5" w14:textId="09B2C551" w:rsidR="00841F29" w:rsidRPr="00BD1EEF" w:rsidRDefault="00841F29" w:rsidP="00587364">
            <w:pPr>
              <w:jc w:val="center"/>
              <w:rPr>
                <w:rFonts w:cstheme="minorHAnsi"/>
                <w:b/>
                <w:sz w:val="24"/>
                <w:szCs w:val="24"/>
              </w:rPr>
            </w:pPr>
          </w:p>
        </w:tc>
        <w:tc>
          <w:tcPr>
            <w:tcW w:w="3626" w:type="dxa"/>
            <w:noWrap/>
            <w:hideMark/>
          </w:tcPr>
          <w:p w14:paraId="013A112F" w14:textId="77777777" w:rsidR="00903C1D" w:rsidRPr="00BD1EEF" w:rsidRDefault="00903C1D" w:rsidP="00587364">
            <w:pPr>
              <w:jc w:val="center"/>
              <w:rPr>
                <w:rFonts w:cstheme="minorHAnsi"/>
                <w:b/>
                <w:sz w:val="24"/>
                <w:szCs w:val="24"/>
              </w:rPr>
            </w:pPr>
            <w:r w:rsidRPr="00BD1EEF">
              <w:rPr>
                <w:rFonts w:cstheme="minorHAnsi"/>
                <w:b/>
                <w:sz w:val="24"/>
                <w:szCs w:val="24"/>
              </w:rPr>
              <w:t>Grant Funding Sources</w:t>
            </w:r>
          </w:p>
        </w:tc>
        <w:tc>
          <w:tcPr>
            <w:tcW w:w="2790" w:type="dxa"/>
            <w:noWrap/>
            <w:hideMark/>
          </w:tcPr>
          <w:p w14:paraId="2BB1E2DC" w14:textId="7ACE83A0" w:rsidR="00903C1D" w:rsidRPr="00BD1EEF" w:rsidRDefault="00903C1D" w:rsidP="00587364">
            <w:pPr>
              <w:jc w:val="center"/>
              <w:rPr>
                <w:rFonts w:cstheme="minorHAnsi"/>
                <w:b/>
                <w:sz w:val="24"/>
                <w:szCs w:val="24"/>
              </w:rPr>
            </w:pPr>
            <w:r w:rsidRPr="00BD1EEF">
              <w:rPr>
                <w:rFonts w:cstheme="minorHAnsi"/>
                <w:b/>
                <w:sz w:val="24"/>
                <w:szCs w:val="24"/>
              </w:rPr>
              <w:t>Funding Amounts</w:t>
            </w:r>
          </w:p>
        </w:tc>
      </w:tr>
      <w:tr w:rsidR="00903C1D" w:rsidRPr="00BD1EEF" w14:paraId="0A897B7B" w14:textId="77777777" w:rsidTr="006206F5">
        <w:trPr>
          <w:trHeight w:val="425"/>
        </w:trPr>
        <w:tc>
          <w:tcPr>
            <w:tcW w:w="2965" w:type="dxa"/>
            <w:noWrap/>
            <w:hideMark/>
          </w:tcPr>
          <w:p w14:paraId="06B8A7C5" w14:textId="77777777" w:rsidR="00903C1D" w:rsidRPr="00BD1EEF" w:rsidRDefault="00903C1D" w:rsidP="00587364">
            <w:pPr>
              <w:rPr>
                <w:rFonts w:cstheme="minorHAnsi"/>
                <w:b/>
                <w:sz w:val="24"/>
                <w:szCs w:val="24"/>
              </w:rPr>
            </w:pPr>
            <w:r w:rsidRPr="00BD1EEF">
              <w:rPr>
                <w:rFonts w:cstheme="minorHAnsi"/>
                <w:b/>
                <w:sz w:val="24"/>
                <w:szCs w:val="24"/>
              </w:rPr>
              <w:t>County of Court:</w:t>
            </w:r>
          </w:p>
        </w:tc>
        <w:tc>
          <w:tcPr>
            <w:tcW w:w="4024" w:type="dxa"/>
            <w:noWrap/>
            <w:hideMark/>
          </w:tcPr>
          <w:p w14:paraId="7508E204" w14:textId="77777777" w:rsidR="00903C1D" w:rsidRPr="00BD1EEF" w:rsidRDefault="00903C1D" w:rsidP="00587364">
            <w:pPr>
              <w:jc w:val="center"/>
              <w:rPr>
                <w:rFonts w:cstheme="minorHAnsi"/>
                <w:b/>
                <w:sz w:val="24"/>
                <w:szCs w:val="24"/>
              </w:rPr>
            </w:pPr>
            <w:r w:rsidRPr="00BD1EEF">
              <w:rPr>
                <w:rFonts w:cstheme="minorHAnsi"/>
                <w:b/>
                <w:sz w:val="24"/>
                <w:szCs w:val="24"/>
              </w:rPr>
              <w:t>Denton</w:t>
            </w:r>
          </w:p>
        </w:tc>
        <w:tc>
          <w:tcPr>
            <w:tcW w:w="3626" w:type="dxa"/>
            <w:noWrap/>
            <w:hideMark/>
          </w:tcPr>
          <w:p w14:paraId="03F38D8B" w14:textId="23944812" w:rsidR="00903C1D" w:rsidRPr="00BD1EEF" w:rsidRDefault="00903C1D" w:rsidP="00587364">
            <w:pPr>
              <w:jc w:val="center"/>
              <w:rPr>
                <w:rFonts w:cstheme="minorHAnsi"/>
                <w:b/>
                <w:sz w:val="24"/>
                <w:szCs w:val="24"/>
              </w:rPr>
            </w:pPr>
            <w:r w:rsidRPr="00BD1EEF">
              <w:rPr>
                <w:rFonts w:cstheme="minorHAnsi"/>
                <w:b/>
                <w:sz w:val="24"/>
                <w:szCs w:val="24"/>
              </w:rPr>
              <w:t>CJD</w:t>
            </w:r>
          </w:p>
        </w:tc>
        <w:tc>
          <w:tcPr>
            <w:tcW w:w="2790" w:type="dxa"/>
            <w:noWrap/>
            <w:hideMark/>
          </w:tcPr>
          <w:p w14:paraId="3189B249" w14:textId="32D296C3" w:rsidR="00903C1D" w:rsidRPr="00BD1EEF" w:rsidRDefault="00903C1D" w:rsidP="00587364">
            <w:pPr>
              <w:jc w:val="center"/>
              <w:rPr>
                <w:rFonts w:cstheme="minorHAnsi"/>
                <w:b/>
                <w:sz w:val="24"/>
                <w:szCs w:val="24"/>
              </w:rPr>
            </w:pPr>
            <w:r w:rsidRPr="00BD1EEF">
              <w:rPr>
                <w:rFonts w:cstheme="minorHAnsi"/>
                <w:b/>
                <w:sz w:val="24"/>
                <w:szCs w:val="24"/>
              </w:rPr>
              <w:t>$120,016.00</w:t>
            </w:r>
          </w:p>
        </w:tc>
      </w:tr>
      <w:tr w:rsidR="00903C1D" w:rsidRPr="00BD1EEF" w14:paraId="524973E7" w14:textId="77777777" w:rsidTr="006206F5">
        <w:trPr>
          <w:trHeight w:val="425"/>
        </w:trPr>
        <w:tc>
          <w:tcPr>
            <w:tcW w:w="2965" w:type="dxa"/>
            <w:noWrap/>
            <w:hideMark/>
          </w:tcPr>
          <w:p w14:paraId="5752D2CF" w14:textId="77777777" w:rsidR="00903C1D" w:rsidRPr="00BD1EEF" w:rsidRDefault="00903C1D" w:rsidP="00587364">
            <w:pPr>
              <w:rPr>
                <w:rFonts w:cstheme="minorHAnsi"/>
                <w:b/>
                <w:sz w:val="24"/>
                <w:szCs w:val="24"/>
              </w:rPr>
            </w:pPr>
          </w:p>
        </w:tc>
        <w:tc>
          <w:tcPr>
            <w:tcW w:w="4024" w:type="dxa"/>
            <w:noWrap/>
            <w:hideMark/>
          </w:tcPr>
          <w:p w14:paraId="1F6E20B9" w14:textId="77777777" w:rsidR="00903C1D" w:rsidRPr="00BD1EEF" w:rsidRDefault="00903C1D" w:rsidP="00587364">
            <w:pPr>
              <w:jc w:val="center"/>
              <w:rPr>
                <w:rFonts w:cstheme="minorHAnsi"/>
                <w:b/>
                <w:sz w:val="24"/>
                <w:szCs w:val="24"/>
              </w:rPr>
            </w:pPr>
            <w:r w:rsidRPr="00BD1EEF">
              <w:rPr>
                <w:rFonts w:cstheme="minorHAnsi"/>
                <w:b/>
                <w:sz w:val="24"/>
                <w:szCs w:val="24"/>
              </w:rPr>
              <w:t>Totals</w:t>
            </w:r>
          </w:p>
        </w:tc>
        <w:tc>
          <w:tcPr>
            <w:tcW w:w="3626" w:type="dxa"/>
            <w:noWrap/>
          </w:tcPr>
          <w:p w14:paraId="578D3DDC" w14:textId="77777777" w:rsidR="00903C1D" w:rsidRPr="00BD1EEF" w:rsidRDefault="00903C1D" w:rsidP="00587364">
            <w:pPr>
              <w:jc w:val="center"/>
              <w:rPr>
                <w:rFonts w:cstheme="minorHAnsi"/>
                <w:b/>
                <w:sz w:val="24"/>
                <w:szCs w:val="24"/>
              </w:rPr>
            </w:pPr>
            <w:r w:rsidRPr="00BD1EEF">
              <w:rPr>
                <w:rFonts w:cstheme="minorHAnsi"/>
                <w:b/>
                <w:sz w:val="24"/>
                <w:szCs w:val="24"/>
              </w:rPr>
              <w:t>SAMHSA</w:t>
            </w:r>
          </w:p>
        </w:tc>
        <w:tc>
          <w:tcPr>
            <w:tcW w:w="2790" w:type="dxa"/>
            <w:noWrap/>
          </w:tcPr>
          <w:p w14:paraId="608B1249" w14:textId="141CDE41" w:rsidR="00903C1D" w:rsidRPr="00BD1EEF" w:rsidRDefault="00903C1D" w:rsidP="00587364">
            <w:pPr>
              <w:jc w:val="center"/>
              <w:rPr>
                <w:rFonts w:cstheme="minorHAnsi"/>
                <w:b/>
                <w:sz w:val="24"/>
                <w:szCs w:val="24"/>
              </w:rPr>
            </w:pPr>
            <w:r w:rsidRPr="00BD1EEF">
              <w:rPr>
                <w:rFonts w:cstheme="minorHAnsi"/>
                <w:b/>
                <w:sz w:val="24"/>
                <w:szCs w:val="24"/>
              </w:rPr>
              <w:t>$284,680.00</w:t>
            </w:r>
          </w:p>
        </w:tc>
      </w:tr>
      <w:tr w:rsidR="00903C1D" w:rsidRPr="00BD1EEF" w14:paraId="56730641" w14:textId="77777777" w:rsidTr="006206F5">
        <w:trPr>
          <w:trHeight w:val="425"/>
        </w:trPr>
        <w:tc>
          <w:tcPr>
            <w:tcW w:w="2965" w:type="dxa"/>
            <w:noWrap/>
            <w:hideMark/>
          </w:tcPr>
          <w:p w14:paraId="66F048A5" w14:textId="77777777" w:rsidR="00903C1D" w:rsidRPr="00BD1EEF" w:rsidRDefault="00903C1D" w:rsidP="00587364">
            <w:pPr>
              <w:rPr>
                <w:rFonts w:cstheme="minorHAnsi"/>
                <w:b/>
                <w:sz w:val="24"/>
                <w:szCs w:val="24"/>
              </w:rPr>
            </w:pPr>
            <w:r w:rsidRPr="00BD1EEF">
              <w:rPr>
                <w:rFonts w:cstheme="minorHAnsi"/>
                <w:b/>
                <w:sz w:val="24"/>
                <w:szCs w:val="24"/>
              </w:rPr>
              <w:t>Number of veterans served</w:t>
            </w:r>
          </w:p>
        </w:tc>
        <w:tc>
          <w:tcPr>
            <w:tcW w:w="4024" w:type="dxa"/>
            <w:noWrap/>
            <w:hideMark/>
          </w:tcPr>
          <w:p w14:paraId="2B1FD914" w14:textId="5B394A4C" w:rsidR="00903C1D" w:rsidRPr="00BD1EEF" w:rsidRDefault="00903C1D" w:rsidP="00587364">
            <w:pPr>
              <w:jc w:val="center"/>
              <w:rPr>
                <w:rFonts w:cstheme="minorHAnsi"/>
                <w:b/>
                <w:sz w:val="24"/>
                <w:szCs w:val="24"/>
              </w:rPr>
            </w:pPr>
            <w:r w:rsidRPr="00BD1EEF">
              <w:rPr>
                <w:rFonts w:cstheme="minorHAnsi"/>
                <w:b/>
                <w:sz w:val="24"/>
                <w:szCs w:val="24"/>
              </w:rPr>
              <w:t>55</w:t>
            </w:r>
          </w:p>
        </w:tc>
        <w:tc>
          <w:tcPr>
            <w:tcW w:w="3626" w:type="dxa"/>
            <w:noWrap/>
          </w:tcPr>
          <w:p w14:paraId="0F256028" w14:textId="77777777" w:rsidR="00903C1D" w:rsidRPr="00BD1EEF" w:rsidRDefault="00903C1D" w:rsidP="00587364">
            <w:pPr>
              <w:jc w:val="center"/>
              <w:rPr>
                <w:rFonts w:cstheme="minorHAnsi"/>
                <w:b/>
                <w:sz w:val="24"/>
                <w:szCs w:val="24"/>
              </w:rPr>
            </w:pPr>
          </w:p>
        </w:tc>
        <w:tc>
          <w:tcPr>
            <w:tcW w:w="2790" w:type="dxa"/>
            <w:noWrap/>
          </w:tcPr>
          <w:p w14:paraId="27E6A5CA" w14:textId="77777777" w:rsidR="00903C1D" w:rsidRPr="00BD1EEF" w:rsidRDefault="00903C1D" w:rsidP="00587364">
            <w:pPr>
              <w:jc w:val="center"/>
              <w:rPr>
                <w:rFonts w:cstheme="minorHAnsi"/>
                <w:b/>
                <w:sz w:val="24"/>
                <w:szCs w:val="24"/>
              </w:rPr>
            </w:pPr>
          </w:p>
        </w:tc>
      </w:tr>
      <w:tr w:rsidR="00903C1D" w:rsidRPr="00BD1EEF" w14:paraId="02131946" w14:textId="77777777" w:rsidTr="006206F5">
        <w:trPr>
          <w:trHeight w:val="506"/>
        </w:trPr>
        <w:tc>
          <w:tcPr>
            <w:tcW w:w="2965" w:type="dxa"/>
            <w:noWrap/>
            <w:hideMark/>
          </w:tcPr>
          <w:p w14:paraId="15C3DD95" w14:textId="77777777" w:rsidR="00903C1D" w:rsidRPr="00BD1EEF" w:rsidRDefault="00903C1D" w:rsidP="00587364">
            <w:pPr>
              <w:rPr>
                <w:rFonts w:cstheme="minorHAnsi"/>
                <w:b/>
                <w:sz w:val="24"/>
                <w:szCs w:val="24"/>
              </w:rPr>
            </w:pPr>
          </w:p>
        </w:tc>
        <w:tc>
          <w:tcPr>
            <w:tcW w:w="4024" w:type="dxa"/>
            <w:noWrap/>
            <w:hideMark/>
          </w:tcPr>
          <w:p w14:paraId="16185B2C" w14:textId="77777777" w:rsidR="00903C1D" w:rsidRPr="00BD1EEF" w:rsidRDefault="00903C1D" w:rsidP="00587364">
            <w:pPr>
              <w:jc w:val="center"/>
              <w:rPr>
                <w:rFonts w:cstheme="minorHAnsi"/>
                <w:b/>
                <w:sz w:val="24"/>
                <w:szCs w:val="24"/>
              </w:rPr>
            </w:pPr>
          </w:p>
        </w:tc>
        <w:tc>
          <w:tcPr>
            <w:tcW w:w="3626" w:type="dxa"/>
            <w:noWrap/>
            <w:hideMark/>
          </w:tcPr>
          <w:p w14:paraId="09DB9829" w14:textId="77777777" w:rsidR="00903C1D" w:rsidRPr="00BD1EEF" w:rsidRDefault="00903C1D" w:rsidP="00587364">
            <w:pPr>
              <w:jc w:val="center"/>
              <w:rPr>
                <w:rFonts w:cstheme="minorHAnsi"/>
                <w:b/>
                <w:sz w:val="24"/>
                <w:szCs w:val="24"/>
              </w:rPr>
            </w:pPr>
          </w:p>
        </w:tc>
        <w:tc>
          <w:tcPr>
            <w:tcW w:w="2790" w:type="dxa"/>
            <w:noWrap/>
            <w:hideMark/>
          </w:tcPr>
          <w:p w14:paraId="48691338" w14:textId="77777777" w:rsidR="00903C1D" w:rsidRPr="00BD1EEF" w:rsidRDefault="00903C1D" w:rsidP="00587364">
            <w:pPr>
              <w:jc w:val="center"/>
              <w:rPr>
                <w:rFonts w:cstheme="minorHAnsi"/>
                <w:b/>
                <w:sz w:val="24"/>
                <w:szCs w:val="24"/>
              </w:rPr>
            </w:pPr>
          </w:p>
        </w:tc>
      </w:tr>
      <w:tr w:rsidR="00903C1D" w:rsidRPr="00BD1EEF" w14:paraId="35F3AF87" w14:textId="77777777" w:rsidTr="006206F5">
        <w:trPr>
          <w:trHeight w:val="506"/>
        </w:trPr>
        <w:tc>
          <w:tcPr>
            <w:tcW w:w="2965" w:type="dxa"/>
            <w:noWrap/>
            <w:hideMark/>
          </w:tcPr>
          <w:p w14:paraId="31BD424F" w14:textId="52305E92" w:rsidR="00903C1D" w:rsidRPr="00BD1EEF" w:rsidRDefault="00903C1D" w:rsidP="00587364">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eterans successfully completed</w:t>
            </w:r>
          </w:p>
        </w:tc>
        <w:tc>
          <w:tcPr>
            <w:tcW w:w="4024" w:type="dxa"/>
            <w:noWrap/>
            <w:hideMark/>
          </w:tcPr>
          <w:p w14:paraId="44A5AD2A" w14:textId="719D2C22" w:rsidR="00903C1D" w:rsidRPr="00BD1EEF" w:rsidRDefault="00903C1D" w:rsidP="00587364">
            <w:pPr>
              <w:jc w:val="center"/>
              <w:rPr>
                <w:rFonts w:cstheme="minorHAnsi"/>
                <w:b/>
                <w:sz w:val="24"/>
                <w:szCs w:val="24"/>
              </w:rPr>
            </w:pPr>
            <w:r w:rsidRPr="00BD1EEF">
              <w:rPr>
                <w:rFonts w:cstheme="minorHAnsi"/>
                <w:b/>
                <w:sz w:val="24"/>
                <w:szCs w:val="24"/>
              </w:rPr>
              <w:t>17</w:t>
            </w:r>
          </w:p>
        </w:tc>
        <w:tc>
          <w:tcPr>
            <w:tcW w:w="3626" w:type="dxa"/>
            <w:noWrap/>
            <w:hideMark/>
          </w:tcPr>
          <w:p w14:paraId="10D847B3" w14:textId="77777777" w:rsidR="00903C1D" w:rsidRPr="00BD1EEF" w:rsidRDefault="00903C1D" w:rsidP="00587364">
            <w:pPr>
              <w:jc w:val="center"/>
              <w:rPr>
                <w:rFonts w:cstheme="minorHAnsi"/>
                <w:b/>
                <w:sz w:val="24"/>
                <w:szCs w:val="24"/>
              </w:rPr>
            </w:pPr>
          </w:p>
        </w:tc>
        <w:tc>
          <w:tcPr>
            <w:tcW w:w="2790" w:type="dxa"/>
            <w:noWrap/>
            <w:hideMark/>
          </w:tcPr>
          <w:p w14:paraId="544353D3" w14:textId="77777777" w:rsidR="00903C1D" w:rsidRPr="00BD1EEF" w:rsidRDefault="00903C1D" w:rsidP="00587364">
            <w:pPr>
              <w:jc w:val="center"/>
              <w:rPr>
                <w:rFonts w:cstheme="minorHAnsi"/>
                <w:b/>
                <w:sz w:val="24"/>
                <w:szCs w:val="24"/>
              </w:rPr>
            </w:pPr>
          </w:p>
        </w:tc>
      </w:tr>
      <w:tr w:rsidR="00903C1D" w:rsidRPr="00BD1EEF" w14:paraId="0A029C9C" w14:textId="77777777" w:rsidTr="006206F5">
        <w:trPr>
          <w:trHeight w:val="506"/>
        </w:trPr>
        <w:tc>
          <w:tcPr>
            <w:tcW w:w="2965" w:type="dxa"/>
            <w:noWrap/>
            <w:hideMark/>
          </w:tcPr>
          <w:p w14:paraId="60A19AC5" w14:textId="77777777" w:rsidR="00903C1D" w:rsidRPr="00BD1EEF" w:rsidRDefault="00903C1D" w:rsidP="00587364">
            <w:pPr>
              <w:rPr>
                <w:rFonts w:cstheme="minorHAnsi"/>
                <w:b/>
                <w:sz w:val="24"/>
                <w:szCs w:val="24"/>
              </w:rPr>
            </w:pPr>
          </w:p>
        </w:tc>
        <w:tc>
          <w:tcPr>
            <w:tcW w:w="4024" w:type="dxa"/>
            <w:noWrap/>
            <w:hideMark/>
          </w:tcPr>
          <w:p w14:paraId="32BB5168" w14:textId="77777777" w:rsidR="00903C1D" w:rsidRPr="00BD1EEF" w:rsidRDefault="00903C1D" w:rsidP="00587364">
            <w:pPr>
              <w:jc w:val="center"/>
              <w:rPr>
                <w:rFonts w:cstheme="minorHAnsi"/>
                <w:b/>
                <w:sz w:val="24"/>
                <w:szCs w:val="24"/>
              </w:rPr>
            </w:pPr>
          </w:p>
        </w:tc>
        <w:tc>
          <w:tcPr>
            <w:tcW w:w="3626" w:type="dxa"/>
            <w:noWrap/>
            <w:hideMark/>
          </w:tcPr>
          <w:p w14:paraId="3A993F88" w14:textId="77777777" w:rsidR="00903C1D" w:rsidRPr="00BD1EEF" w:rsidRDefault="00903C1D" w:rsidP="00587364">
            <w:pPr>
              <w:jc w:val="center"/>
              <w:rPr>
                <w:rFonts w:cstheme="minorHAnsi"/>
                <w:b/>
                <w:sz w:val="24"/>
                <w:szCs w:val="24"/>
              </w:rPr>
            </w:pPr>
          </w:p>
        </w:tc>
        <w:tc>
          <w:tcPr>
            <w:tcW w:w="2790" w:type="dxa"/>
            <w:noWrap/>
            <w:hideMark/>
          </w:tcPr>
          <w:p w14:paraId="242712A2" w14:textId="77777777" w:rsidR="00903C1D" w:rsidRPr="00BD1EEF" w:rsidRDefault="00903C1D" w:rsidP="00587364">
            <w:pPr>
              <w:jc w:val="center"/>
              <w:rPr>
                <w:rFonts w:cstheme="minorHAnsi"/>
                <w:b/>
                <w:sz w:val="24"/>
                <w:szCs w:val="24"/>
              </w:rPr>
            </w:pPr>
          </w:p>
        </w:tc>
      </w:tr>
      <w:tr w:rsidR="00903C1D" w:rsidRPr="00BD1EEF" w14:paraId="277D667F" w14:textId="77777777" w:rsidTr="006206F5">
        <w:trPr>
          <w:trHeight w:val="506"/>
        </w:trPr>
        <w:tc>
          <w:tcPr>
            <w:tcW w:w="2965" w:type="dxa"/>
            <w:noWrap/>
            <w:hideMark/>
          </w:tcPr>
          <w:p w14:paraId="213EB24A" w14:textId="77777777" w:rsidR="00903C1D" w:rsidRPr="00BD1EEF" w:rsidRDefault="00903C1D" w:rsidP="00587364">
            <w:pPr>
              <w:rPr>
                <w:rFonts w:cstheme="minorHAnsi"/>
                <w:b/>
                <w:sz w:val="24"/>
                <w:szCs w:val="24"/>
              </w:rPr>
            </w:pPr>
            <w:r w:rsidRPr="00BD1EEF">
              <w:rPr>
                <w:rFonts w:cstheme="minorHAnsi"/>
                <w:b/>
                <w:sz w:val="24"/>
                <w:szCs w:val="24"/>
              </w:rPr>
              <w:t>Number of veterans unsuccessfully completed</w:t>
            </w:r>
          </w:p>
        </w:tc>
        <w:tc>
          <w:tcPr>
            <w:tcW w:w="4024" w:type="dxa"/>
            <w:noWrap/>
            <w:hideMark/>
          </w:tcPr>
          <w:p w14:paraId="7D4A7B66" w14:textId="32FFF3B6" w:rsidR="00903C1D" w:rsidRPr="00BD1EEF" w:rsidRDefault="00903C1D" w:rsidP="00587364">
            <w:pPr>
              <w:jc w:val="center"/>
              <w:rPr>
                <w:rFonts w:cstheme="minorHAnsi"/>
                <w:b/>
                <w:sz w:val="24"/>
                <w:szCs w:val="24"/>
              </w:rPr>
            </w:pPr>
            <w:r w:rsidRPr="00BD1EEF">
              <w:rPr>
                <w:rFonts w:cstheme="minorHAnsi"/>
                <w:b/>
                <w:sz w:val="24"/>
                <w:szCs w:val="24"/>
              </w:rPr>
              <w:t>2</w:t>
            </w:r>
          </w:p>
        </w:tc>
        <w:tc>
          <w:tcPr>
            <w:tcW w:w="3626" w:type="dxa"/>
            <w:noWrap/>
            <w:hideMark/>
          </w:tcPr>
          <w:p w14:paraId="47B0B6D5" w14:textId="77777777" w:rsidR="00903C1D" w:rsidRPr="00BD1EEF" w:rsidRDefault="00903C1D" w:rsidP="00587364">
            <w:pPr>
              <w:jc w:val="center"/>
              <w:rPr>
                <w:rFonts w:cstheme="minorHAnsi"/>
                <w:b/>
                <w:sz w:val="24"/>
                <w:szCs w:val="24"/>
              </w:rPr>
            </w:pPr>
          </w:p>
        </w:tc>
        <w:tc>
          <w:tcPr>
            <w:tcW w:w="2790" w:type="dxa"/>
            <w:noWrap/>
            <w:hideMark/>
          </w:tcPr>
          <w:p w14:paraId="6162D475" w14:textId="77777777" w:rsidR="00903C1D" w:rsidRPr="00BD1EEF" w:rsidRDefault="00903C1D" w:rsidP="00587364">
            <w:pPr>
              <w:jc w:val="center"/>
              <w:rPr>
                <w:rFonts w:cstheme="minorHAnsi"/>
                <w:b/>
                <w:sz w:val="24"/>
                <w:szCs w:val="24"/>
              </w:rPr>
            </w:pPr>
          </w:p>
        </w:tc>
      </w:tr>
      <w:tr w:rsidR="00903C1D" w:rsidRPr="00BD1EEF" w14:paraId="2C1B0726" w14:textId="77777777" w:rsidTr="006206F5">
        <w:trPr>
          <w:trHeight w:val="506"/>
        </w:trPr>
        <w:tc>
          <w:tcPr>
            <w:tcW w:w="2965" w:type="dxa"/>
            <w:noWrap/>
            <w:hideMark/>
          </w:tcPr>
          <w:p w14:paraId="10D1CF63" w14:textId="77777777" w:rsidR="00903C1D" w:rsidRPr="00BD1EEF" w:rsidRDefault="00903C1D" w:rsidP="00587364">
            <w:pPr>
              <w:jc w:val="center"/>
              <w:rPr>
                <w:rFonts w:cstheme="minorHAnsi"/>
                <w:b/>
                <w:sz w:val="24"/>
                <w:szCs w:val="24"/>
              </w:rPr>
            </w:pPr>
          </w:p>
        </w:tc>
        <w:tc>
          <w:tcPr>
            <w:tcW w:w="4024" w:type="dxa"/>
            <w:noWrap/>
            <w:hideMark/>
          </w:tcPr>
          <w:p w14:paraId="5C0DB3BF" w14:textId="77777777" w:rsidR="00903C1D" w:rsidRPr="00BD1EEF" w:rsidRDefault="00903C1D" w:rsidP="00587364">
            <w:pPr>
              <w:jc w:val="center"/>
              <w:rPr>
                <w:rFonts w:cstheme="minorHAnsi"/>
                <w:b/>
                <w:sz w:val="24"/>
                <w:szCs w:val="24"/>
              </w:rPr>
            </w:pPr>
          </w:p>
        </w:tc>
        <w:tc>
          <w:tcPr>
            <w:tcW w:w="3626" w:type="dxa"/>
            <w:noWrap/>
            <w:hideMark/>
          </w:tcPr>
          <w:p w14:paraId="1623F348" w14:textId="77777777" w:rsidR="00903C1D" w:rsidRPr="00BD1EEF" w:rsidRDefault="00903C1D" w:rsidP="00587364">
            <w:pPr>
              <w:jc w:val="center"/>
              <w:rPr>
                <w:rFonts w:cstheme="minorHAnsi"/>
                <w:b/>
                <w:sz w:val="24"/>
                <w:szCs w:val="24"/>
              </w:rPr>
            </w:pPr>
            <w:r w:rsidRPr="00BD1EEF">
              <w:rPr>
                <w:rFonts w:cstheme="minorHAnsi"/>
                <w:b/>
                <w:sz w:val="24"/>
                <w:szCs w:val="24"/>
              </w:rPr>
              <w:t>Total:</w:t>
            </w:r>
          </w:p>
        </w:tc>
        <w:tc>
          <w:tcPr>
            <w:tcW w:w="2790" w:type="dxa"/>
            <w:noWrap/>
            <w:hideMark/>
          </w:tcPr>
          <w:p w14:paraId="7C38DA48" w14:textId="72B5942A" w:rsidR="00903C1D" w:rsidRPr="00BD1EEF" w:rsidRDefault="00903C1D" w:rsidP="00587364">
            <w:pPr>
              <w:jc w:val="center"/>
              <w:rPr>
                <w:rFonts w:cstheme="minorHAnsi"/>
                <w:b/>
                <w:sz w:val="24"/>
                <w:szCs w:val="24"/>
              </w:rPr>
            </w:pPr>
            <w:r w:rsidRPr="00BD1EEF">
              <w:rPr>
                <w:rFonts w:cstheme="minorHAnsi"/>
                <w:b/>
                <w:sz w:val="24"/>
                <w:szCs w:val="24"/>
              </w:rPr>
              <w:t>$404,696.00</w:t>
            </w:r>
          </w:p>
        </w:tc>
      </w:tr>
    </w:tbl>
    <w:p w14:paraId="4EF53AB0" w14:textId="23EE148C" w:rsidR="00D65F26" w:rsidRPr="00BD1EEF" w:rsidRDefault="00D65F26" w:rsidP="00587364">
      <w:pPr>
        <w:jc w:val="center"/>
        <w:rPr>
          <w:rFonts w:cstheme="minorHAnsi"/>
          <w:b/>
          <w:sz w:val="24"/>
          <w:szCs w:val="24"/>
        </w:rPr>
      </w:pPr>
    </w:p>
    <w:p w14:paraId="2844FC36" w14:textId="77777777" w:rsidR="00ED0412" w:rsidRPr="00BD1EEF" w:rsidRDefault="00ED0412" w:rsidP="00587364">
      <w:pPr>
        <w:jc w:val="center"/>
        <w:rPr>
          <w:rFonts w:cstheme="minorHAnsi"/>
          <w:b/>
          <w:sz w:val="24"/>
          <w:szCs w:val="24"/>
        </w:rPr>
      </w:pPr>
    </w:p>
    <w:p w14:paraId="1B794467" w14:textId="3FB882F8" w:rsidR="00687F4D" w:rsidRPr="00BD1EEF" w:rsidRDefault="00687F4D" w:rsidP="00587364">
      <w:pPr>
        <w:jc w:val="center"/>
        <w:rPr>
          <w:rFonts w:cstheme="minorHAnsi"/>
          <w:b/>
          <w:sz w:val="24"/>
          <w:szCs w:val="24"/>
        </w:rPr>
      </w:pPr>
    </w:p>
    <w:p w14:paraId="2485408F" w14:textId="270A66F9" w:rsidR="008F5490" w:rsidRPr="00BD1EEF" w:rsidRDefault="008F5490" w:rsidP="0024300B">
      <w:pPr>
        <w:jc w:val="center"/>
        <w:rPr>
          <w:rFonts w:cstheme="minorHAnsi"/>
          <w:b/>
          <w:sz w:val="24"/>
          <w:szCs w:val="24"/>
        </w:rPr>
      </w:pPr>
    </w:p>
    <w:p w14:paraId="551D1AB3" w14:textId="5896205D" w:rsidR="008F5490" w:rsidRPr="00BD1EEF" w:rsidRDefault="008F5490" w:rsidP="0024300B">
      <w:pPr>
        <w:jc w:val="center"/>
        <w:rPr>
          <w:rFonts w:cstheme="minorHAnsi"/>
          <w:b/>
          <w:sz w:val="24"/>
          <w:szCs w:val="24"/>
        </w:rPr>
      </w:pPr>
    </w:p>
    <w:p w14:paraId="126479BD" w14:textId="339EF4FE" w:rsidR="008F5490" w:rsidRPr="00BD1EEF" w:rsidRDefault="008F5490" w:rsidP="0024300B">
      <w:pPr>
        <w:jc w:val="center"/>
        <w:rPr>
          <w:rFonts w:cstheme="minorHAnsi"/>
          <w:b/>
          <w:sz w:val="24"/>
          <w:szCs w:val="24"/>
        </w:rPr>
      </w:pPr>
    </w:p>
    <w:p w14:paraId="742989FD" w14:textId="789FA751" w:rsidR="008F5490" w:rsidRPr="00BD1EEF" w:rsidRDefault="008F5490" w:rsidP="0024300B">
      <w:pPr>
        <w:jc w:val="center"/>
        <w:rPr>
          <w:rFonts w:cstheme="minorHAnsi"/>
          <w:b/>
          <w:sz w:val="24"/>
          <w:szCs w:val="24"/>
        </w:rPr>
      </w:pPr>
    </w:p>
    <w:p w14:paraId="1FE2CABC" w14:textId="5A884EF5" w:rsidR="008F5490" w:rsidRPr="00BD1EEF" w:rsidRDefault="008F5490" w:rsidP="0024300B">
      <w:pPr>
        <w:jc w:val="center"/>
        <w:rPr>
          <w:rFonts w:cstheme="minorHAnsi"/>
          <w:b/>
          <w:sz w:val="24"/>
          <w:szCs w:val="24"/>
        </w:rPr>
      </w:pPr>
    </w:p>
    <w:p w14:paraId="3A4A03D7" w14:textId="44822C17" w:rsidR="008F5490" w:rsidRPr="00BD1EEF" w:rsidRDefault="008F5490" w:rsidP="0024300B">
      <w:pPr>
        <w:jc w:val="center"/>
        <w:rPr>
          <w:rFonts w:cstheme="minorHAnsi"/>
          <w:b/>
          <w:sz w:val="24"/>
          <w:szCs w:val="24"/>
        </w:rPr>
      </w:pPr>
    </w:p>
    <w:p w14:paraId="30D94D34" w14:textId="1BD6D36A" w:rsidR="00E30AAB" w:rsidRPr="00B70CBE" w:rsidRDefault="00E30AAB" w:rsidP="00587364">
      <w:pPr>
        <w:jc w:val="center"/>
        <w:rPr>
          <w:rFonts w:cstheme="minorHAnsi"/>
          <w:b/>
          <w:sz w:val="24"/>
          <w:szCs w:val="24"/>
          <w:u w:val="single"/>
        </w:rPr>
      </w:pPr>
      <w:r w:rsidRPr="00B70CBE">
        <w:rPr>
          <w:rFonts w:cstheme="minorHAnsi"/>
          <w:b/>
          <w:sz w:val="24"/>
          <w:szCs w:val="24"/>
          <w:u w:val="single"/>
        </w:rPr>
        <w:t>El Paso</w:t>
      </w:r>
      <w:r w:rsidR="003D1529"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3982"/>
        <w:gridCol w:w="3542"/>
        <w:gridCol w:w="2916"/>
      </w:tblGrid>
      <w:tr w:rsidR="00903C1D" w:rsidRPr="00BD1EEF" w14:paraId="3ED28324" w14:textId="77777777" w:rsidTr="00F35FF9">
        <w:trPr>
          <w:trHeight w:val="710"/>
        </w:trPr>
        <w:tc>
          <w:tcPr>
            <w:tcW w:w="2965" w:type="dxa"/>
            <w:noWrap/>
            <w:hideMark/>
          </w:tcPr>
          <w:p w14:paraId="1B738083" w14:textId="77777777" w:rsidR="00903C1D" w:rsidRPr="00BD1EEF" w:rsidRDefault="00903C1D" w:rsidP="00587364">
            <w:pPr>
              <w:rPr>
                <w:rFonts w:cstheme="minorHAnsi"/>
                <w:b/>
                <w:sz w:val="24"/>
                <w:szCs w:val="24"/>
              </w:rPr>
            </w:pPr>
            <w:r w:rsidRPr="00BD1EEF">
              <w:rPr>
                <w:rFonts w:cstheme="minorHAnsi"/>
                <w:b/>
                <w:sz w:val="24"/>
                <w:szCs w:val="24"/>
              </w:rPr>
              <w:t>Name of Court:</w:t>
            </w:r>
          </w:p>
        </w:tc>
        <w:tc>
          <w:tcPr>
            <w:tcW w:w="3982" w:type="dxa"/>
            <w:noWrap/>
            <w:hideMark/>
          </w:tcPr>
          <w:p w14:paraId="1C9132A6" w14:textId="77777777" w:rsidR="00F065D1" w:rsidRDefault="00903C1D" w:rsidP="00587364">
            <w:pPr>
              <w:jc w:val="center"/>
              <w:rPr>
                <w:rFonts w:cstheme="minorHAnsi"/>
                <w:b/>
                <w:sz w:val="24"/>
                <w:szCs w:val="24"/>
              </w:rPr>
            </w:pPr>
            <w:r w:rsidRPr="00BD1EEF">
              <w:rPr>
                <w:rFonts w:cstheme="minorHAnsi"/>
                <w:b/>
                <w:sz w:val="24"/>
                <w:szCs w:val="24"/>
              </w:rPr>
              <w:t>346</w:t>
            </w:r>
            <w:r w:rsidRPr="00BD1EEF">
              <w:rPr>
                <w:rFonts w:cstheme="minorHAnsi"/>
                <w:b/>
                <w:sz w:val="24"/>
                <w:szCs w:val="24"/>
                <w:vertAlign w:val="superscript"/>
              </w:rPr>
              <w:t>th</w:t>
            </w:r>
            <w:r w:rsidRPr="00BD1EEF">
              <w:rPr>
                <w:rFonts w:cstheme="minorHAnsi"/>
                <w:b/>
                <w:sz w:val="24"/>
                <w:szCs w:val="24"/>
              </w:rPr>
              <w:t xml:space="preserve"> El Paso </w:t>
            </w:r>
          </w:p>
          <w:p w14:paraId="3915D30B" w14:textId="4F20D99B" w:rsidR="00903C1D" w:rsidRPr="00BD1EEF" w:rsidRDefault="008F4E4F" w:rsidP="00587364">
            <w:pPr>
              <w:jc w:val="center"/>
              <w:rPr>
                <w:rFonts w:cstheme="minorHAnsi"/>
                <w:b/>
                <w:sz w:val="24"/>
                <w:szCs w:val="24"/>
              </w:rPr>
            </w:pPr>
            <w:r>
              <w:rPr>
                <w:rFonts w:cstheme="minorHAnsi"/>
                <w:b/>
                <w:sz w:val="24"/>
                <w:szCs w:val="24"/>
              </w:rPr>
              <w:t>Veterans Treatment Court</w:t>
            </w:r>
          </w:p>
        </w:tc>
        <w:tc>
          <w:tcPr>
            <w:tcW w:w="3542" w:type="dxa"/>
            <w:noWrap/>
            <w:hideMark/>
          </w:tcPr>
          <w:p w14:paraId="7188392C" w14:textId="77777777" w:rsidR="00903C1D" w:rsidRPr="00BD1EEF" w:rsidRDefault="00903C1D" w:rsidP="00587364">
            <w:pPr>
              <w:jc w:val="center"/>
              <w:rPr>
                <w:rFonts w:cstheme="minorHAnsi"/>
                <w:b/>
                <w:sz w:val="24"/>
                <w:szCs w:val="24"/>
              </w:rPr>
            </w:pPr>
            <w:r w:rsidRPr="00BD1EEF">
              <w:rPr>
                <w:rFonts w:cstheme="minorHAnsi"/>
                <w:b/>
                <w:sz w:val="24"/>
                <w:szCs w:val="24"/>
              </w:rPr>
              <w:t>Grant Funding Sources</w:t>
            </w:r>
          </w:p>
        </w:tc>
        <w:tc>
          <w:tcPr>
            <w:tcW w:w="2916" w:type="dxa"/>
            <w:noWrap/>
            <w:hideMark/>
          </w:tcPr>
          <w:p w14:paraId="12063776" w14:textId="04ED80A5" w:rsidR="00903C1D" w:rsidRPr="00BD1EEF" w:rsidRDefault="00903C1D" w:rsidP="00587364">
            <w:pPr>
              <w:jc w:val="center"/>
              <w:rPr>
                <w:rFonts w:cstheme="minorHAnsi"/>
                <w:b/>
                <w:sz w:val="24"/>
                <w:szCs w:val="24"/>
              </w:rPr>
            </w:pPr>
            <w:r w:rsidRPr="00BD1EEF">
              <w:rPr>
                <w:rFonts w:cstheme="minorHAnsi"/>
                <w:b/>
                <w:sz w:val="24"/>
                <w:szCs w:val="24"/>
              </w:rPr>
              <w:t>Funding Amounts</w:t>
            </w:r>
          </w:p>
        </w:tc>
      </w:tr>
      <w:tr w:rsidR="00903C1D" w:rsidRPr="00BD1EEF" w14:paraId="1775C90C" w14:textId="77777777" w:rsidTr="00F35FF9">
        <w:trPr>
          <w:trHeight w:val="376"/>
        </w:trPr>
        <w:tc>
          <w:tcPr>
            <w:tcW w:w="2965" w:type="dxa"/>
            <w:noWrap/>
            <w:hideMark/>
          </w:tcPr>
          <w:p w14:paraId="2CFDCCA1" w14:textId="77777777" w:rsidR="00903C1D" w:rsidRPr="00BD1EEF" w:rsidRDefault="00903C1D" w:rsidP="00587364">
            <w:pPr>
              <w:rPr>
                <w:rFonts w:cstheme="minorHAnsi"/>
                <w:b/>
                <w:sz w:val="24"/>
                <w:szCs w:val="24"/>
              </w:rPr>
            </w:pPr>
            <w:r w:rsidRPr="00BD1EEF">
              <w:rPr>
                <w:rFonts w:cstheme="minorHAnsi"/>
                <w:b/>
                <w:sz w:val="24"/>
                <w:szCs w:val="24"/>
              </w:rPr>
              <w:t>County of Court:</w:t>
            </w:r>
          </w:p>
        </w:tc>
        <w:tc>
          <w:tcPr>
            <w:tcW w:w="3982" w:type="dxa"/>
            <w:noWrap/>
            <w:hideMark/>
          </w:tcPr>
          <w:p w14:paraId="1F9FFA15" w14:textId="3CF4A465" w:rsidR="00903C1D" w:rsidRPr="00BD1EEF" w:rsidRDefault="00903C1D" w:rsidP="00587364">
            <w:pPr>
              <w:jc w:val="center"/>
              <w:rPr>
                <w:rFonts w:cstheme="minorHAnsi"/>
                <w:b/>
                <w:sz w:val="24"/>
                <w:szCs w:val="24"/>
              </w:rPr>
            </w:pPr>
            <w:r w:rsidRPr="00BD1EEF">
              <w:rPr>
                <w:rFonts w:cstheme="minorHAnsi"/>
                <w:b/>
                <w:sz w:val="24"/>
                <w:szCs w:val="24"/>
              </w:rPr>
              <w:t>El Paso</w:t>
            </w:r>
          </w:p>
        </w:tc>
        <w:tc>
          <w:tcPr>
            <w:tcW w:w="3542" w:type="dxa"/>
            <w:noWrap/>
            <w:hideMark/>
          </w:tcPr>
          <w:p w14:paraId="41FC280C" w14:textId="35686558" w:rsidR="00903C1D" w:rsidRPr="00BD1EEF" w:rsidRDefault="00903C1D" w:rsidP="00587364">
            <w:pPr>
              <w:jc w:val="center"/>
              <w:rPr>
                <w:rFonts w:cstheme="minorHAnsi"/>
                <w:b/>
                <w:sz w:val="24"/>
                <w:szCs w:val="24"/>
              </w:rPr>
            </w:pPr>
          </w:p>
        </w:tc>
        <w:tc>
          <w:tcPr>
            <w:tcW w:w="2916" w:type="dxa"/>
            <w:noWrap/>
            <w:hideMark/>
          </w:tcPr>
          <w:p w14:paraId="01992ECD" w14:textId="27BEA85E" w:rsidR="00903C1D" w:rsidRPr="00BD1EEF" w:rsidRDefault="00903C1D" w:rsidP="00587364">
            <w:pPr>
              <w:jc w:val="center"/>
              <w:rPr>
                <w:rFonts w:cstheme="minorHAnsi"/>
                <w:b/>
                <w:sz w:val="24"/>
                <w:szCs w:val="24"/>
              </w:rPr>
            </w:pPr>
          </w:p>
        </w:tc>
      </w:tr>
      <w:tr w:rsidR="00903C1D" w:rsidRPr="00BD1EEF" w14:paraId="0E843787" w14:textId="77777777" w:rsidTr="00F35FF9">
        <w:trPr>
          <w:trHeight w:val="376"/>
        </w:trPr>
        <w:tc>
          <w:tcPr>
            <w:tcW w:w="2965" w:type="dxa"/>
            <w:noWrap/>
            <w:hideMark/>
          </w:tcPr>
          <w:p w14:paraId="1CAE87D6" w14:textId="77777777" w:rsidR="00903C1D" w:rsidRPr="00BD1EEF" w:rsidRDefault="00903C1D" w:rsidP="00587364">
            <w:pPr>
              <w:rPr>
                <w:rFonts w:cstheme="minorHAnsi"/>
                <w:b/>
                <w:sz w:val="24"/>
                <w:szCs w:val="24"/>
              </w:rPr>
            </w:pPr>
          </w:p>
        </w:tc>
        <w:tc>
          <w:tcPr>
            <w:tcW w:w="3982" w:type="dxa"/>
            <w:noWrap/>
            <w:hideMark/>
          </w:tcPr>
          <w:p w14:paraId="6E9DD23D" w14:textId="77777777" w:rsidR="00903C1D" w:rsidRPr="00BD1EEF" w:rsidRDefault="00903C1D" w:rsidP="00587364">
            <w:pPr>
              <w:jc w:val="center"/>
              <w:rPr>
                <w:rFonts w:cstheme="minorHAnsi"/>
                <w:b/>
                <w:sz w:val="24"/>
                <w:szCs w:val="24"/>
              </w:rPr>
            </w:pPr>
            <w:r w:rsidRPr="00BD1EEF">
              <w:rPr>
                <w:rFonts w:cstheme="minorHAnsi"/>
                <w:b/>
                <w:sz w:val="24"/>
                <w:szCs w:val="24"/>
              </w:rPr>
              <w:t>Totals</w:t>
            </w:r>
          </w:p>
        </w:tc>
        <w:tc>
          <w:tcPr>
            <w:tcW w:w="3542" w:type="dxa"/>
            <w:noWrap/>
            <w:hideMark/>
          </w:tcPr>
          <w:p w14:paraId="45AB8BF7" w14:textId="2BDBBBC1" w:rsidR="00903C1D" w:rsidRPr="00BD1EEF" w:rsidRDefault="00903C1D" w:rsidP="00587364">
            <w:pPr>
              <w:jc w:val="center"/>
              <w:rPr>
                <w:rFonts w:cstheme="minorHAnsi"/>
                <w:b/>
                <w:sz w:val="24"/>
                <w:szCs w:val="24"/>
              </w:rPr>
            </w:pPr>
          </w:p>
        </w:tc>
        <w:tc>
          <w:tcPr>
            <w:tcW w:w="2916" w:type="dxa"/>
            <w:noWrap/>
            <w:hideMark/>
          </w:tcPr>
          <w:p w14:paraId="6125620A" w14:textId="584DE78A" w:rsidR="00903C1D" w:rsidRPr="00BD1EEF" w:rsidRDefault="00903C1D" w:rsidP="00587364">
            <w:pPr>
              <w:jc w:val="center"/>
              <w:rPr>
                <w:rFonts w:cstheme="minorHAnsi"/>
                <w:b/>
                <w:sz w:val="24"/>
                <w:szCs w:val="24"/>
              </w:rPr>
            </w:pPr>
          </w:p>
        </w:tc>
      </w:tr>
      <w:tr w:rsidR="00903C1D" w:rsidRPr="00BD1EEF" w14:paraId="5E8BF613" w14:textId="77777777" w:rsidTr="00F35FF9">
        <w:trPr>
          <w:trHeight w:val="376"/>
        </w:trPr>
        <w:tc>
          <w:tcPr>
            <w:tcW w:w="2965" w:type="dxa"/>
            <w:noWrap/>
            <w:hideMark/>
          </w:tcPr>
          <w:p w14:paraId="0152F968" w14:textId="77777777" w:rsidR="00903C1D" w:rsidRPr="00BD1EEF" w:rsidRDefault="00903C1D" w:rsidP="00587364">
            <w:pPr>
              <w:rPr>
                <w:rFonts w:cstheme="minorHAnsi"/>
                <w:b/>
                <w:sz w:val="24"/>
                <w:szCs w:val="24"/>
              </w:rPr>
            </w:pPr>
            <w:r w:rsidRPr="00BD1EEF">
              <w:rPr>
                <w:rFonts w:cstheme="minorHAnsi"/>
                <w:b/>
                <w:sz w:val="24"/>
                <w:szCs w:val="24"/>
              </w:rPr>
              <w:t>Number of veterans served</w:t>
            </w:r>
          </w:p>
        </w:tc>
        <w:tc>
          <w:tcPr>
            <w:tcW w:w="3982" w:type="dxa"/>
            <w:noWrap/>
            <w:hideMark/>
          </w:tcPr>
          <w:p w14:paraId="6736C992" w14:textId="683BABDA" w:rsidR="00903C1D" w:rsidRPr="00BD1EEF" w:rsidRDefault="00903C1D" w:rsidP="00587364">
            <w:pPr>
              <w:jc w:val="center"/>
              <w:rPr>
                <w:rFonts w:cstheme="minorHAnsi"/>
                <w:b/>
                <w:sz w:val="24"/>
                <w:szCs w:val="24"/>
              </w:rPr>
            </w:pPr>
            <w:r w:rsidRPr="00BD1EEF">
              <w:rPr>
                <w:rFonts w:cstheme="minorHAnsi"/>
                <w:b/>
                <w:sz w:val="24"/>
                <w:szCs w:val="24"/>
              </w:rPr>
              <w:t>56</w:t>
            </w:r>
          </w:p>
        </w:tc>
        <w:tc>
          <w:tcPr>
            <w:tcW w:w="3542" w:type="dxa"/>
            <w:noWrap/>
            <w:hideMark/>
          </w:tcPr>
          <w:p w14:paraId="130D29A7" w14:textId="77777777" w:rsidR="00903C1D" w:rsidRPr="00BD1EEF" w:rsidRDefault="00903C1D" w:rsidP="00587364">
            <w:pPr>
              <w:jc w:val="center"/>
              <w:rPr>
                <w:rFonts w:cstheme="minorHAnsi"/>
                <w:b/>
                <w:sz w:val="24"/>
                <w:szCs w:val="24"/>
              </w:rPr>
            </w:pPr>
          </w:p>
        </w:tc>
        <w:tc>
          <w:tcPr>
            <w:tcW w:w="2916" w:type="dxa"/>
            <w:noWrap/>
            <w:hideMark/>
          </w:tcPr>
          <w:p w14:paraId="7B039DB7" w14:textId="77777777" w:rsidR="00903C1D" w:rsidRPr="00BD1EEF" w:rsidRDefault="00903C1D" w:rsidP="00587364">
            <w:pPr>
              <w:jc w:val="center"/>
              <w:rPr>
                <w:rFonts w:cstheme="minorHAnsi"/>
                <w:b/>
                <w:sz w:val="24"/>
                <w:szCs w:val="24"/>
              </w:rPr>
            </w:pPr>
          </w:p>
        </w:tc>
      </w:tr>
      <w:tr w:rsidR="00903C1D" w:rsidRPr="00BD1EEF" w14:paraId="767781A1" w14:textId="77777777" w:rsidTr="00F35FF9">
        <w:trPr>
          <w:trHeight w:val="376"/>
        </w:trPr>
        <w:tc>
          <w:tcPr>
            <w:tcW w:w="2965" w:type="dxa"/>
            <w:noWrap/>
            <w:hideMark/>
          </w:tcPr>
          <w:p w14:paraId="3A6C2B57" w14:textId="77777777" w:rsidR="00903C1D" w:rsidRPr="00BD1EEF" w:rsidRDefault="00903C1D" w:rsidP="00587364">
            <w:pPr>
              <w:rPr>
                <w:rFonts w:cstheme="minorHAnsi"/>
                <w:b/>
                <w:sz w:val="24"/>
                <w:szCs w:val="24"/>
              </w:rPr>
            </w:pPr>
          </w:p>
        </w:tc>
        <w:tc>
          <w:tcPr>
            <w:tcW w:w="3982" w:type="dxa"/>
            <w:noWrap/>
            <w:hideMark/>
          </w:tcPr>
          <w:p w14:paraId="62C78CC8" w14:textId="77777777" w:rsidR="00903C1D" w:rsidRPr="00BD1EEF" w:rsidRDefault="00903C1D" w:rsidP="00587364">
            <w:pPr>
              <w:jc w:val="center"/>
              <w:rPr>
                <w:rFonts w:cstheme="minorHAnsi"/>
                <w:b/>
                <w:sz w:val="24"/>
                <w:szCs w:val="24"/>
              </w:rPr>
            </w:pPr>
          </w:p>
        </w:tc>
        <w:tc>
          <w:tcPr>
            <w:tcW w:w="3542" w:type="dxa"/>
            <w:noWrap/>
            <w:hideMark/>
          </w:tcPr>
          <w:p w14:paraId="2ECB374B" w14:textId="77777777" w:rsidR="00903C1D" w:rsidRPr="00BD1EEF" w:rsidRDefault="00903C1D" w:rsidP="00587364">
            <w:pPr>
              <w:jc w:val="center"/>
              <w:rPr>
                <w:rFonts w:cstheme="minorHAnsi"/>
                <w:b/>
                <w:sz w:val="24"/>
                <w:szCs w:val="24"/>
              </w:rPr>
            </w:pPr>
          </w:p>
        </w:tc>
        <w:tc>
          <w:tcPr>
            <w:tcW w:w="2916" w:type="dxa"/>
            <w:noWrap/>
            <w:hideMark/>
          </w:tcPr>
          <w:p w14:paraId="451513CF" w14:textId="77777777" w:rsidR="00903C1D" w:rsidRPr="00BD1EEF" w:rsidRDefault="00903C1D" w:rsidP="00587364">
            <w:pPr>
              <w:jc w:val="center"/>
              <w:rPr>
                <w:rFonts w:cstheme="minorHAnsi"/>
                <w:b/>
                <w:sz w:val="24"/>
                <w:szCs w:val="24"/>
              </w:rPr>
            </w:pPr>
          </w:p>
        </w:tc>
      </w:tr>
      <w:tr w:rsidR="00903C1D" w:rsidRPr="00BD1EEF" w14:paraId="315B3B68" w14:textId="77777777" w:rsidTr="00F35FF9">
        <w:trPr>
          <w:trHeight w:val="376"/>
        </w:trPr>
        <w:tc>
          <w:tcPr>
            <w:tcW w:w="2965" w:type="dxa"/>
            <w:noWrap/>
            <w:hideMark/>
          </w:tcPr>
          <w:p w14:paraId="61B4FAB1" w14:textId="427F96A4" w:rsidR="00903C1D" w:rsidRPr="00BD1EEF" w:rsidRDefault="00903C1D" w:rsidP="00587364">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eterans successfully completed</w:t>
            </w:r>
          </w:p>
        </w:tc>
        <w:tc>
          <w:tcPr>
            <w:tcW w:w="3982" w:type="dxa"/>
            <w:noWrap/>
            <w:hideMark/>
          </w:tcPr>
          <w:p w14:paraId="77024638" w14:textId="7589B7FB" w:rsidR="00903C1D" w:rsidRPr="00BD1EEF" w:rsidRDefault="00903C1D" w:rsidP="00587364">
            <w:pPr>
              <w:jc w:val="center"/>
              <w:rPr>
                <w:rFonts w:cstheme="minorHAnsi"/>
                <w:b/>
                <w:sz w:val="24"/>
                <w:szCs w:val="24"/>
              </w:rPr>
            </w:pPr>
            <w:r w:rsidRPr="00BD1EEF">
              <w:rPr>
                <w:rFonts w:cstheme="minorHAnsi"/>
                <w:b/>
                <w:sz w:val="24"/>
                <w:szCs w:val="24"/>
              </w:rPr>
              <w:t>9</w:t>
            </w:r>
          </w:p>
        </w:tc>
        <w:tc>
          <w:tcPr>
            <w:tcW w:w="3542" w:type="dxa"/>
            <w:noWrap/>
            <w:hideMark/>
          </w:tcPr>
          <w:p w14:paraId="742559FC" w14:textId="77777777" w:rsidR="00903C1D" w:rsidRPr="00BD1EEF" w:rsidRDefault="00903C1D" w:rsidP="00587364">
            <w:pPr>
              <w:jc w:val="center"/>
              <w:rPr>
                <w:rFonts w:cstheme="minorHAnsi"/>
                <w:b/>
                <w:sz w:val="24"/>
                <w:szCs w:val="24"/>
              </w:rPr>
            </w:pPr>
          </w:p>
        </w:tc>
        <w:tc>
          <w:tcPr>
            <w:tcW w:w="2916" w:type="dxa"/>
            <w:noWrap/>
            <w:hideMark/>
          </w:tcPr>
          <w:p w14:paraId="57FA0C63" w14:textId="77777777" w:rsidR="00903C1D" w:rsidRPr="00BD1EEF" w:rsidRDefault="00903C1D" w:rsidP="00587364">
            <w:pPr>
              <w:jc w:val="center"/>
              <w:rPr>
                <w:rFonts w:cstheme="minorHAnsi"/>
                <w:b/>
                <w:sz w:val="24"/>
                <w:szCs w:val="24"/>
              </w:rPr>
            </w:pPr>
          </w:p>
        </w:tc>
      </w:tr>
      <w:tr w:rsidR="00903C1D" w:rsidRPr="00BD1EEF" w14:paraId="72CA3F82" w14:textId="77777777" w:rsidTr="00F35FF9">
        <w:trPr>
          <w:trHeight w:val="376"/>
        </w:trPr>
        <w:tc>
          <w:tcPr>
            <w:tcW w:w="2965" w:type="dxa"/>
            <w:noWrap/>
            <w:hideMark/>
          </w:tcPr>
          <w:p w14:paraId="1402D9AE" w14:textId="77777777" w:rsidR="00903C1D" w:rsidRPr="00BD1EEF" w:rsidRDefault="00903C1D" w:rsidP="00587364">
            <w:pPr>
              <w:rPr>
                <w:rFonts w:cstheme="minorHAnsi"/>
                <w:b/>
                <w:sz w:val="24"/>
                <w:szCs w:val="24"/>
              </w:rPr>
            </w:pPr>
          </w:p>
        </w:tc>
        <w:tc>
          <w:tcPr>
            <w:tcW w:w="3982" w:type="dxa"/>
            <w:noWrap/>
            <w:hideMark/>
          </w:tcPr>
          <w:p w14:paraId="4C6593F8" w14:textId="77777777" w:rsidR="00903C1D" w:rsidRPr="00BD1EEF" w:rsidRDefault="00903C1D" w:rsidP="00587364">
            <w:pPr>
              <w:jc w:val="center"/>
              <w:rPr>
                <w:rFonts w:cstheme="minorHAnsi"/>
                <w:b/>
                <w:sz w:val="24"/>
                <w:szCs w:val="24"/>
              </w:rPr>
            </w:pPr>
          </w:p>
        </w:tc>
        <w:tc>
          <w:tcPr>
            <w:tcW w:w="3542" w:type="dxa"/>
            <w:noWrap/>
            <w:hideMark/>
          </w:tcPr>
          <w:p w14:paraId="0F881F54" w14:textId="77777777" w:rsidR="00903C1D" w:rsidRPr="00BD1EEF" w:rsidRDefault="00903C1D" w:rsidP="00587364">
            <w:pPr>
              <w:jc w:val="center"/>
              <w:rPr>
                <w:rFonts w:cstheme="minorHAnsi"/>
                <w:b/>
                <w:sz w:val="24"/>
                <w:szCs w:val="24"/>
              </w:rPr>
            </w:pPr>
          </w:p>
        </w:tc>
        <w:tc>
          <w:tcPr>
            <w:tcW w:w="2916" w:type="dxa"/>
            <w:noWrap/>
            <w:hideMark/>
          </w:tcPr>
          <w:p w14:paraId="7426814D" w14:textId="77777777" w:rsidR="00903C1D" w:rsidRPr="00BD1EEF" w:rsidRDefault="00903C1D" w:rsidP="00587364">
            <w:pPr>
              <w:jc w:val="center"/>
              <w:rPr>
                <w:rFonts w:cstheme="minorHAnsi"/>
                <w:b/>
                <w:sz w:val="24"/>
                <w:szCs w:val="24"/>
              </w:rPr>
            </w:pPr>
          </w:p>
        </w:tc>
      </w:tr>
      <w:tr w:rsidR="00903C1D" w:rsidRPr="00BD1EEF" w14:paraId="5F53AC15" w14:textId="77777777" w:rsidTr="00F35FF9">
        <w:trPr>
          <w:trHeight w:val="376"/>
        </w:trPr>
        <w:tc>
          <w:tcPr>
            <w:tcW w:w="2965" w:type="dxa"/>
            <w:noWrap/>
            <w:hideMark/>
          </w:tcPr>
          <w:p w14:paraId="53F34CAC" w14:textId="77777777" w:rsidR="00903C1D" w:rsidRPr="00BD1EEF" w:rsidRDefault="00903C1D" w:rsidP="00587364">
            <w:pPr>
              <w:rPr>
                <w:rFonts w:cstheme="minorHAnsi"/>
                <w:b/>
                <w:sz w:val="24"/>
                <w:szCs w:val="24"/>
              </w:rPr>
            </w:pPr>
            <w:r w:rsidRPr="00BD1EEF">
              <w:rPr>
                <w:rFonts w:cstheme="minorHAnsi"/>
                <w:b/>
                <w:sz w:val="24"/>
                <w:szCs w:val="24"/>
              </w:rPr>
              <w:t>Number of veterans unsuccessfully completed</w:t>
            </w:r>
          </w:p>
        </w:tc>
        <w:tc>
          <w:tcPr>
            <w:tcW w:w="3982" w:type="dxa"/>
            <w:noWrap/>
            <w:hideMark/>
          </w:tcPr>
          <w:p w14:paraId="37D1326F" w14:textId="7D4208B5" w:rsidR="00903C1D" w:rsidRPr="00BD1EEF" w:rsidRDefault="00903C1D" w:rsidP="00587364">
            <w:pPr>
              <w:jc w:val="center"/>
              <w:rPr>
                <w:rFonts w:cstheme="minorHAnsi"/>
                <w:b/>
                <w:sz w:val="24"/>
                <w:szCs w:val="24"/>
              </w:rPr>
            </w:pPr>
            <w:r w:rsidRPr="00BD1EEF">
              <w:rPr>
                <w:rFonts w:cstheme="minorHAnsi"/>
                <w:b/>
                <w:sz w:val="24"/>
                <w:szCs w:val="24"/>
              </w:rPr>
              <w:t>5</w:t>
            </w:r>
          </w:p>
        </w:tc>
        <w:tc>
          <w:tcPr>
            <w:tcW w:w="3542" w:type="dxa"/>
            <w:noWrap/>
            <w:hideMark/>
          </w:tcPr>
          <w:p w14:paraId="67449779" w14:textId="77777777" w:rsidR="00903C1D" w:rsidRPr="00BD1EEF" w:rsidRDefault="00903C1D" w:rsidP="00587364">
            <w:pPr>
              <w:jc w:val="center"/>
              <w:rPr>
                <w:rFonts w:cstheme="minorHAnsi"/>
                <w:b/>
                <w:sz w:val="24"/>
                <w:szCs w:val="24"/>
              </w:rPr>
            </w:pPr>
          </w:p>
        </w:tc>
        <w:tc>
          <w:tcPr>
            <w:tcW w:w="2916" w:type="dxa"/>
            <w:noWrap/>
            <w:hideMark/>
          </w:tcPr>
          <w:p w14:paraId="4D73E688" w14:textId="77777777" w:rsidR="00903C1D" w:rsidRPr="00BD1EEF" w:rsidRDefault="00903C1D" w:rsidP="00587364">
            <w:pPr>
              <w:jc w:val="center"/>
              <w:rPr>
                <w:rFonts w:cstheme="minorHAnsi"/>
                <w:b/>
                <w:sz w:val="24"/>
                <w:szCs w:val="24"/>
              </w:rPr>
            </w:pPr>
          </w:p>
        </w:tc>
      </w:tr>
      <w:tr w:rsidR="00903C1D" w:rsidRPr="00BD1EEF" w14:paraId="6C60B225" w14:textId="77777777" w:rsidTr="00F35FF9">
        <w:trPr>
          <w:trHeight w:val="376"/>
        </w:trPr>
        <w:tc>
          <w:tcPr>
            <w:tcW w:w="2965" w:type="dxa"/>
            <w:noWrap/>
            <w:hideMark/>
          </w:tcPr>
          <w:p w14:paraId="27FD983E" w14:textId="77777777" w:rsidR="00903C1D" w:rsidRPr="00BD1EEF" w:rsidRDefault="00903C1D" w:rsidP="00587364">
            <w:pPr>
              <w:jc w:val="center"/>
              <w:rPr>
                <w:rFonts w:cstheme="minorHAnsi"/>
                <w:b/>
                <w:sz w:val="24"/>
                <w:szCs w:val="24"/>
              </w:rPr>
            </w:pPr>
          </w:p>
        </w:tc>
        <w:tc>
          <w:tcPr>
            <w:tcW w:w="3982" w:type="dxa"/>
            <w:noWrap/>
            <w:hideMark/>
          </w:tcPr>
          <w:p w14:paraId="46C64A9B" w14:textId="77777777" w:rsidR="00903C1D" w:rsidRPr="00BD1EEF" w:rsidRDefault="00903C1D" w:rsidP="00587364">
            <w:pPr>
              <w:jc w:val="center"/>
              <w:rPr>
                <w:rFonts w:cstheme="minorHAnsi"/>
                <w:b/>
                <w:sz w:val="24"/>
                <w:szCs w:val="24"/>
              </w:rPr>
            </w:pPr>
          </w:p>
        </w:tc>
        <w:tc>
          <w:tcPr>
            <w:tcW w:w="3542" w:type="dxa"/>
            <w:noWrap/>
            <w:hideMark/>
          </w:tcPr>
          <w:p w14:paraId="7CF6B2CE" w14:textId="77777777" w:rsidR="00903C1D" w:rsidRPr="00BD1EEF" w:rsidRDefault="00903C1D" w:rsidP="00587364">
            <w:pPr>
              <w:jc w:val="center"/>
              <w:rPr>
                <w:rFonts w:cstheme="minorHAnsi"/>
                <w:b/>
                <w:sz w:val="24"/>
                <w:szCs w:val="24"/>
              </w:rPr>
            </w:pPr>
            <w:r w:rsidRPr="00BD1EEF">
              <w:rPr>
                <w:rFonts w:cstheme="minorHAnsi"/>
                <w:b/>
                <w:sz w:val="24"/>
                <w:szCs w:val="24"/>
              </w:rPr>
              <w:t>Total:</w:t>
            </w:r>
          </w:p>
        </w:tc>
        <w:tc>
          <w:tcPr>
            <w:tcW w:w="2916" w:type="dxa"/>
            <w:noWrap/>
            <w:hideMark/>
          </w:tcPr>
          <w:p w14:paraId="1F36715D" w14:textId="748284AB" w:rsidR="00903C1D" w:rsidRPr="00BD1EEF" w:rsidRDefault="00903C1D" w:rsidP="00587364">
            <w:pPr>
              <w:jc w:val="center"/>
              <w:rPr>
                <w:rFonts w:cstheme="minorHAnsi"/>
                <w:b/>
                <w:sz w:val="24"/>
                <w:szCs w:val="24"/>
              </w:rPr>
            </w:pPr>
            <w:r w:rsidRPr="00BD1EEF">
              <w:rPr>
                <w:rFonts w:cstheme="minorHAnsi"/>
                <w:b/>
                <w:sz w:val="24"/>
                <w:szCs w:val="24"/>
              </w:rPr>
              <w:t>$0.00</w:t>
            </w:r>
          </w:p>
        </w:tc>
      </w:tr>
    </w:tbl>
    <w:p w14:paraId="549F229C" w14:textId="77777777" w:rsidR="00E30AAB" w:rsidRPr="00BD1EEF" w:rsidRDefault="00E30AAB" w:rsidP="00587364">
      <w:pPr>
        <w:jc w:val="center"/>
        <w:rPr>
          <w:rFonts w:cstheme="minorHAnsi"/>
          <w:b/>
          <w:sz w:val="24"/>
          <w:szCs w:val="24"/>
        </w:rPr>
      </w:pPr>
    </w:p>
    <w:p w14:paraId="77FFAD89" w14:textId="77777777" w:rsidR="00E30AAB" w:rsidRPr="00BD1EEF" w:rsidRDefault="00E30AAB" w:rsidP="00587364">
      <w:pPr>
        <w:jc w:val="center"/>
        <w:rPr>
          <w:rFonts w:cstheme="minorHAnsi"/>
          <w:b/>
          <w:sz w:val="24"/>
          <w:szCs w:val="24"/>
        </w:rPr>
      </w:pPr>
    </w:p>
    <w:p w14:paraId="5FB7A3D2" w14:textId="1EE50640" w:rsidR="00687F4D" w:rsidRPr="00BD1EEF" w:rsidRDefault="00E30AAB" w:rsidP="00125D4F">
      <w:pPr>
        <w:rPr>
          <w:rFonts w:cstheme="minorHAnsi"/>
          <w:b/>
          <w:sz w:val="24"/>
          <w:szCs w:val="24"/>
        </w:rPr>
      </w:pPr>
      <w:r w:rsidRPr="00BD1EEF">
        <w:rPr>
          <w:rFonts w:cstheme="minorHAnsi"/>
          <w:b/>
          <w:sz w:val="24"/>
          <w:szCs w:val="24"/>
        </w:rPr>
        <w:br w:type="page"/>
      </w:r>
    </w:p>
    <w:p w14:paraId="0A3A9D63" w14:textId="77777777" w:rsidR="00F6558B" w:rsidRDefault="00F6558B" w:rsidP="00587364">
      <w:pPr>
        <w:jc w:val="center"/>
        <w:rPr>
          <w:rFonts w:cstheme="minorHAnsi"/>
          <w:b/>
          <w:sz w:val="24"/>
          <w:szCs w:val="24"/>
          <w:u w:val="single"/>
        </w:rPr>
      </w:pPr>
    </w:p>
    <w:p w14:paraId="073DEBF0" w14:textId="756A4DE1" w:rsidR="00E30AAB" w:rsidRPr="00B70CBE" w:rsidRDefault="00E30AAB" w:rsidP="00587364">
      <w:pPr>
        <w:jc w:val="center"/>
        <w:rPr>
          <w:rFonts w:cstheme="minorHAnsi"/>
          <w:b/>
          <w:sz w:val="24"/>
          <w:szCs w:val="24"/>
          <w:u w:val="single"/>
        </w:rPr>
      </w:pPr>
      <w:r w:rsidRPr="00B70CBE">
        <w:rPr>
          <w:rFonts w:cstheme="minorHAnsi"/>
          <w:b/>
          <w:sz w:val="24"/>
          <w:szCs w:val="24"/>
          <w:u w:val="single"/>
        </w:rPr>
        <w:t>Galveston</w:t>
      </w:r>
      <w:r w:rsidR="003D1529"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4079"/>
        <w:gridCol w:w="3481"/>
        <w:gridCol w:w="2880"/>
      </w:tblGrid>
      <w:tr w:rsidR="00CA5889" w:rsidRPr="00BD1EEF" w14:paraId="581BC7D7" w14:textId="77777777" w:rsidTr="00F35FF9">
        <w:trPr>
          <w:trHeight w:val="438"/>
        </w:trPr>
        <w:tc>
          <w:tcPr>
            <w:tcW w:w="2965" w:type="dxa"/>
            <w:noWrap/>
            <w:hideMark/>
          </w:tcPr>
          <w:p w14:paraId="6D90FBBA" w14:textId="77777777" w:rsidR="00CA5889" w:rsidRPr="00BD1EEF" w:rsidRDefault="00CA5889" w:rsidP="00587364">
            <w:pPr>
              <w:rPr>
                <w:rFonts w:cstheme="minorHAnsi"/>
                <w:b/>
                <w:sz w:val="24"/>
                <w:szCs w:val="24"/>
              </w:rPr>
            </w:pPr>
            <w:r w:rsidRPr="00BD1EEF">
              <w:rPr>
                <w:rFonts w:cstheme="minorHAnsi"/>
                <w:b/>
                <w:sz w:val="24"/>
                <w:szCs w:val="24"/>
              </w:rPr>
              <w:t>Name of Court:</w:t>
            </w:r>
          </w:p>
        </w:tc>
        <w:tc>
          <w:tcPr>
            <w:tcW w:w="4079" w:type="dxa"/>
            <w:noWrap/>
            <w:hideMark/>
          </w:tcPr>
          <w:p w14:paraId="1D70C142" w14:textId="77777777" w:rsidR="00841F29" w:rsidRDefault="00CA5889" w:rsidP="00841F29">
            <w:pPr>
              <w:jc w:val="center"/>
              <w:rPr>
                <w:rFonts w:cstheme="minorHAnsi"/>
                <w:b/>
                <w:sz w:val="24"/>
                <w:szCs w:val="24"/>
              </w:rPr>
            </w:pPr>
            <w:r w:rsidRPr="00BD1EEF">
              <w:rPr>
                <w:rFonts w:cstheme="minorHAnsi"/>
                <w:b/>
                <w:sz w:val="24"/>
                <w:szCs w:val="24"/>
              </w:rPr>
              <w:t xml:space="preserve">Galveston County </w:t>
            </w:r>
          </w:p>
          <w:p w14:paraId="6E15FF7A" w14:textId="1CC5CA37" w:rsidR="00841F29" w:rsidRPr="00BD1EEF" w:rsidRDefault="008F4E4F" w:rsidP="00841F29">
            <w:pPr>
              <w:jc w:val="center"/>
              <w:rPr>
                <w:rFonts w:cstheme="minorHAnsi"/>
                <w:b/>
                <w:sz w:val="24"/>
                <w:szCs w:val="24"/>
              </w:rPr>
            </w:pPr>
            <w:r>
              <w:rPr>
                <w:rFonts w:cstheme="minorHAnsi"/>
                <w:b/>
                <w:sz w:val="24"/>
                <w:szCs w:val="24"/>
              </w:rPr>
              <w:t>Veterans Treatment Court</w:t>
            </w:r>
          </w:p>
        </w:tc>
        <w:tc>
          <w:tcPr>
            <w:tcW w:w="3481" w:type="dxa"/>
            <w:noWrap/>
            <w:hideMark/>
          </w:tcPr>
          <w:p w14:paraId="03E4F167" w14:textId="77777777" w:rsidR="00CA5889" w:rsidRPr="00BD1EEF" w:rsidRDefault="00CA5889" w:rsidP="00587364">
            <w:pPr>
              <w:jc w:val="center"/>
              <w:rPr>
                <w:rFonts w:cstheme="minorHAnsi"/>
                <w:b/>
                <w:sz w:val="24"/>
                <w:szCs w:val="24"/>
              </w:rPr>
            </w:pPr>
            <w:r w:rsidRPr="00BD1EEF">
              <w:rPr>
                <w:rFonts w:cstheme="minorHAnsi"/>
                <w:b/>
                <w:sz w:val="24"/>
                <w:szCs w:val="24"/>
              </w:rPr>
              <w:t>Grant Funding Sources</w:t>
            </w:r>
          </w:p>
        </w:tc>
        <w:tc>
          <w:tcPr>
            <w:tcW w:w="2880" w:type="dxa"/>
            <w:noWrap/>
            <w:hideMark/>
          </w:tcPr>
          <w:p w14:paraId="010DA422" w14:textId="26B22E6D" w:rsidR="00CA5889" w:rsidRPr="00BD1EEF" w:rsidRDefault="00CA5889" w:rsidP="00587364">
            <w:pPr>
              <w:jc w:val="center"/>
              <w:rPr>
                <w:rFonts w:cstheme="minorHAnsi"/>
                <w:b/>
                <w:sz w:val="24"/>
                <w:szCs w:val="24"/>
              </w:rPr>
            </w:pPr>
            <w:r w:rsidRPr="00BD1EEF">
              <w:rPr>
                <w:rFonts w:cstheme="minorHAnsi"/>
                <w:b/>
                <w:sz w:val="24"/>
                <w:szCs w:val="24"/>
              </w:rPr>
              <w:t>Funding Amounts</w:t>
            </w:r>
          </w:p>
        </w:tc>
      </w:tr>
      <w:tr w:rsidR="00CA5889" w:rsidRPr="00BD1EEF" w14:paraId="17E7A977" w14:textId="77777777" w:rsidTr="00F35FF9">
        <w:trPr>
          <w:trHeight w:val="438"/>
        </w:trPr>
        <w:tc>
          <w:tcPr>
            <w:tcW w:w="2965" w:type="dxa"/>
            <w:noWrap/>
            <w:hideMark/>
          </w:tcPr>
          <w:p w14:paraId="3CCE6EBC" w14:textId="77777777" w:rsidR="00CA5889" w:rsidRPr="00BD1EEF" w:rsidRDefault="00CA5889" w:rsidP="00587364">
            <w:pPr>
              <w:rPr>
                <w:rFonts w:cstheme="minorHAnsi"/>
                <w:b/>
                <w:sz w:val="24"/>
                <w:szCs w:val="24"/>
              </w:rPr>
            </w:pPr>
            <w:r w:rsidRPr="00BD1EEF">
              <w:rPr>
                <w:rFonts w:cstheme="minorHAnsi"/>
                <w:b/>
                <w:sz w:val="24"/>
                <w:szCs w:val="24"/>
              </w:rPr>
              <w:t>County of Court:</w:t>
            </w:r>
          </w:p>
        </w:tc>
        <w:tc>
          <w:tcPr>
            <w:tcW w:w="4079" w:type="dxa"/>
            <w:noWrap/>
            <w:hideMark/>
          </w:tcPr>
          <w:p w14:paraId="567B04E7" w14:textId="0977BED2" w:rsidR="00CA5889" w:rsidRPr="00BD1EEF" w:rsidRDefault="00CA5889" w:rsidP="00587364">
            <w:pPr>
              <w:jc w:val="center"/>
              <w:rPr>
                <w:rFonts w:cstheme="minorHAnsi"/>
                <w:b/>
                <w:sz w:val="24"/>
                <w:szCs w:val="24"/>
              </w:rPr>
            </w:pPr>
            <w:r w:rsidRPr="00BD1EEF">
              <w:rPr>
                <w:rFonts w:cstheme="minorHAnsi"/>
                <w:b/>
                <w:sz w:val="24"/>
                <w:szCs w:val="24"/>
              </w:rPr>
              <w:t>Galveston</w:t>
            </w:r>
          </w:p>
        </w:tc>
        <w:tc>
          <w:tcPr>
            <w:tcW w:w="3481" w:type="dxa"/>
            <w:noWrap/>
            <w:hideMark/>
          </w:tcPr>
          <w:p w14:paraId="3BD5C090" w14:textId="7C771CEC" w:rsidR="00CA5889" w:rsidRPr="00BD1EEF" w:rsidRDefault="00CA5889" w:rsidP="00587364">
            <w:pPr>
              <w:jc w:val="center"/>
              <w:rPr>
                <w:rFonts w:cstheme="minorHAnsi"/>
                <w:b/>
                <w:sz w:val="24"/>
                <w:szCs w:val="24"/>
              </w:rPr>
            </w:pPr>
            <w:r w:rsidRPr="00BD1EEF">
              <w:rPr>
                <w:rFonts w:cstheme="minorHAnsi"/>
                <w:b/>
                <w:sz w:val="24"/>
                <w:szCs w:val="24"/>
              </w:rPr>
              <w:t>TVC-FVA</w:t>
            </w:r>
          </w:p>
        </w:tc>
        <w:tc>
          <w:tcPr>
            <w:tcW w:w="2880" w:type="dxa"/>
            <w:noWrap/>
            <w:hideMark/>
          </w:tcPr>
          <w:p w14:paraId="12492803" w14:textId="5C54F343" w:rsidR="00CA5889" w:rsidRPr="00BD1EEF" w:rsidRDefault="00CA5889" w:rsidP="00587364">
            <w:pPr>
              <w:jc w:val="center"/>
              <w:rPr>
                <w:rFonts w:cstheme="minorHAnsi"/>
                <w:b/>
                <w:sz w:val="24"/>
                <w:szCs w:val="24"/>
              </w:rPr>
            </w:pPr>
            <w:r w:rsidRPr="00BD1EEF">
              <w:rPr>
                <w:rFonts w:cstheme="minorHAnsi"/>
                <w:b/>
                <w:sz w:val="24"/>
                <w:szCs w:val="24"/>
              </w:rPr>
              <w:t>$250,000.00</w:t>
            </w:r>
          </w:p>
        </w:tc>
      </w:tr>
      <w:tr w:rsidR="00CA5889" w:rsidRPr="00BD1EEF" w14:paraId="5AC686BC" w14:textId="77777777" w:rsidTr="00F35FF9">
        <w:trPr>
          <w:trHeight w:val="438"/>
        </w:trPr>
        <w:tc>
          <w:tcPr>
            <w:tcW w:w="2965" w:type="dxa"/>
            <w:noWrap/>
            <w:hideMark/>
          </w:tcPr>
          <w:p w14:paraId="2D5CE9BD" w14:textId="77777777" w:rsidR="00CA5889" w:rsidRPr="00BD1EEF" w:rsidRDefault="00CA5889" w:rsidP="00587364">
            <w:pPr>
              <w:rPr>
                <w:rFonts w:cstheme="minorHAnsi"/>
                <w:b/>
                <w:sz w:val="24"/>
                <w:szCs w:val="24"/>
              </w:rPr>
            </w:pPr>
          </w:p>
        </w:tc>
        <w:tc>
          <w:tcPr>
            <w:tcW w:w="4079" w:type="dxa"/>
            <w:noWrap/>
            <w:hideMark/>
          </w:tcPr>
          <w:p w14:paraId="607FB147" w14:textId="77777777" w:rsidR="00CA5889" w:rsidRPr="00BD1EEF" w:rsidRDefault="00CA5889" w:rsidP="00587364">
            <w:pPr>
              <w:jc w:val="center"/>
              <w:rPr>
                <w:rFonts w:cstheme="minorHAnsi"/>
                <w:b/>
                <w:sz w:val="24"/>
                <w:szCs w:val="24"/>
              </w:rPr>
            </w:pPr>
            <w:r w:rsidRPr="00BD1EEF">
              <w:rPr>
                <w:rFonts w:cstheme="minorHAnsi"/>
                <w:b/>
                <w:sz w:val="24"/>
                <w:szCs w:val="24"/>
              </w:rPr>
              <w:t>Totals</w:t>
            </w:r>
          </w:p>
        </w:tc>
        <w:tc>
          <w:tcPr>
            <w:tcW w:w="3481" w:type="dxa"/>
            <w:noWrap/>
          </w:tcPr>
          <w:p w14:paraId="0C15AD64" w14:textId="5A8A3E90" w:rsidR="00CA5889" w:rsidRPr="00BD1EEF" w:rsidRDefault="00CA5889" w:rsidP="00587364">
            <w:pPr>
              <w:jc w:val="center"/>
              <w:rPr>
                <w:rFonts w:cstheme="minorHAnsi"/>
                <w:b/>
                <w:sz w:val="24"/>
                <w:szCs w:val="24"/>
              </w:rPr>
            </w:pPr>
          </w:p>
        </w:tc>
        <w:tc>
          <w:tcPr>
            <w:tcW w:w="2880" w:type="dxa"/>
            <w:noWrap/>
          </w:tcPr>
          <w:p w14:paraId="36A99BE9" w14:textId="420525DC" w:rsidR="00CA5889" w:rsidRPr="00BD1EEF" w:rsidRDefault="00CA5889" w:rsidP="00587364">
            <w:pPr>
              <w:jc w:val="center"/>
              <w:rPr>
                <w:rFonts w:cstheme="minorHAnsi"/>
                <w:b/>
                <w:sz w:val="24"/>
                <w:szCs w:val="24"/>
              </w:rPr>
            </w:pPr>
          </w:p>
        </w:tc>
      </w:tr>
      <w:tr w:rsidR="00CA5889" w:rsidRPr="00BD1EEF" w14:paraId="196B1E7E" w14:textId="77777777" w:rsidTr="00F35FF9">
        <w:trPr>
          <w:trHeight w:val="438"/>
        </w:trPr>
        <w:tc>
          <w:tcPr>
            <w:tcW w:w="2965" w:type="dxa"/>
            <w:noWrap/>
            <w:hideMark/>
          </w:tcPr>
          <w:p w14:paraId="0D2BBB55" w14:textId="77777777" w:rsidR="00CA5889" w:rsidRPr="00BD1EEF" w:rsidRDefault="00CA5889" w:rsidP="00587364">
            <w:pPr>
              <w:rPr>
                <w:rFonts w:cstheme="minorHAnsi"/>
                <w:b/>
                <w:sz w:val="24"/>
                <w:szCs w:val="24"/>
              </w:rPr>
            </w:pPr>
            <w:r w:rsidRPr="00BD1EEF">
              <w:rPr>
                <w:rFonts w:cstheme="minorHAnsi"/>
                <w:b/>
                <w:sz w:val="24"/>
                <w:szCs w:val="24"/>
              </w:rPr>
              <w:t>Number of veterans served</w:t>
            </w:r>
          </w:p>
        </w:tc>
        <w:tc>
          <w:tcPr>
            <w:tcW w:w="4079" w:type="dxa"/>
            <w:noWrap/>
            <w:hideMark/>
          </w:tcPr>
          <w:p w14:paraId="61BE67F8" w14:textId="6CED724E" w:rsidR="00CA5889" w:rsidRPr="00BD1EEF" w:rsidRDefault="00CA5889" w:rsidP="00587364">
            <w:pPr>
              <w:jc w:val="center"/>
              <w:rPr>
                <w:rFonts w:cstheme="minorHAnsi"/>
                <w:b/>
                <w:sz w:val="24"/>
                <w:szCs w:val="24"/>
              </w:rPr>
            </w:pPr>
            <w:r w:rsidRPr="00BD1EEF">
              <w:rPr>
                <w:rFonts w:cstheme="minorHAnsi"/>
                <w:b/>
                <w:sz w:val="24"/>
                <w:szCs w:val="24"/>
              </w:rPr>
              <w:t>32</w:t>
            </w:r>
          </w:p>
        </w:tc>
        <w:tc>
          <w:tcPr>
            <w:tcW w:w="3481" w:type="dxa"/>
            <w:noWrap/>
          </w:tcPr>
          <w:p w14:paraId="163A2BC1" w14:textId="7EC2C519" w:rsidR="00CA5889" w:rsidRPr="00BD1EEF" w:rsidRDefault="00CA5889" w:rsidP="00587364">
            <w:pPr>
              <w:jc w:val="center"/>
              <w:rPr>
                <w:rFonts w:cstheme="minorHAnsi"/>
                <w:b/>
                <w:sz w:val="24"/>
                <w:szCs w:val="24"/>
              </w:rPr>
            </w:pPr>
          </w:p>
        </w:tc>
        <w:tc>
          <w:tcPr>
            <w:tcW w:w="2880" w:type="dxa"/>
            <w:noWrap/>
          </w:tcPr>
          <w:p w14:paraId="50AD37B2" w14:textId="048F0BC2" w:rsidR="00CA5889" w:rsidRPr="00BD1EEF" w:rsidRDefault="00CA5889" w:rsidP="00587364">
            <w:pPr>
              <w:jc w:val="center"/>
              <w:rPr>
                <w:rFonts w:cstheme="minorHAnsi"/>
                <w:b/>
                <w:sz w:val="24"/>
                <w:szCs w:val="24"/>
              </w:rPr>
            </w:pPr>
          </w:p>
        </w:tc>
      </w:tr>
      <w:tr w:rsidR="00CA5889" w:rsidRPr="00BD1EEF" w14:paraId="4D9F10BE" w14:textId="77777777" w:rsidTr="00F35FF9">
        <w:trPr>
          <w:trHeight w:val="438"/>
        </w:trPr>
        <w:tc>
          <w:tcPr>
            <w:tcW w:w="2965" w:type="dxa"/>
            <w:noWrap/>
            <w:hideMark/>
          </w:tcPr>
          <w:p w14:paraId="3D7D99E5" w14:textId="77777777" w:rsidR="00CA5889" w:rsidRPr="00BD1EEF" w:rsidRDefault="00CA5889" w:rsidP="00587364">
            <w:pPr>
              <w:rPr>
                <w:rFonts w:cstheme="minorHAnsi"/>
                <w:b/>
                <w:sz w:val="24"/>
                <w:szCs w:val="24"/>
              </w:rPr>
            </w:pPr>
          </w:p>
        </w:tc>
        <w:tc>
          <w:tcPr>
            <w:tcW w:w="4079" w:type="dxa"/>
            <w:noWrap/>
            <w:hideMark/>
          </w:tcPr>
          <w:p w14:paraId="1685C308" w14:textId="77777777" w:rsidR="00CA5889" w:rsidRPr="00BD1EEF" w:rsidRDefault="00CA5889" w:rsidP="00587364">
            <w:pPr>
              <w:jc w:val="center"/>
              <w:rPr>
                <w:rFonts w:cstheme="minorHAnsi"/>
                <w:b/>
                <w:sz w:val="24"/>
                <w:szCs w:val="24"/>
              </w:rPr>
            </w:pPr>
          </w:p>
        </w:tc>
        <w:tc>
          <w:tcPr>
            <w:tcW w:w="3481" w:type="dxa"/>
            <w:noWrap/>
            <w:hideMark/>
          </w:tcPr>
          <w:p w14:paraId="6C96C6C7" w14:textId="77777777" w:rsidR="00CA5889" w:rsidRPr="00BD1EEF" w:rsidRDefault="00CA5889" w:rsidP="00587364">
            <w:pPr>
              <w:jc w:val="center"/>
              <w:rPr>
                <w:rFonts w:cstheme="minorHAnsi"/>
                <w:b/>
                <w:sz w:val="24"/>
                <w:szCs w:val="24"/>
              </w:rPr>
            </w:pPr>
          </w:p>
        </w:tc>
        <w:tc>
          <w:tcPr>
            <w:tcW w:w="2880" w:type="dxa"/>
            <w:noWrap/>
            <w:hideMark/>
          </w:tcPr>
          <w:p w14:paraId="6F54C3DD" w14:textId="77777777" w:rsidR="00CA5889" w:rsidRPr="00BD1EEF" w:rsidRDefault="00CA5889" w:rsidP="00587364">
            <w:pPr>
              <w:jc w:val="center"/>
              <w:rPr>
                <w:rFonts w:cstheme="minorHAnsi"/>
                <w:b/>
                <w:sz w:val="24"/>
                <w:szCs w:val="24"/>
              </w:rPr>
            </w:pPr>
          </w:p>
        </w:tc>
      </w:tr>
      <w:tr w:rsidR="00CA5889" w:rsidRPr="00BD1EEF" w14:paraId="4F79C2E5" w14:textId="77777777" w:rsidTr="00F35FF9">
        <w:trPr>
          <w:trHeight w:val="438"/>
        </w:trPr>
        <w:tc>
          <w:tcPr>
            <w:tcW w:w="2965" w:type="dxa"/>
            <w:noWrap/>
            <w:hideMark/>
          </w:tcPr>
          <w:p w14:paraId="6A522F13" w14:textId="664E26D1" w:rsidR="00CA5889" w:rsidRPr="00BD1EEF" w:rsidRDefault="00CA5889" w:rsidP="00587364">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eterans successfully completed</w:t>
            </w:r>
          </w:p>
        </w:tc>
        <w:tc>
          <w:tcPr>
            <w:tcW w:w="4079" w:type="dxa"/>
            <w:noWrap/>
            <w:hideMark/>
          </w:tcPr>
          <w:p w14:paraId="6DE4D4E0" w14:textId="5B452783" w:rsidR="00CA5889" w:rsidRPr="00BD1EEF" w:rsidRDefault="00CA5889" w:rsidP="00587364">
            <w:pPr>
              <w:jc w:val="center"/>
              <w:rPr>
                <w:rFonts w:cstheme="minorHAnsi"/>
                <w:b/>
                <w:sz w:val="24"/>
                <w:szCs w:val="24"/>
              </w:rPr>
            </w:pPr>
            <w:r w:rsidRPr="00BD1EEF">
              <w:rPr>
                <w:rFonts w:cstheme="minorHAnsi"/>
                <w:b/>
                <w:sz w:val="24"/>
                <w:szCs w:val="24"/>
              </w:rPr>
              <w:t>23</w:t>
            </w:r>
          </w:p>
        </w:tc>
        <w:tc>
          <w:tcPr>
            <w:tcW w:w="3481" w:type="dxa"/>
            <w:noWrap/>
            <w:hideMark/>
          </w:tcPr>
          <w:p w14:paraId="46C2A2F8" w14:textId="77777777" w:rsidR="00CA5889" w:rsidRPr="00BD1EEF" w:rsidRDefault="00CA5889" w:rsidP="00587364">
            <w:pPr>
              <w:jc w:val="center"/>
              <w:rPr>
                <w:rFonts w:cstheme="minorHAnsi"/>
                <w:b/>
                <w:sz w:val="24"/>
                <w:szCs w:val="24"/>
              </w:rPr>
            </w:pPr>
          </w:p>
        </w:tc>
        <w:tc>
          <w:tcPr>
            <w:tcW w:w="2880" w:type="dxa"/>
            <w:noWrap/>
            <w:hideMark/>
          </w:tcPr>
          <w:p w14:paraId="33F2D159" w14:textId="77777777" w:rsidR="00CA5889" w:rsidRPr="00BD1EEF" w:rsidRDefault="00CA5889" w:rsidP="00587364">
            <w:pPr>
              <w:jc w:val="center"/>
              <w:rPr>
                <w:rFonts w:cstheme="minorHAnsi"/>
                <w:b/>
                <w:sz w:val="24"/>
                <w:szCs w:val="24"/>
              </w:rPr>
            </w:pPr>
          </w:p>
        </w:tc>
      </w:tr>
      <w:tr w:rsidR="00CA5889" w:rsidRPr="00BD1EEF" w14:paraId="6AC16A81" w14:textId="77777777" w:rsidTr="00F35FF9">
        <w:trPr>
          <w:trHeight w:val="438"/>
        </w:trPr>
        <w:tc>
          <w:tcPr>
            <w:tcW w:w="2965" w:type="dxa"/>
            <w:noWrap/>
            <w:hideMark/>
          </w:tcPr>
          <w:p w14:paraId="0D36A735" w14:textId="77777777" w:rsidR="00CA5889" w:rsidRPr="00BD1EEF" w:rsidRDefault="00CA5889" w:rsidP="00587364">
            <w:pPr>
              <w:rPr>
                <w:rFonts w:cstheme="minorHAnsi"/>
                <w:b/>
                <w:sz w:val="24"/>
                <w:szCs w:val="24"/>
              </w:rPr>
            </w:pPr>
          </w:p>
        </w:tc>
        <w:tc>
          <w:tcPr>
            <w:tcW w:w="4079" w:type="dxa"/>
            <w:noWrap/>
            <w:hideMark/>
          </w:tcPr>
          <w:p w14:paraId="04B951D5" w14:textId="77777777" w:rsidR="00CA5889" w:rsidRPr="00BD1EEF" w:rsidRDefault="00CA5889" w:rsidP="00587364">
            <w:pPr>
              <w:jc w:val="center"/>
              <w:rPr>
                <w:rFonts w:cstheme="minorHAnsi"/>
                <w:b/>
                <w:sz w:val="24"/>
                <w:szCs w:val="24"/>
              </w:rPr>
            </w:pPr>
          </w:p>
        </w:tc>
        <w:tc>
          <w:tcPr>
            <w:tcW w:w="3481" w:type="dxa"/>
            <w:noWrap/>
            <w:hideMark/>
          </w:tcPr>
          <w:p w14:paraId="0E69CAA4" w14:textId="77777777" w:rsidR="00CA5889" w:rsidRPr="00BD1EEF" w:rsidRDefault="00CA5889" w:rsidP="00587364">
            <w:pPr>
              <w:jc w:val="center"/>
              <w:rPr>
                <w:rFonts w:cstheme="minorHAnsi"/>
                <w:b/>
                <w:sz w:val="24"/>
                <w:szCs w:val="24"/>
              </w:rPr>
            </w:pPr>
          </w:p>
        </w:tc>
        <w:tc>
          <w:tcPr>
            <w:tcW w:w="2880" w:type="dxa"/>
            <w:noWrap/>
            <w:hideMark/>
          </w:tcPr>
          <w:p w14:paraId="0B8FA7EF" w14:textId="77777777" w:rsidR="00CA5889" w:rsidRPr="00BD1EEF" w:rsidRDefault="00CA5889" w:rsidP="00587364">
            <w:pPr>
              <w:jc w:val="center"/>
              <w:rPr>
                <w:rFonts w:cstheme="minorHAnsi"/>
                <w:b/>
                <w:sz w:val="24"/>
                <w:szCs w:val="24"/>
              </w:rPr>
            </w:pPr>
          </w:p>
        </w:tc>
      </w:tr>
      <w:tr w:rsidR="00CA5889" w:rsidRPr="00BD1EEF" w14:paraId="35298596" w14:textId="77777777" w:rsidTr="00F35FF9">
        <w:trPr>
          <w:trHeight w:val="438"/>
        </w:trPr>
        <w:tc>
          <w:tcPr>
            <w:tcW w:w="2965" w:type="dxa"/>
            <w:noWrap/>
            <w:hideMark/>
          </w:tcPr>
          <w:p w14:paraId="191FC5D6" w14:textId="77777777" w:rsidR="00CA5889" w:rsidRPr="00BD1EEF" w:rsidRDefault="00CA5889" w:rsidP="00587364">
            <w:pPr>
              <w:rPr>
                <w:rFonts w:cstheme="minorHAnsi"/>
                <w:b/>
                <w:sz w:val="24"/>
                <w:szCs w:val="24"/>
              </w:rPr>
            </w:pPr>
            <w:r w:rsidRPr="00BD1EEF">
              <w:rPr>
                <w:rFonts w:cstheme="minorHAnsi"/>
                <w:b/>
                <w:sz w:val="24"/>
                <w:szCs w:val="24"/>
              </w:rPr>
              <w:t>Number of veterans unsuccessfully completed</w:t>
            </w:r>
          </w:p>
        </w:tc>
        <w:tc>
          <w:tcPr>
            <w:tcW w:w="4079" w:type="dxa"/>
            <w:noWrap/>
            <w:hideMark/>
          </w:tcPr>
          <w:p w14:paraId="72F55697" w14:textId="19734DED" w:rsidR="00CA5889" w:rsidRPr="00BD1EEF" w:rsidRDefault="00CA5889" w:rsidP="00587364">
            <w:pPr>
              <w:jc w:val="center"/>
              <w:rPr>
                <w:rFonts w:cstheme="minorHAnsi"/>
                <w:b/>
                <w:sz w:val="24"/>
                <w:szCs w:val="24"/>
              </w:rPr>
            </w:pPr>
            <w:r w:rsidRPr="00BD1EEF">
              <w:rPr>
                <w:rFonts w:cstheme="minorHAnsi"/>
                <w:b/>
                <w:sz w:val="24"/>
                <w:szCs w:val="24"/>
              </w:rPr>
              <w:t>2</w:t>
            </w:r>
          </w:p>
        </w:tc>
        <w:tc>
          <w:tcPr>
            <w:tcW w:w="3481" w:type="dxa"/>
            <w:noWrap/>
            <w:hideMark/>
          </w:tcPr>
          <w:p w14:paraId="4C44A85F" w14:textId="77777777" w:rsidR="00CA5889" w:rsidRPr="00BD1EEF" w:rsidRDefault="00CA5889" w:rsidP="00587364">
            <w:pPr>
              <w:jc w:val="center"/>
              <w:rPr>
                <w:rFonts w:cstheme="minorHAnsi"/>
                <w:b/>
                <w:sz w:val="24"/>
                <w:szCs w:val="24"/>
              </w:rPr>
            </w:pPr>
          </w:p>
        </w:tc>
        <w:tc>
          <w:tcPr>
            <w:tcW w:w="2880" w:type="dxa"/>
            <w:noWrap/>
            <w:hideMark/>
          </w:tcPr>
          <w:p w14:paraId="00FC1B95" w14:textId="77777777" w:rsidR="00CA5889" w:rsidRPr="00BD1EEF" w:rsidRDefault="00CA5889" w:rsidP="00587364">
            <w:pPr>
              <w:jc w:val="center"/>
              <w:rPr>
                <w:rFonts w:cstheme="minorHAnsi"/>
                <w:b/>
                <w:sz w:val="24"/>
                <w:szCs w:val="24"/>
              </w:rPr>
            </w:pPr>
          </w:p>
        </w:tc>
      </w:tr>
      <w:tr w:rsidR="00CA5889" w:rsidRPr="00BD1EEF" w14:paraId="573EE0BD" w14:textId="77777777" w:rsidTr="00F35FF9">
        <w:trPr>
          <w:trHeight w:val="438"/>
        </w:trPr>
        <w:tc>
          <w:tcPr>
            <w:tcW w:w="2965" w:type="dxa"/>
            <w:noWrap/>
            <w:hideMark/>
          </w:tcPr>
          <w:p w14:paraId="14F69753" w14:textId="77777777" w:rsidR="00CA5889" w:rsidRPr="00BD1EEF" w:rsidRDefault="00CA5889" w:rsidP="00587364">
            <w:pPr>
              <w:jc w:val="center"/>
              <w:rPr>
                <w:rFonts w:cstheme="minorHAnsi"/>
                <w:b/>
                <w:sz w:val="24"/>
                <w:szCs w:val="24"/>
              </w:rPr>
            </w:pPr>
          </w:p>
        </w:tc>
        <w:tc>
          <w:tcPr>
            <w:tcW w:w="4079" w:type="dxa"/>
            <w:noWrap/>
            <w:hideMark/>
          </w:tcPr>
          <w:p w14:paraId="5317F7BC" w14:textId="77777777" w:rsidR="00CA5889" w:rsidRPr="00BD1EEF" w:rsidRDefault="00CA5889" w:rsidP="00587364">
            <w:pPr>
              <w:jc w:val="center"/>
              <w:rPr>
                <w:rFonts w:cstheme="minorHAnsi"/>
                <w:b/>
                <w:sz w:val="24"/>
                <w:szCs w:val="24"/>
              </w:rPr>
            </w:pPr>
          </w:p>
        </w:tc>
        <w:tc>
          <w:tcPr>
            <w:tcW w:w="3481" w:type="dxa"/>
            <w:noWrap/>
            <w:hideMark/>
          </w:tcPr>
          <w:p w14:paraId="48794858" w14:textId="77777777" w:rsidR="00CA5889" w:rsidRPr="00BD1EEF" w:rsidRDefault="00CA5889" w:rsidP="00587364">
            <w:pPr>
              <w:jc w:val="center"/>
              <w:rPr>
                <w:rFonts w:cstheme="minorHAnsi"/>
                <w:b/>
                <w:sz w:val="24"/>
                <w:szCs w:val="24"/>
              </w:rPr>
            </w:pPr>
            <w:r w:rsidRPr="00BD1EEF">
              <w:rPr>
                <w:rFonts w:cstheme="minorHAnsi"/>
                <w:b/>
                <w:sz w:val="24"/>
                <w:szCs w:val="24"/>
              </w:rPr>
              <w:t>Total:</w:t>
            </w:r>
          </w:p>
        </w:tc>
        <w:tc>
          <w:tcPr>
            <w:tcW w:w="2880" w:type="dxa"/>
            <w:noWrap/>
            <w:hideMark/>
          </w:tcPr>
          <w:p w14:paraId="6FD92A16" w14:textId="0056F4A5" w:rsidR="00CA5889" w:rsidRPr="00BD1EEF" w:rsidRDefault="00CA5889" w:rsidP="00587364">
            <w:pPr>
              <w:jc w:val="center"/>
              <w:rPr>
                <w:rFonts w:cstheme="minorHAnsi"/>
                <w:b/>
                <w:sz w:val="24"/>
                <w:szCs w:val="24"/>
              </w:rPr>
            </w:pPr>
            <w:r w:rsidRPr="00BD1EEF">
              <w:rPr>
                <w:rFonts w:cstheme="minorHAnsi"/>
                <w:b/>
                <w:sz w:val="24"/>
                <w:szCs w:val="24"/>
              </w:rPr>
              <w:t>$250,000.00</w:t>
            </w:r>
          </w:p>
        </w:tc>
      </w:tr>
    </w:tbl>
    <w:p w14:paraId="224087B5" w14:textId="77777777" w:rsidR="00E30AAB" w:rsidRPr="00BD1EEF" w:rsidRDefault="00E30AAB" w:rsidP="00587364">
      <w:pPr>
        <w:jc w:val="center"/>
        <w:rPr>
          <w:rFonts w:cstheme="minorHAnsi"/>
          <w:b/>
          <w:sz w:val="24"/>
          <w:szCs w:val="24"/>
        </w:rPr>
      </w:pPr>
    </w:p>
    <w:p w14:paraId="20A2E473" w14:textId="77777777" w:rsidR="00E30AAB" w:rsidRPr="00BD1EEF" w:rsidRDefault="00E30AAB">
      <w:pPr>
        <w:rPr>
          <w:rFonts w:cstheme="minorHAnsi"/>
          <w:b/>
          <w:sz w:val="24"/>
          <w:szCs w:val="24"/>
        </w:rPr>
      </w:pPr>
      <w:r w:rsidRPr="00BD1EEF">
        <w:rPr>
          <w:rFonts w:cstheme="minorHAnsi"/>
          <w:b/>
          <w:sz w:val="24"/>
          <w:szCs w:val="24"/>
        </w:rPr>
        <w:br w:type="page"/>
      </w:r>
    </w:p>
    <w:p w14:paraId="7D96315F" w14:textId="77777777" w:rsidR="00F6558B" w:rsidRDefault="00F6558B" w:rsidP="00587364">
      <w:pPr>
        <w:jc w:val="center"/>
        <w:rPr>
          <w:rFonts w:cstheme="minorHAnsi"/>
          <w:b/>
          <w:sz w:val="24"/>
          <w:szCs w:val="24"/>
          <w:u w:val="single"/>
        </w:rPr>
      </w:pPr>
    </w:p>
    <w:p w14:paraId="2422E460" w14:textId="05B4A121" w:rsidR="00E30AAB" w:rsidRPr="00B70CBE" w:rsidRDefault="00E30AAB" w:rsidP="00587364">
      <w:pPr>
        <w:jc w:val="center"/>
        <w:rPr>
          <w:rFonts w:cstheme="minorHAnsi"/>
          <w:b/>
          <w:sz w:val="24"/>
          <w:szCs w:val="24"/>
          <w:u w:val="single"/>
        </w:rPr>
      </w:pPr>
      <w:r w:rsidRPr="00B70CBE">
        <w:rPr>
          <w:rFonts w:cstheme="minorHAnsi"/>
          <w:b/>
          <w:sz w:val="24"/>
          <w:szCs w:val="24"/>
          <w:u w:val="single"/>
        </w:rPr>
        <w:t>Guadalupe</w:t>
      </w:r>
      <w:r w:rsidR="003D1529"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4099"/>
        <w:gridCol w:w="3461"/>
        <w:gridCol w:w="2880"/>
      </w:tblGrid>
      <w:tr w:rsidR="00CA5889" w:rsidRPr="00BD1EEF" w14:paraId="2D9BD0C0" w14:textId="77777777" w:rsidTr="00F35FF9">
        <w:trPr>
          <w:trHeight w:val="433"/>
        </w:trPr>
        <w:tc>
          <w:tcPr>
            <w:tcW w:w="2965" w:type="dxa"/>
            <w:noWrap/>
            <w:hideMark/>
          </w:tcPr>
          <w:p w14:paraId="3758AB95" w14:textId="77777777" w:rsidR="00CA5889" w:rsidRPr="00BD1EEF" w:rsidRDefault="00CA5889" w:rsidP="00587364">
            <w:pPr>
              <w:rPr>
                <w:rFonts w:cstheme="minorHAnsi"/>
                <w:b/>
                <w:sz w:val="24"/>
                <w:szCs w:val="24"/>
              </w:rPr>
            </w:pPr>
            <w:r w:rsidRPr="00BD1EEF">
              <w:rPr>
                <w:rFonts w:cstheme="minorHAnsi"/>
                <w:b/>
                <w:sz w:val="24"/>
                <w:szCs w:val="24"/>
              </w:rPr>
              <w:br w:type="page"/>
              <w:t>Name of Court:</w:t>
            </w:r>
          </w:p>
        </w:tc>
        <w:tc>
          <w:tcPr>
            <w:tcW w:w="4099" w:type="dxa"/>
            <w:noWrap/>
            <w:hideMark/>
          </w:tcPr>
          <w:p w14:paraId="5CE4C345" w14:textId="657A1E74" w:rsidR="00CA5889" w:rsidRDefault="008F4E4F" w:rsidP="00587364">
            <w:pPr>
              <w:jc w:val="center"/>
              <w:rPr>
                <w:rFonts w:cstheme="minorHAnsi"/>
                <w:b/>
                <w:sz w:val="24"/>
                <w:szCs w:val="24"/>
              </w:rPr>
            </w:pPr>
            <w:r>
              <w:rPr>
                <w:rFonts w:cstheme="minorHAnsi"/>
                <w:b/>
                <w:sz w:val="24"/>
                <w:szCs w:val="24"/>
              </w:rPr>
              <w:t>Veterans Treatment Court</w:t>
            </w:r>
          </w:p>
          <w:p w14:paraId="18EF2654" w14:textId="77777777" w:rsidR="008F4E4F" w:rsidRDefault="008F4E4F" w:rsidP="00587364">
            <w:pPr>
              <w:jc w:val="center"/>
              <w:rPr>
                <w:rFonts w:cstheme="minorHAnsi"/>
                <w:b/>
                <w:sz w:val="24"/>
                <w:szCs w:val="24"/>
              </w:rPr>
            </w:pPr>
          </w:p>
          <w:p w14:paraId="5FBB4D7E" w14:textId="2AD58890" w:rsidR="00841F29" w:rsidRPr="00BD1EEF" w:rsidRDefault="00841F29" w:rsidP="00587364">
            <w:pPr>
              <w:jc w:val="center"/>
              <w:rPr>
                <w:rFonts w:cstheme="minorHAnsi"/>
                <w:b/>
                <w:sz w:val="24"/>
                <w:szCs w:val="24"/>
              </w:rPr>
            </w:pPr>
          </w:p>
        </w:tc>
        <w:tc>
          <w:tcPr>
            <w:tcW w:w="3461" w:type="dxa"/>
            <w:noWrap/>
            <w:hideMark/>
          </w:tcPr>
          <w:p w14:paraId="10ABF8D5" w14:textId="77777777" w:rsidR="00CA5889" w:rsidRPr="00BD1EEF" w:rsidRDefault="00CA5889" w:rsidP="00587364">
            <w:pPr>
              <w:jc w:val="center"/>
              <w:rPr>
                <w:rFonts w:cstheme="minorHAnsi"/>
                <w:b/>
                <w:sz w:val="24"/>
                <w:szCs w:val="24"/>
              </w:rPr>
            </w:pPr>
            <w:r w:rsidRPr="00BD1EEF">
              <w:rPr>
                <w:rFonts w:cstheme="minorHAnsi"/>
                <w:b/>
                <w:sz w:val="24"/>
                <w:szCs w:val="24"/>
              </w:rPr>
              <w:t>Grant Funding Sources</w:t>
            </w:r>
          </w:p>
        </w:tc>
        <w:tc>
          <w:tcPr>
            <w:tcW w:w="2880" w:type="dxa"/>
            <w:noWrap/>
            <w:hideMark/>
          </w:tcPr>
          <w:p w14:paraId="3075ADDD" w14:textId="282BB0DF" w:rsidR="00CA5889" w:rsidRPr="00BD1EEF" w:rsidRDefault="00CA5889" w:rsidP="00587364">
            <w:pPr>
              <w:jc w:val="center"/>
              <w:rPr>
                <w:rFonts w:cstheme="minorHAnsi"/>
                <w:b/>
                <w:sz w:val="24"/>
                <w:szCs w:val="24"/>
              </w:rPr>
            </w:pPr>
            <w:r w:rsidRPr="00BD1EEF">
              <w:rPr>
                <w:rFonts w:cstheme="minorHAnsi"/>
                <w:b/>
                <w:sz w:val="24"/>
                <w:szCs w:val="24"/>
              </w:rPr>
              <w:t>Funding Amounts</w:t>
            </w:r>
          </w:p>
        </w:tc>
      </w:tr>
      <w:tr w:rsidR="00CA5889" w:rsidRPr="00BD1EEF" w14:paraId="782CB398" w14:textId="77777777" w:rsidTr="00F35FF9">
        <w:trPr>
          <w:trHeight w:val="433"/>
        </w:trPr>
        <w:tc>
          <w:tcPr>
            <w:tcW w:w="2965" w:type="dxa"/>
            <w:noWrap/>
            <w:hideMark/>
          </w:tcPr>
          <w:p w14:paraId="4DA42AF1" w14:textId="77777777" w:rsidR="00CA5889" w:rsidRPr="00BD1EEF" w:rsidRDefault="00CA5889" w:rsidP="00587364">
            <w:pPr>
              <w:rPr>
                <w:rFonts w:cstheme="minorHAnsi"/>
                <w:b/>
                <w:sz w:val="24"/>
                <w:szCs w:val="24"/>
              </w:rPr>
            </w:pPr>
            <w:r w:rsidRPr="00BD1EEF">
              <w:rPr>
                <w:rFonts w:cstheme="minorHAnsi"/>
                <w:b/>
                <w:sz w:val="24"/>
                <w:szCs w:val="24"/>
              </w:rPr>
              <w:t>County of Court:</w:t>
            </w:r>
          </w:p>
        </w:tc>
        <w:tc>
          <w:tcPr>
            <w:tcW w:w="4099" w:type="dxa"/>
            <w:noWrap/>
            <w:hideMark/>
          </w:tcPr>
          <w:p w14:paraId="2E104D8C" w14:textId="3B555D83" w:rsidR="00CA5889" w:rsidRPr="00BD1EEF" w:rsidRDefault="00CA5889" w:rsidP="00587364">
            <w:pPr>
              <w:jc w:val="center"/>
              <w:rPr>
                <w:rFonts w:cstheme="minorHAnsi"/>
                <w:b/>
                <w:sz w:val="24"/>
                <w:szCs w:val="24"/>
              </w:rPr>
            </w:pPr>
            <w:r w:rsidRPr="00BD1EEF">
              <w:rPr>
                <w:rFonts w:cstheme="minorHAnsi"/>
                <w:b/>
                <w:sz w:val="24"/>
                <w:szCs w:val="24"/>
              </w:rPr>
              <w:t>Guadalupe</w:t>
            </w:r>
          </w:p>
        </w:tc>
        <w:tc>
          <w:tcPr>
            <w:tcW w:w="3461" w:type="dxa"/>
            <w:noWrap/>
            <w:hideMark/>
          </w:tcPr>
          <w:p w14:paraId="2089B4FB" w14:textId="0C2D1522" w:rsidR="00CA5889" w:rsidRPr="00BD1EEF" w:rsidRDefault="00CA5889" w:rsidP="00587364">
            <w:pPr>
              <w:jc w:val="center"/>
              <w:rPr>
                <w:rFonts w:cstheme="minorHAnsi"/>
                <w:b/>
                <w:sz w:val="24"/>
                <w:szCs w:val="24"/>
              </w:rPr>
            </w:pPr>
            <w:r w:rsidRPr="00BD1EEF">
              <w:rPr>
                <w:rFonts w:cstheme="minorHAnsi"/>
                <w:b/>
                <w:sz w:val="24"/>
                <w:szCs w:val="24"/>
              </w:rPr>
              <w:t>TVC-FVA</w:t>
            </w:r>
          </w:p>
        </w:tc>
        <w:tc>
          <w:tcPr>
            <w:tcW w:w="2880" w:type="dxa"/>
            <w:noWrap/>
            <w:hideMark/>
          </w:tcPr>
          <w:p w14:paraId="5DF0C119" w14:textId="72430B44" w:rsidR="00CA5889" w:rsidRPr="00BD1EEF" w:rsidRDefault="00CA5889" w:rsidP="00587364">
            <w:pPr>
              <w:jc w:val="center"/>
              <w:rPr>
                <w:rFonts w:cstheme="minorHAnsi"/>
                <w:b/>
                <w:sz w:val="24"/>
                <w:szCs w:val="24"/>
              </w:rPr>
            </w:pPr>
            <w:r w:rsidRPr="00BD1EEF">
              <w:rPr>
                <w:rFonts w:cstheme="minorHAnsi"/>
                <w:b/>
                <w:sz w:val="24"/>
                <w:szCs w:val="24"/>
              </w:rPr>
              <w:t>$100,000.00</w:t>
            </w:r>
          </w:p>
        </w:tc>
      </w:tr>
      <w:tr w:rsidR="00CA5889" w:rsidRPr="00BD1EEF" w14:paraId="6EBA1EDF" w14:textId="77777777" w:rsidTr="00F35FF9">
        <w:trPr>
          <w:trHeight w:val="433"/>
        </w:trPr>
        <w:tc>
          <w:tcPr>
            <w:tcW w:w="2965" w:type="dxa"/>
            <w:noWrap/>
            <w:hideMark/>
          </w:tcPr>
          <w:p w14:paraId="65F2D46A" w14:textId="77777777" w:rsidR="00CA5889" w:rsidRPr="00BD1EEF" w:rsidRDefault="00CA5889" w:rsidP="00587364">
            <w:pPr>
              <w:rPr>
                <w:rFonts w:cstheme="minorHAnsi"/>
                <w:b/>
                <w:sz w:val="24"/>
                <w:szCs w:val="24"/>
              </w:rPr>
            </w:pPr>
          </w:p>
        </w:tc>
        <w:tc>
          <w:tcPr>
            <w:tcW w:w="4099" w:type="dxa"/>
            <w:noWrap/>
            <w:hideMark/>
          </w:tcPr>
          <w:p w14:paraId="2FCBCCA3" w14:textId="77777777" w:rsidR="00CA5889" w:rsidRPr="00BD1EEF" w:rsidRDefault="00CA5889" w:rsidP="00587364">
            <w:pPr>
              <w:jc w:val="center"/>
              <w:rPr>
                <w:rFonts w:cstheme="minorHAnsi"/>
                <w:b/>
                <w:sz w:val="24"/>
                <w:szCs w:val="24"/>
              </w:rPr>
            </w:pPr>
            <w:r w:rsidRPr="00BD1EEF">
              <w:rPr>
                <w:rFonts w:cstheme="minorHAnsi"/>
                <w:b/>
                <w:sz w:val="24"/>
                <w:szCs w:val="24"/>
              </w:rPr>
              <w:t>Totals</w:t>
            </w:r>
          </w:p>
        </w:tc>
        <w:tc>
          <w:tcPr>
            <w:tcW w:w="3461" w:type="dxa"/>
            <w:noWrap/>
            <w:hideMark/>
          </w:tcPr>
          <w:p w14:paraId="2E531DD3" w14:textId="77777777" w:rsidR="00CA5889" w:rsidRPr="00BD1EEF" w:rsidRDefault="00CA5889" w:rsidP="00587364">
            <w:pPr>
              <w:jc w:val="center"/>
              <w:rPr>
                <w:rFonts w:cstheme="minorHAnsi"/>
                <w:b/>
                <w:sz w:val="24"/>
                <w:szCs w:val="24"/>
              </w:rPr>
            </w:pPr>
          </w:p>
        </w:tc>
        <w:tc>
          <w:tcPr>
            <w:tcW w:w="2880" w:type="dxa"/>
            <w:noWrap/>
            <w:hideMark/>
          </w:tcPr>
          <w:p w14:paraId="45ABE698" w14:textId="77777777" w:rsidR="00CA5889" w:rsidRPr="00BD1EEF" w:rsidRDefault="00CA5889" w:rsidP="00587364">
            <w:pPr>
              <w:jc w:val="center"/>
              <w:rPr>
                <w:rFonts w:cstheme="minorHAnsi"/>
                <w:b/>
                <w:sz w:val="24"/>
                <w:szCs w:val="24"/>
              </w:rPr>
            </w:pPr>
          </w:p>
        </w:tc>
      </w:tr>
      <w:tr w:rsidR="00CA5889" w:rsidRPr="00BD1EEF" w14:paraId="6014AE49" w14:textId="77777777" w:rsidTr="00F35FF9">
        <w:trPr>
          <w:trHeight w:val="433"/>
        </w:trPr>
        <w:tc>
          <w:tcPr>
            <w:tcW w:w="2965" w:type="dxa"/>
            <w:noWrap/>
            <w:hideMark/>
          </w:tcPr>
          <w:p w14:paraId="753F400D" w14:textId="77777777" w:rsidR="00CA5889" w:rsidRPr="00BD1EEF" w:rsidRDefault="00CA5889" w:rsidP="00587364">
            <w:pPr>
              <w:rPr>
                <w:rFonts w:cstheme="minorHAnsi"/>
                <w:b/>
                <w:sz w:val="24"/>
                <w:szCs w:val="24"/>
              </w:rPr>
            </w:pPr>
            <w:r w:rsidRPr="00BD1EEF">
              <w:rPr>
                <w:rFonts w:cstheme="minorHAnsi"/>
                <w:b/>
                <w:sz w:val="24"/>
                <w:szCs w:val="24"/>
              </w:rPr>
              <w:t>Number of veterans served</w:t>
            </w:r>
          </w:p>
        </w:tc>
        <w:tc>
          <w:tcPr>
            <w:tcW w:w="4099" w:type="dxa"/>
            <w:noWrap/>
            <w:hideMark/>
          </w:tcPr>
          <w:p w14:paraId="16893A6C" w14:textId="5B18939C" w:rsidR="00CA5889" w:rsidRPr="00BD1EEF" w:rsidRDefault="00CA5889" w:rsidP="00587364">
            <w:pPr>
              <w:jc w:val="center"/>
              <w:rPr>
                <w:rFonts w:cstheme="minorHAnsi"/>
                <w:b/>
                <w:sz w:val="24"/>
                <w:szCs w:val="24"/>
              </w:rPr>
            </w:pPr>
            <w:r w:rsidRPr="00BD1EEF">
              <w:rPr>
                <w:rFonts w:cstheme="minorHAnsi"/>
                <w:b/>
                <w:sz w:val="24"/>
                <w:szCs w:val="24"/>
              </w:rPr>
              <w:t>26</w:t>
            </w:r>
          </w:p>
        </w:tc>
        <w:tc>
          <w:tcPr>
            <w:tcW w:w="3461" w:type="dxa"/>
            <w:noWrap/>
            <w:hideMark/>
          </w:tcPr>
          <w:p w14:paraId="057DBEE6" w14:textId="77777777" w:rsidR="00CA5889" w:rsidRPr="00BD1EEF" w:rsidRDefault="00CA5889" w:rsidP="00587364">
            <w:pPr>
              <w:jc w:val="center"/>
              <w:rPr>
                <w:rFonts w:cstheme="minorHAnsi"/>
                <w:b/>
                <w:sz w:val="24"/>
                <w:szCs w:val="24"/>
              </w:rPr>
            </w:pPr>
          </w:p>
        </w:tc>
        <w:tc>
          <w:tcPr>
            <w:tcW w:w="2880" w:type="dxa"/>
            <w:noWrap/>
            <w:hideMark/>
          </w:tcPr>
          <w:p w14:paraId="44112065" w14:textId="77777777" w:rsidR="00CA5889" w:rsidRPr="00BD1EEF" w:rsidRDefault="00CA5889" w:rsidP="00587364">
            <w:pPr>
              <w:jc w:val="center"/>
              <w:rPr>
                <w:rFonts w:cstheme="minorHAnsi"/>
                <w:b/>
                <w:sz w:val="24"/>
                <w:szCs w:val="24"/>
              </w:rPr>
            </w:pPr>
          </w:p>
        </w:tc>
      </w:tr>
      <w:tr w:rsidR="00CA5889" w:rsidRPr="00BD1EEF" w14:paraId="71E2B621" w14:textId="77777777" w:rsidTr="00F35FF9">
        <w:trPr>
          <w:trHeight w:val="433"/>
        </w:trPr>
        <w:tc>
          <w:tcPr>
            <w:tcW w:w="2965" w:type="dxa"/>
            <w:noWrap/>
            <w:hideMark/>
          </w:tcPr>
          <w:p w14:paraId="146F206E" w14:textId="77777777" w:rsidR="00CA5889" w:rsidRPr="00BD1EEF" w:rsidRDefault="00CA5889" w:rsidP="00587364">
            <w:pPr>
              <w:rPr>
                <w:rFonts w:cstheme="minorHAnsi"/>
                <w:b/>
                <w:sz w:val="24"/>
                <w:szCs w:val="24"/>
              </w:rPr>
            </w:pPr>
          </w:p>
        </w:tc>
        <w:tc>
          <w:tcPr>
            <w:tcW w:w="4099" w:type="dxa"/>
            <w:noWrap/>
            <w:hideMark/>
          </w:tcPr>
          <w:p w14:paraId="063BE3BF" w14:textId="77777777" w:rsidR="00CA5889" w:rsidRPr="00BD1EEF" w:rsidRDefault="00CA5889" w:rsidP="00587364">
            <w:pPr>
              <w:jc w:val="center"/>
              <w:rPr>
                <w:rFonts w:cstheme="minorHAnsi"/>
                <w:b/>
                <w:sz w:val="24"/>
                <w:szCs w:val="24"/>
              </w:rPr>
            </w:pPr>
          </w:p>
        </w:tc>
        <w:tc>
          <w:tcPr>
            <w:tcW w:w="3461" w:type="dxa"/>
            <w:noWrap/>
            <w:hideMark/>
          </w:tcPr>
          <w:p w14:paraId="140A342F" w14:textId="77777777" w:rsidR="00CA5889" w:rsidRPr="00BD1EEF" w:rsidRDefault="00CA5889" w:rsidP="00587364">
            <w:pPr>
              <w:jc w:val="center"/>
              <w:rPr>
                <w:rFonts w:cstheme="minorHAnsi"/>
                <w:b/>
                <w:sz w:val="24"/>
                <w:szCs w:val="24"/>
              </w:rPr>
            </w:pPr>
          </w:p>
        </w:tc>
        <w:tc>
          <w:tcPr>
            <w:tcW w:w="2880" w:type="dxa"/>
            <w:noWrap/>
            <w:hideMark/>
          </w:tcPr>
          <w:p w14:paraId="6680AFBC" w14:textId="77777777" w:rsidR="00CA5889" w:rsidRPr="00BD1EEF" w:rsidRDefault="00CA5889" w:rsidP="00587364">
            <w:pPr>
              <w:jc w:val="center"/>
              <w:rPr>
                <w:rFonts w:cstheme="minorHAnsi"/>
                <w:b/>
                <w:sz w:val="24"/>
                <w:szCs w:val="24"/>
              </w:rPr>
            </w:pPr>
          </w:p>
        </w:tc>
      </w:tr>
      <w:tr w:rsidR="00CA5889" w:rsidRPr="00BD1EEF" w14:paraId="71919FAD" w14:textId="77777777" w:rsidTr="00F35FF9">
        <w:trPr>
          <w:trHeight w:val="433"/>
        </w:trPr>
        <w:tc>
          <w:tcPr>
            <w:tcW w:w="2965" w:type="dxa"/>
            <w:noWrap/>
            <w:hideMark/>
          </w:tcPr>
          <w:p w14:paraId="21721357" w14:textId="6818A4D7" w:rsidR="00CA5889" w:rsidRPr="00BD1EEF" w:rsidRDefault="00CA5889" w:rsidP="00587364">
            <w:pPr>
              <w:rPr>
                <w:rFonts w:cstheme="minorHAnsi"/>
                <w:b/>
                <w:sz w:val="24"/>
                <w:szCs w:val="24"/>
              </w:rPr>
            </w:pPr>
            <w:r w:rsidRPr="00BD1EEF">
              <w:rPr>
                <w:rFonts w:cstheme="minorHAnsi"/>
                <w:b/>
                <w:sz w:val="24"/>
                <w:szCs w:val="24"/>
              </w:rPr>
              <w:t xml:space="preserve">umber of </w:t>
            </w:r>
            <w:r w:rsidR="006206F5">
              <w:rPr>
                <w:rFonts w:cstheme="minorHAnsi"/>
                <w:b/>
                <w:sz w:val="24"/>
                <w:szCs w:val="24"/>
              </w:rPr>
              <w:t>v</w:t>
            </w:r>
            <w:r w:rsidRPr="00BD1EEF">
              <w:rPr>
                <w:rFonts w:cstheme="minorHAnsi"/>
                <w:b/>
                <w:sz w:val="24"/>
                <w:szCs w:val="24"/>
              </w:rPr>
              <w:t>eterans successfully completed</w:t>
            </w:r>
          </w:p>
        </w:tc>
        <w:tc>
          <w:tcPr>
            <w:tcW w:w="4099" w:type="dxa"/>
            <w:noWrap/>
            <w:hideMark/>
          </w:tcPr>
          <w:p w14:paraId="305CB41E" w14:textId="34A94817" w:rsidR="00CA5889" w:rsidRPr="00BD1EEF" w:rsidRDefault="00CA5889" w:rsidP="00587364">
            <w:pPr>
              <w:jc w:val="center"/>
              <w:rPr>
                <w:rFonts w:cstheme="minorHAnsi"/>
                <w:b/>
                <w:sz w:val="24"/>
                <w:szCs w:val="24"/>
              </w:rPr>
            </w:pPr>
            <w:r w:rsidRPr="00BD1EEF">
              <w:rPr>
                <w:rFonts w:cstheme="minorHAnsi"/>
                <w:b/>
                <w:sz w:val="24"/>
                <w:szCs w:val="24"/>
              </w:rPr>
              <w:t>13</w:t>
            </w:r>
          </w:p>
        </w:tc>
        <w:tc>
          <w:tcPr>
            <w:tcW w:w="3461" w:type="dxa"/>
            <w:noWrap/>
            <w:hideMark/>
          </w:tcPr>
          <w:p w14:paraId="373C66F7" w14:textId="77777777" w:rsidR="00CA5889" w:rsidRPr="00BD1EEF" w:rsidRDefault="00CA5889" w:rsidP="00587364">
            <w:pPr>
              <w:jc w:val="center"/>
              <w:rPr>
                <w:rFonts w:cstheme="minorHAnsi"/>
                <w:b/>
                <w:sz w:val="24"/>
                <w:szCs w:val="24"/>
              </w:rPr>
            </w:pPr>
          </w:p>
        </w:tc>
        <w:tc>
          <w:tcPr>
            <w:tcW w:w="2880" w:type="dxa"/>
            <w:noWrap/>
            <w:hideMark/>
          </w:tcPr>
          <w:p w14:paraId="2346E37B" w14:textId="77777777" w:rsidR="00CA5889" w:rsidRPr="00BD1EEF" w:rsidRDefault="00CA5889" w:rsidP="00587364">
            <w:pPr>
              <w:jc w:val="center"/>
              <w:rPr>
                <w:rFonts w:cstheme="minorHAnsi"/>
                <w:b/>
                <w:sz w:val="24"/>
                <w:szCs w:val="24"/>
              </w:rPr>
            </w:pPr>
          </w:p>
        </w:tc>
      </w:tr>
      <w:tr w:rsidR="00CA5889" w:rsidRPr="00BD1EEF" w14:paraId="2BC3C243" w14:textId="77777777" w:rsidTr="00F35FF9">
        <w:trPr>
          <w:trHeight w:val="433"/>
        </w:trPr>
        <w:tc>
          <w:tcPr>
            <w:tcW w:w="2965" w:type="dxa"/>
            <w:noWrap/>
            <w:hideMark/>
          </w:tcPr>
          <w:p w14:paraId="7AA7A050" w14:textId="77777777" w:rsidR="00CA5889" w:rsidRPr="00BD1EEF" w:rsidRDefault="00CA5889" w:rsidP="00587364">
            <w:pPr>
              <w:rPr>
                <w:rFonts w:cstheme="minorHAnsi"/>
                <w:b/>
                <w:sz w:val="24"/>
                <w:szCs w:val="24"/>
              </w:rPr>
            </w:pPr>
          </w:p>
        </w:tc>
        <w:tc>
          <w:tcPr>
            <w:tcW w:w="4099" w:type="dxa"/>
            <w:noWrap/>
            <w:hideMark/>
          </w:tcPr>
          <w:p w14:paraId="0BBE0FA2" w14:textId="77777777" w:rsidR="00CA5889" w:rsidRPr="00BD1EEF" w:rsidRDefault="00CA5889" w:rsidP="00587364">
            <w:pPr>
              <w:jc w:val="center"/>
              <w:rPr>
                <w:rFonts w:cstheme="minorHAnsi"/>
                <w:b/>
                <w:sz w:val="24"/>
                <w:szCs w:val="24"/>
              </w:rPr>
            </w:pPr>
          </w:p>
        </w:tc>
        <w:tc>
          <w:tcPr>
            <w:tcW w:w="3461" w:type="dxa"/>
            <w:noWrap/>
            <w:hideMark/>
          </w:tcPr>
          <w:p w14:paraId="2D645309" w14:textId="77777777" w:rsidR="00CA5889" w:rsidRPr="00BD1EEF" w:rsidRDefault="00CA5889" w:rsidP="00587364">
            <w:pPr>
              <w:jc w:val="center"/>
              <w:rPr>
                <w:rFonts w:cstheme="minorHAnsi"/>
                <w:b/>
                <w:sz w:val="24"/>
                <w:szCs w:val="24"/>
              </w:rPr>
            </w:pPr>
          </w:p>
        </w:tc>
        <w:tc>
          <w:tcPr>
            <w:tcW w:w="2880" w:type="dxa"/>
            <w:noWrap/>
            <w:hideMark/>
          </w:tcPr>
          <w:p w14:paraId="7CD252E9" w14:textId="77777777" w:rsidR="00CA5889" w:rsidRPr="00BD1EEF" w:rsidRDefault="00CA5889" w:rsidP="00587364">
            <w:pPr>
              <w:jc w:val="center"/>
              <w:rPr>
                <w:rFonts w:cstheme="minorHAnsi"/>
                <w:b/>
                <w:sz w:val="24"/>
                <w:szCs w:val="24"/>
              </w:rPr>
            </w:pPr>
          </w:p>
        </w:tc>
      </w:tr>
      <w:tr w:rsidR="00CA5889" w:rsidRPr="00BD1EEF" w14:paraId="64352CA8" w14:textId="77777777" w:rsidTr="00F35FF9">
        <w:trPr>
          <w:trHeight w:val="433"/>
        </w:trPr>
        <w:tc>
          <w:tcPr>
            <w:tcW w:w="2965" w:type="dxa"/>
            <w:noWrap/>
            <w:hideMark/>
          </w:tcPr>
          <w:p w14:paraId="10004382" w14:textId="77777777" w:rsidR="00CA5889" w:rsidRPr="00BD1EEF" w:rsidRDefault="00CA5889" w:rsidP="00587364">
            <w:pPr>
              <w:rPr>
                <w:rFonts w:cstheme="minorHAnsi"/>
                <w:b/>
                <w:sz w:val="24"/>
                <w:szCs w:val="24"/>
              </w:rPr>
            </w:pPr>
            <w:r w:rsidRPr="00BD1EEF">
              <w:rPr>
                <w:rFonts w:cstheme="minorHAnsi"/>
                <w:b/>
                <w:sz w:val="24"/>
                <w:szCs w:val="24"/>
              </w:rPr>
              <w:t>Number of veterans unsuccessfully completed</w:t>
            </w:r>
          </w:p>
        </w:tc>
        <w:tc>
          <w:tcPr>
            <w:tcW w:w="4099" w:type="dxa"/>
            <w:noWrap/>
            <w:hideMark/>
          </w:tcPr>
          <w:p w14:paraId="752A8A6B" w14:textId="346C34A5" w:rsidR="00CA5889" w:rsidRPr="00BD1EEF" w:rsidRDefault="00CA5889" w:rsidP="00587364">
            <w:pPr>
              <w:jc w:val="center"/>
              <w:rPr>
                <w:rFonts w:cstheme="minorHAnsi"/>
                <w:b/>
                <w:sz w:val="24"/>
                <w:szCs w:val="24"/>
              </w:rPr>
            </w:pPr>
            <w:r w:rsidRPr="00BD1EEF">
              <w:rPr>
                <w:rFonts w:cstheme="minorHAnsi"/>
                <w:b/>
                <w:sz w:val="24"/>
                <w:szCs w:val="24"/>
              </w:rPr>
              <w:t>2</w:t>
            </w:r>
          </w:p>
        </w:tc>
        <w:tc>
          <w:tcPr>
            <w:tcW w:w="3461" w:type="dxa"/>
            <w:noWrap/>
            <w:hideMark/>
          </w:tcPr>
          <w:p w14:paraId="218D7A64" w14:textId="77777777" w:rsidR="00CA5889" w:rsidRPr="00BD1EEF" w:rsidRDefault="00CA5889" w:rsidP="00587364">
            <w:pPr>
              <w:jc w:val="center"/>
              <w:rPr>
                <w:rFonts w:cstheme="minorHAnsi"/>
                <w:b/>
                <w:sz w:val="24"/>
                <w:szCs w:val="24"/>
              </w:rPr>
            </w:pPr>
          </w:p>
        </w:tc>
        <w:tc>
          <w:tcPr>
            <w:tcW w:w="2880" w:type="dxa"/>
            <w:noWrap/>
            <w:hideMark/>
          </w:tcPr>
          <w:p w14:paraId="4B9D14D6" w14:textId="77777777" w:rsidR="00CA5889" w:rsidRPr="00BD1EEF" w:rsidRDefault="00CA5889" w:rsidP="00587364">
            <w:pPr>
              <w:jc w:val="center"/>
              <w:rPr>
                <w:rFonts w:cstheme="minorHAnsi"/>
                <w:b/>
                <w:sz w:val="24"/>
                <w:szCs w:val="24"/>
              </w:rPr>
            </w:pPr>
          </w:p>
        </w:tc>
      </w:tr>
      <w:tr w:rsidR="00CA5889" w:rsidRPr="00BD1EEF" w14:paraId="5FED77C5" w14:textId="77777777" w:rsidTr="00F35FF9">
        <w:trPr>
          <w:trHeight w:val="433"/>
        </w:trPr>
        <w:tc>
          <w:tcPr>
            <w:tcW w:w="2965" w:type="dxa"/>
            <w:noWrap/>
            <w:hideMark/>
          </w:tcPr>
          <w:p w14:paraId="66FF1DD8" w14:textId="77777777" w:rsidR="00CA5889" w:rsidRPr="00BD1EEF" w:rsidRDefault="00CA5889" w:rsidP="00587364">
            <w:pPr>
              <w:jc w:val="center"/>
              <w:rPr>
                <w:rFonts w:cstheme="minorHAnsi"/>
                <w:b/>
                <w:sz w:val="24"/>
                <w:szCs w:val="24"/>
              </w:rPr>
            </w:pPr>
          </w:p>
        </w:tc>
        <w:tc>
          <w:tcPr>
            <w:tcW w:w="4099" w:type="dxa"/>
            <w:noWrap/>
            <w:hideMark/>
          </w:tcPr>
          <w:p w14:paraId="6428C820" w14:textId="77777777" w:rsidR="00CA5889" w:rsidRPr="00BD1EEF" w:rsidRDefault="00CA5889" w:rsidP="00587364">
            <w:pPr>
              <w:jc w:val="center"/>
              <w:rPr>
                <w:rFonts w:cstheme="minorHAnsi"/>
                <w:b/>
                <w:sz w:val="24"/>
                <w:szCs w:val="24"/>
              </w:rPr>
            </w:pPr>
          </w:p>
        </w:tc>
        <w:tc>
          <w:tcPr>
            <w:tcW w:w="3461" w:type="dxa"/>
            <w:noWrap/>
            <w:hideMark/>
          </w:tcPr>
          <w:p w14:paraId="08844AF5" w14:textId="77777777" w:rsidR="00CA5889" w:rsidRPr="00BD1EEF" w:rsidRDefault="00CA5889" w:rsidP="00587364">
            <w:pPr>
              <w:jc w:val="center"/>
              <w:rPr>
                <w:rFonts w:cstheme="minorHAnsi"/>
                <w:b/>
                <w:sz w:val="24"/>
                <w:szCs w:val="24"/>
              </w:rPr>
            </w:pPr>
            <w:r w:rsidRPr="00BD1EEF">
              <w:rPr>
                <w:rFonts w:cstheme="minorHAnsi"/>
                <w:b/>
                <w:sz w:val="24"/>
                <w:szCs w:val="24"/>
              </w:rPr>
              <w:t>Total:</w:t>
            </w:r>
          </w:p>
        </w:tc>
        <w:tc>
          <w:tcPr>
            <w:tcW w:w="2880" w:type="dxa"/>
            <w:noWrap/>
            <w:hideMark/>
          </w:tcPr>
          <w:p w14:paraId="563C3C98" w14:textId="64D2B746" w:rsidR="00CA5889" w:rsidRPr="00BD1EEF" w:rsidRDefault="00CA5889" w:rsidP="00587364">
            <w:pPr>
              <w:jc w:val="center"/>
              <w:rPr>
                <w:rFonts w:cstheme="minorHAnsi"/>
                <w:b/>
                <w:sz w:val="24"/>
                <w:szCs w:val="24"/>
              </w:rPr>
            </w:pPr>
            <w:r w:rsidRPr="00BD1EEF">
              <w:rPr>
                <w:rFonts w:cstheme="minorHAnsi"/>
                <w:b/>
                <w:sz w:val="24"/>
                <w:szCs w:val="24"/>
              </w:rPr>
              <w:t>$100,000.00</w:t>
            </w:r>
          </w:p>
        </w:tc>
      </w:tr>
    </w:tbl>
    <w:p w14:paraId="3418B7A1" w14:textId="77777777" w:rsidR="002D4C46" w:rsidRPr="00BD1EEF" w:rsidRDefault="002D4C46" w:rsidP="00587364">
      <w:pPr>
        <w:jc w:val="center"/>
        <w:rPr>
          <w:rFonts w:cstheme="minorHAnsi"/>
          <w:b/>
          <w:sz w:val="24"/>
          <w:szCs w:val="24"/>
        </w:rPr>
      </w:pPr>
    </w:p>
    <w:p w14:paraId="2201E1E4" w14:textId="3456B37C" w:rsidR="00E30AAB" w:rsidRPr="00BD1EEF" w:rsidRDefault="002D4C46">
      <w:pPr>
        <w:rPr>
          <w:rFonts w:cstheme="minorHAnsi"/>
          <w:b/>
          <w:sz w:val="24"/>
          <w:szCs w:val="24"/>
        </w:rPr>
      </w:pPr>
      <w:r w:rsidRPr="00BD1EEF">
        <w:rPr>
          <w:rFonts w:cstheme="minorHAnsi"/>
          <w:b/>
          <w:sz w:val="24"/>
          <w:szCs w:val="24"/>
        </w:rPr>
        <w:br w:type="page"/>
      </w:r>
    </w:p>
    <w:p w14:paraId="0AACC7A1" w14:textId="77777777" w:rsidR="00F6558B" w:rsidRDefault="00F6558B" w:rsidP="00587364">
      <w:pPr>
        <w:jc w:val="center"/>
        <w:rPr>
          <w:rFonts w:cstheme="minorHAnsi"/>
          <w:b/>
          <w:sz w:val="24"/>
          <w:szCs w:val="24"/>
          <w:u w:val="single"/>
        </w:rPr>
      </w:pPr>
    </w:p>
    <w:p w14:paraId="3D43AEB6" w14:textId="05F1072C" w:rsidR="00E30AAB" w:rsidRPr="00B70CBE" w:rsidRDefault="00E30AAB" w:rsidP="00587364">
      <w:pPr>
        <w:jc w:val="center"/>
        <w:rPr>
          <w:rFonts w:cstheme="minorHAnsi"/>
          <w:b/>
          <w:sz w:val="24"/>
          <w:szCs w:val="24"/>
          <w:u w:val="single"/>
        </w:rPr>
      </w:pPr>
      <w:r w:rsidRPr="00B70CBE">
        <w:rPr>
          <w:rFonts w:cstheme="minorHAnsi"/>
          <w:b/>
          <w:sz w:val="24"/>
          <w:szCs w:val="24"/>
          <w:u w:val="single"/>
        </w:rPr>
        <w:t xml:space="preserve">Harris </w:t>
      </w:r>
      <w:r w:rsidR="003D1529" w:rsidRPr="00B70CBE">
        <w:rPr>
          <w:rFonts w:cstheme="minorHAnsi"/>
          <w:b/>
          <w:sz w:val="24"/>
          <w:szCs w:val="24"/>
          <w:u w:val="single"/>
        </w:rPr>
        <w:t>County (</w:t>
      </w:r>
      <w:r w:rsidRPr="00B70CBE">
        <w:rPr>
          <w:rFonts w:cstheme="minorHAnsi"/>
          <w:b/>
          <w:sz w:val="24"/>
          <w:szCs w:val="24"/>
          <w:u w:val="single"/>
        </w:rPr>
        <w:t>Felony</w:t>
      </w:r>
      <w:r w:rsidR="003D1529" w:rsidRPr="00B70CBE">
        <w:rPr>
          <w:rFonts w:cstheme="minorHAnsi"/>
          <w:b/>
          <w:sz w:val="24"/>
          <w:szCs w:val="24"/>
          <w:u w:val="single"/>
        </w:rPr>
        <w:t>)</w:t>
      </w:r>
    </w:p>
    <w:tbl>
      <w:tblPr>
        <w:tblStyle w:val="TableGrid"/>
        <w:tblW w:w="13405" w:type="dxa"/>
        <w:tblLook w:val="04A0" w:firstRow="1" w:lastRow="0" w:firstColumn="1" w:lastColumn="0" w:noHBand="0" w:noVBand="1"/>
      </w:tblPr>
      <w:tblGrid>
        <w:gridCol w:w="2965"/>
        <w:gridCol w:w="4047"/>
        <w:gridCol w:w="3513"/>
        <w:gridCol w:w="2880"/>
      </w:tblGrid>
      <w:tr w:rsidR="001A6595" w:rsidRPr="00BD1EEF" w14:paraId="5347CFC2" w14:textId="77777777" w:rsidTr="00F35FF9">
        <w:trPr>
          <w:trHeight w:val="427"/>
        </w:trPr>
        <w:tc>
          <w:tcPr>
            <w:tcW w:w="2965" w:type="dxa"/>
            <w:noWrap/>
            <w:hideMark/>
          </w:tcPr>
          <w:p w14:paraId="68924F83" w14:textId="77777777" w:rsidR="001A6595" w:rsidRPr="00BD1EEF" w:rsidRDefault="001A6595" w:rsidP="00587364">
            <w:pPr>
              <w:rPr>
                <w:rFonts w:cstheme="minorHAnsi"/>
                <w:b/>
                <w:sz w:val="24"/>
                <w:szCs w:val="24"/>
              </w:rPr>
            </w:pPr>
            <w:r w:rsidRPr="00BD1EEF">
              <w:rPr>
                <w:rFonts w:cstheme="minorHAnsi"/>
                <w:b/>
                <w:sz w:val="24"/>
                <w:szCs w:val="24"/>
              </w:rPr>
              <w:t>Name of Court:</w:t>
            </w:r>
          </w:p>
        </w:tc>
        <w:tc>
          <w:tcPr>
            <w:tcW w:w="4047" w:type="dxa"/>
            <w:noWrap/>
            <w:hideMark/>
          </w:tcPr>
          <w:p w14:paraId="7ABC74B0" w14:textId="77777777" w:rsidR="00841F29" w:rsidRDefault="001A6595" w:rsidP="00587364">
            <w:pPr>
              <w:jc w:val="center"/>
              <w:rPr>
                <w:rFonts w:cstheme="minorHAnsi"/>
                <w:b/>
                <w:sz w:val="24"/>
                <w:szCs w:val="24"/>
              </w:rPr>
            </w:pPr>
            <w:r w:rsidRPr="00BD1EEF">
              <w:rPr>
                <w:rFonts w:cstheme="minorHAnsi"/>
                <w:b/>
                <w:sz w:val="24"/>
                <w:szCs w:val="24"/>
              </w:rPr>
              <w:t xml:space="preserve">Felony </w:t>
            </w:r>
          </w:p>
          <w:p w14:paraId="500134CC" w14:textId="29669D09" w:rsidR="001A6595" w:rsidRPr="00BD1EEF" w:rsidRDefault="008F4E4F" w:rsidP="00587364">
            <w:pPr>
              <w:jc w:val="center"/>
              <w:rPr>
                <w:rFonts w:cstheme="minorHAnsi"/>
                <w:b/>
                <w:sz w:val="24"/>
                <w:szCs w:val="24"/>
              </w:rPr>
            </w:pPr>
            <w:r>
              <w:rPr>
                <w:rFonts w:cstheme="minorHAnsi"/>
                <w:b/>
                <w:sz w:val="24"/>
                <w:szCs w:val="24"/>
              </w:rPr>
              <w:t>Veterans Treatment Court</w:t>
            </w:r>
          </w:p>
        </w:tc>
        <w:tc>
          <w:tcPr>
            <w:tcW w:w="3513" w:type="dxa"/>
            <w:noWrap/>
            <w:hideMark/>
          </w:tcPr>
          <w:p w14:paraId="6D7C5FF2" w14:textId="77777777" w:rsidR="001A6595" w:rsidRPr="00BD1EEF" w:rsidRDefault="001A6595" w:rsidP="00587364">
            <w:pPr>
              <w:jc w:val="center"/>
              <w:rPr>
                <w:rFonts w:cstheme="minorHAnsi"/>
                <w:b/>
                <w:sz w:val="24"/>
                <w:szCs w:val="24"/>
              </w:rPr>
            </w:pPr>
            <w:r w:rsidRPr="00BD1EEF">
              <w:rPr>
                <w:rFonts w:cstheme="minorHAnsi"/>
                <w:b/>
                <w:sz w:val="24"/>
                <w:szCs w:val="24"/>
              </w:rPr>
              <w:t>Grant Funding Sources</w:t>
            </w:r>
          </w:p>
        </w:tc>
        <w:tc>
          <w:tcPr>
            <w:tcW w:w="2880" w:type="dxa"/>
            <w:noWrap/>
            <w:hideMark/>
          </w:tcPr>
          <w:p w14:paraId="5779B4FC" w14:textId="7265A7B5" w:rsidR="001A6595" w:rsidRPr="00BD1EEF" w:rsidRDefault="001A6595" w:rsidP="00587364">
            <w:pPr>
              <w:jc w:val="center"/>
              <w:rPr>
                <w:rFonts w:cstheme="minorHAnsi"/>
                <w:b/>
                <w:sz w:val="24"/>
                <w:szCs w:val="24"/>
              </w:rPr>
            </w:pPr>
            <w:r w:rsidRPr="00BD1EEF">
              <w:rPr>
                <w:rFonts w:cstheme="minorHAnsi"/>
                <w:b/>
                <w:sz w:val="24"/>
                <w:szCs w:val="24"/>
              </w:rPr>
              <w:t>Funding Amounts</w:t>
            </w:r>
          </w:p>
        </w:tc>
      </w:tr>
      <w:tr w:rsidR="001A6595" w:rsidRPr="00BD1EEF" w14:paraId="7830D904" w14:textId="77777777" w:rsidTr="00F35FF9">
        <w:trPr>
          <w:trHeight w:val="427"/>
        </w:trPr>
        <w:tc>
          <w:tcPr>
            <w:tcW w:w="2965" w:type="dxa"/>
            <w:noWrap/>
            <w:hideMark/>
          </w:tcPr>
          <w:p w14:paraId="04FA2803" w14:textId="77777777" w:rsidR="001A6595" w:rsidRPr="00BD1EEF" w:rsidRDefault="001A6595" w:rsidP="00587364">
            <w:pPr>
              <w:rPr>
                <w:rFonts w:cstheme="minorHAnsi"/>
                <w:b/>
                <w:sz w:val="24"/>
                <w:szCs w:val="24"/>
              </w:rPr>
            </w:pPr>
            <w:r w:rsidRPr="00BD1EEF">
              <w:rPr>
                <w:rFonts w:cstheme="minorHAnsi"/>
                <w:b/>
                <w:sz w:val="24"/>
                <w:szCs w:val="24"/>
              </w:rPr>
              <w:t>County of Court:</w:t>
            </w:r>
          </w:p>
        </w:tc>
        <w:tc>
          <w:tcPr>
            <w:tcW w:w="4047" w:type="dxa"/>
            <w:noWrap/>
            <w:hideMark/>
          </w:tcPr>
          <w:p w14:paraId="0BDDA919" w14:textId="77777777" w:rsidR="001A6595" w:rsidRPr="00BD1EEF" w:rsidRDefault="001A6595" w:rsidP="00587364">
            <w:pPr>
              <w:jc w:val="center"/>
              <w:rPr>
                <w:rFonts w:cstheme="minorHAnsi"/>
                <w:b/>
                <w:sz w:val="24"/>
                <w:szCs w:val="24"/>
              </w:rPr>
            </w:pPr>
            <w:r w:rsidRPr="00BD1EEF">
              <w:rPr>
                <w:rFonts w:cstheme="minorHAnsi"/>
                <w:b/>
                <w:sz w:val="24"/>
                <w:szCs w:val="24"/>
              </w:rPr>
              <w:t>Harris</w:t>
            </w:r>
          </w:p>
        </w:tc>
        <w:tc>
          <w:tcPr>
            <w:tcW w:w="3513" w:type="dxa"/>
            <w:noWrap/>
            <w:hideMark/>
          </w:tcPr>
          <w:p w14:paraId="71DE77B3" w14:textId="16304875" w:rsidR="001A6595" w:rsidRPr="00BD1EEF" w:rsidRDefault="001A6595" w:rsidP="00587364">
            <w:pPr>
              <w:jc w:val="center"/>
              <w:rPr>
                <w:rFonts w:cstheme="minorHAnsi"/>
                <w:b/>
                <w:sz w:val="24"/>
                <w:szCs w:val="24"/>
              </w:rPr>
            </w:pPr>
            <w:r w:rsidRPr="00BD1EEF">
              <w:rPr>
                <w:rFonts w:cstheme="minorHAnsi"/>
                <w:b/>
                <w:sz w:val="24"/>
                <w:szCs w:val="24"/>
              </w:rPr>
              <w:t>CJD</w:t>
            </w:r>
          </w:p>
        </w:tc>
        <w:tc>
          <w:tcPr>
            <w:tcW w:w="2880" w:type="dxa"/>
            <w:noWrap/>
            <w:hideMark/>
          </w:tcPr>
          <w:p w14:paraId="7EA30DA0" w14:textId="75E0A24B" w:rsidR="001A6595" w:rsidRPr="00BD1EEF" w:rsidRDefault="001A6595" w:rsidP="00587364">
            <w:pPr>
              <w:jc w:val="center"/>
              <w:rPr>
                <w:rFonts w:cstheme="minorHAnsi"/>
                <w:b/>
                <w:sz w:val="24"/>
                <w:szCs w:val="24"/>
              </w:rPr>
            </w:pPr>
            <w:r w:rsidRPr="00BD1EEF">
              <w:rPr>
                <w:rFonts w:cstheme="minorHAnsi"/>
                <w:b/>
                <w:sz w:val="24"/>
                <w:szCs w:val="24"/>
              </w:rPr>
              <w:t>$101,087.02</w:t>
            </w:r>
          </w:p>
        </w:tc>
      </w:tr>
      <w:tr w:rsidR="001A6595" w:rsidRPr="00BD1EEF" w14:paraId="15530438" w14:textId="77777777" w:rsidTr="00F35FF9">
        <w:trPr>
          <w:trHeight w:val="427"/>
        </w:trPr>
        <w:tc>
          <w:tcPr>
            <w:tcW w:w="2965" w:type="dxa"/>
            <w:noWrap/>
            <w:hideMark/>
          </w:tcPr>
          <w:p w14:paraId="050262E5" w14:textId="77777777" w:rsidR="001A6595" w:rsidRPr="00BD1EEF" w:rsidRDefault="001A6595" w:rsidP="00587364">
            <w:pPr>
              <w:rPr>
                <w:rFonts w:cstheme="minorHAnsi"/>
                <w:b/>
                <w:sz w:val="24"/>
                <w:szCs w:val="24"/>
              </w:rPr>
            </w:pPr>
          </w:p>
        </w:tc>
        <w:tc>
          <w:tcPr>
            <w:tcW w:w="4047" w:type="dxa"/>
            <w:noWrap/>
            <w:hideMark/>
          </w:tcPr>
          <w:p w14:paraId="4798A928" w14:textId="77777777" w:rsidR="001A6595" w:rsidRPr="00BD1EEF" w:rsidRDefault="001A6595" w:rsidP="00587364">
            <w:pPr>
              <w:jc w:val="center"/>
              <w:rPr>
                <w:rFonts w:cstheme="minorHAnsi"/>
                <w:b/>
                <w:sz w:val="24"/>
                <w:szCs w:val="24"/>
              </w:rPr>
            </w:pPr>
            <w:r w:rsidRPr="00BD1EEF">
              <w:rPr>
                <w:rFonts w:cstheme="minorHAnsi"/>
                <w:b/>
                <w:sz w:val="24"/>
                <w:szCs w:val="24"/>
              </w:rPr>
              <w:t>Totals</w:t>
            </w:r>
          </w:p>
        </w:tc>
        <w:tc>
          <w:tcPr>
            <w:tcW w:w="3513" w:type="dxa"/>
            <w:noWrap/>
            <w:hideMark/>
          </w:tcPr>
          <w:p w14:paraId="40E448D4" w14:textId="77777777" w:rsidR="001A6595" w:rsidRPr="00BD1EEF" w:rsidRDefault="001A6595" w:rsidP="00587364">
            <w:pPr>
              <w:jc w:val="center"/>
              <w:rPr>
                <w:rFonts w:cstheme="minorHAnsi"/>
                <w:b/>
                <w:sz w:val="24"/>
                <w:szCs w:val="24"/>
              </w:rPr>
            </w:pPr>
          </w:p>
        </w:tc>
        <w:tc>
          <w:tcPr>
            <w:tcW w:w="2880" w:type="dxa"/>
            <w:noWrap/>
            <w:hideMark/>
          </w:tcPr>
          <w:p w14:paraId="10CAC955" w14:textId="77777777" w:rsidR="001A6595" w:rsidRPr="00BD1EEF" w:rsidRDefault="001A6595" w:rsidP="00587364">
            <w:pPr>
              <w:jc w:val="center"/>
              <w:rPr>
                <w:rFonts w:cstheme="minorHAnsi"/>
                <w:b/>
                <w:sz w:val="24"/>
                <w:szCs w:val="24"/>
              </w:rPr>
            </w:pPr>
          </w:p>
        </w:tc>
      </w:tr>
      <w:tr w:rsidR="001A6595" w:rsidRPr="00BD1EEF" w14:paraId="35BEA53B" w14:textId="77777777" w:rsidTr="00F35FF9">
        <w:trPr>
          <w:trHeight w:val="427"/>
        </w:trPr>
        <w:tc>
          <w:tcPr>
            <w:tcW w:w="2965" w:type="dxa"/>
            <w:noWrap/>
            <w:hideMark/>
          </w:tcPr>
          <w:p w14:paraId="2CD58C92" w14:textId="77777777" w:rsidR="001A6595" w:rsidRPr="00BD1EEF" w:rsidRDefault="001A6595" w:rsidP="00587364">
            <w:pPr>
              <w:rPr>
                <w:rFonts w:cstheme="minorHAnsi"/>
                <w:b/>
                <w:sz w:val="24"/>
                <w:szCs w:val="24"/>
              </w:rPr>
            </w:pPr>
            <w:r w:rsidRPr="00BD1EEF">
              <w:rPr>
                <w:rFonts w:cstheme="minorHAnsi"/>
                <w:b/>
                <w:sz w:val="24"/>
                <w:szCs w:val="24"/>
              </w:rPr>
              <w:t>Number of veterans served</w:t>
            </w:r>
          </w:p>
        </w:tc>
        <w:tc>
          <w:tcPr>
            <w:tcW w:w="4047" w:type="dxa"/>
            <w:noWrap/>
            <w:hideMark/>
          </w:tcPr>
          <w:p w14:paraId="177E87AC" w14:textId="6ADB4B38" w:rsidR="001A6595" w:rsidRPr="00BD1EEF" w:rsidRDefault="001A6595" w:rsidP="00587364">
            <w:pPr>
              <w:jc w:val="center"/>
              <w:rPr>
                <w:rFonts w:cstheme="minorHAnsi"/>
                <w:b/>
                <w:sz w:val="24"/>
                <w:szCs w:val="24"/>
              </w:rPr>
            </w:pPr>
            <w:r w:rsidRPr="00BD1EEF">
              <w:rPr>
                <w:rFonts w:cstheme="minorHAnsi"/>
                <w:b/>
                <w:sz w:val="24"/>
                <w:szCs w:val="24"/>
              </w:rPr>
              <w:t>45</w:t>
            </w:r>
          </w:p>
        </w:tc>
        <w:tc>
          <w:tcPr>
            <w:tcW w:w="3513" w:type="dxa"/>
            <w:noWrap/>
            <w:hideMark/>
          </w:tcPr>
          <w:p w14:paraId="42A628BB" w14:textId="77777777" w:rsidR="001A6595" w:rsidRPr="00BD1EEF" w:rsidRDefault="001A6595" w:rsidP="00587364">
            <w:pPr>
              <w:jc w:val="center"/>
              <w:rPr>
                <w:rFonts w:cstheme="minorHAnsi"/>
                <w:b/>
                <w:sz w:val="24"/>
                <w:szCs w:val="24"/>
              </w:rPr>
            </w:pPr>
          </w:p>
        </w:tc>
        <w:tc>
          <w:tcPr>
            <w:tcW w:w="2880" w:type="dxa"/>
            <w:noWrap/>
            <w:hideMark/>
          </w:tcPr>
          <w:p w14:paraId="7B755CFB" w14:textId="77777777" w:rsidR="001A6595" w:rsidRPr="00BD1EEF" w:rsidRDefault="001A6595" w:rsidP="00587364">
            <w:pPr>
              <w:jc w:val="center"/>
              <w:rPr>
                <w:rFonts w:cstheme="minorHAnsi"/>
                <w:b/>
                <w:sz w:val="24"/>
                <w:szCs w:val="24"/>
              </w:rPr>
            </w:pPr>
          </w:p>
        </w:tc>
      </w:tr>
      <w:tr w:rsidR="001A6595" w:rsidRPr="00BD1EEF" w14:paraId="7D2EBD1C" w14:textId="77777777" w:rsidTr="00F35FF9">
        <w:trPr>
          <w:trHeight w:val="427"/>
        </w:trPr>
        <w:tc>
          <w:tcPr>
            <w:tcW w:w="2965" w:type="dxa"/>
            <w:noWrap/>
            <w:hideMark/>
          </w:tcPr>
          <w:p w14:paraId="6DD59502" w14:textId="77777777" w:rsidR="001A6595" w:rsidRPr="00BD1EEF" w:rsidRDefault="001A6595" w:rsidP="00587364">
            <w:pPr>
              <w:rPr>
                <w:rFonts w:cstheme="minorHAnsi"/>
                <w:b/>
                <w:sz w:val="24"/>
                <w:szCs w:val="24"/>
              </w:rPr>
            </w:pPr>
          </w:p>
        </w:tc>
        <w:tc>
          <w:tcPr>
            <w:tcW w:w="4047" w:type="dxa"/>
            <w:noWrap/>
            <w:hideMark/>
          </w:tcPr>
          <w:p w14:paraId="35C25FFE" w14:textId="77777777" w:rsidR="001A6595" w:rsidRPr="00BD1EEF" w:rsidRDefault="001A6595" w:rsidP="00587364">
            <w:pPr>
              <w:jc w:val="center"/>
              <w:rPr>
                <w:rFonts w:cstheme="minorHAnsi"/>
                <w:b/>
                <w:sz w:val="24"/>
                <w:szCs w:val="24"/>
              </w:rPr>
            </w:pPr>
          </w:p>
        </w:tc>
        <w:tc>
          <w:tcPr>
            <w:tcW w:w="3513" w:type="dxa"/>
            <w:noWrap/>
            <w:hideMark/>
          </w:tcPr>
          <w:p w14:paraId="221182F3" w14:textId="77777777" w:rsidR="001A6595" w:rsidRPr="00BD1EEF" w:rsidRDefault="001A6595" w:rsidP="00587364">
            <w:pPr>
              <w:jc w:val="center"/>
              <w:rPr>
                <w:rFonts w:cstheme="minorHAnsi"/>
                <w:b/>
                <w:sz w:val="24"/>
                <w:szCs w:val="24"/>
              </w:rPr>
            </w:pPr>
          </w:p>
        </w:tc>
        <w:tc>
          <w:tcPr>
            <w:tcW w:w="2880" w:type="dxa"/>
            <w:noWrap/>
            <w:hideMark/>
          </w:tcPr>
          <w:p w14:paraId="14D9756D" w14:textId="77777777" w:rsidR="001A6595" w:rsidRPr="00BD1EEF" w:rsidRDefault="001A6595" w:rsidP="00587364">
            <w:pPr>
              <w:jc w:val="center"/>
              <w:rPr>
                <w:rFonts w:cstheme="minorHAnsi"/>
                <w:b/>
                <w:sz w:val="24"/>
                <w:szCs w:val="24"/>
              </w:rPr>
            </w:pPr>
          </w:p>
        </w:tc>
      </w:tr>
      <w:tr w:rsidR="001A6595" w:rsidRPr="00BD1EEF" w14:paraId="32DF153D" w14:textId="77777777" w:rsidTr="00F35FF9">
        <w:trPr>
          <w:trHeight w:val="427"/>
        </w:trPr>
        <w:tc>
          <w:tcPr>
            <w:tcW w:w="2965" w:type="dxa"/>
            <w:noWrap/>
            <w:hideMark/>
          </w:tcPr>
          <w:p w14:paraId="0519CABE" w14:textId="6BA33005" w:rsidR="001A6595" w:rsidRPr="00BD1EEF" w:rsidRDefault="001A6595" w:rsidP="00587364">
            <w:pPr>
              <w:rPr>
                <w:rFonts w:cstheme="minorHAnsi"/>
                <w:b/>
                <w:sz w:val="24"/>
                <w:szCs w:val="24"/>
              </w:rPr>
            </w:pPr>
            <w:r w:rsidRPr="00BD1EEF">
              <w:rPr>
                <w:rFonts w:cstheme="minorHAnsi"/>
                <w:b/>
                <w:sz w:val="24"/>
                <w:szCs w:val="24"/>
              </w:rPr>
              <w:t xml:space="preserve">Number of </w:t>
            </w:r>
            <w:r w:rsidR="006206F5">
              <w:rPr>
                <w:rFonts w:cstheme="minorHAnsi"/>
                <w:b/>
                <w:sz w:val="24"/>
                <w:szCs w:val="24"/>
              </w:rPr>
              <w:t>v</w:t>
            </w:r>
            <w:r w:rsidRPr="00BD1EEF">
              <w:rPr>
                <w:rFonts w:cstheme="minorHAnsi"/>
                <w:b/>
                <w:sz w:val="24"/>
                <w:szCs w:val="24"/>
              </w:rPr>
              <w:t>eterans successfully completed</w:t>
            </w:r>
          </w:p>
        </w:tc>
        <w:tc>
          <w:tcPr>
            <w:tcW w:w="4047" w:type="dxa"/>
            <w:noWrap/>
            <w:hideMark/>
          </w:tcPr>
          <w:p w14:paraId="4983A055" w14:textId="7F934478" w:rsidR="001A6595" w:rsidRPr="00BD1EEF" w:rsidRDefault="001A6595" w:rsidP="00587364">
            <w:pPr>
              <w:jc w:val="center"/>
              <w:rPr>
                <w:rFonts w:cstheme="minorHAnsi"/>
                <w:b/>
                <w:sz w:val="24"/>
                <w:szCs w:val="24"/>
              </w:rPr>
            </w:pPr>
            <w:r w:rsidRPr="00BD1EEF">
              <w:rPr>
                <w:rFonts w:cstheme="minorHAnsi"/>
                <w:b/>
                <w:sz w:val="24"/>
                <w:szCs w:val="24"/>
              </w:rPr>
              <w:t>19</w:t>
            </w:r>
          </w:p>
        </w:tc>
        <w:tc>
          <w:tcPr>
            <w:tcW w:w="3513" w:type="dxa"/>
            <w:noWrap/>
            <w:hideMark/>
          </w:tcPr>
          <w:p w14:paraId="054A615B" w14:textId="77777777" w:rsidR="001A6595" w:rsidRPr="00BD1EEF" w:rsidRDefault="001A6595" w:rsidP="00587364">
            <w:pPr>
              <w:jc w:val="center"/>
              <w:rPr>
                <w:rFonts w:cstheme="minorHAnsi"/>
                <w:b/>
                <w:sz w:val="24"/>
                <w:szCs w:val="24"/>
              </w:rPr>
            </w:pPr>
          </w:p>
        </w:tc>
        <w:tc>
          <w:tcPr>
            <w:tcW w:w="2880" w:type="dxa"/>
            <w:noWrap/>
            <w:hideMark/>
          </w:tcPr>
          <w:p w14:paraId="1185945D" w14:textId="77777777" w:rsidR="001A6595" w:rsidRPr="00BD1EEF" w:rsidRDefault="001A6595" w:rsidP="00587364">
            <w:pPr>
              <w:jc w:val="center"/>
              <w:rPr>
                <w:rFonts w:cstheme="minorHAnsi"/>
                <w:b/>
                <w:sz w:val="24"/>
                <w:szCs w:val="24"/>
              </w:rPr>
            </w:pPr>
          </w:p>
        </w:tc>
      </w:tr>
      <w:tr w:rsidR="001A6595" w:rsidRPr="00BD1EEF" w14:paraId="53767C4F" w14:textId="77777777" w:rsidTr="00F35FF9">
        <w:trPr>
          <w:trHeight w:val="427"/>
        </w:trPr>
        <w:tc>
          <w:tcPr>
            <w:tcW w:w="2965" w:type="dxa"/>
            <w:noWrap/>
            <w:hideMark/>
          </w:tcPr>
          <w:p w14:paraId="333E9782" w14:textId="77777777" w:rsidR="001A6595" w:rsidRPr="00BD1EEF" w:rsidRDefault="001A6595" w:rsidP="00587364">
            <w:pPr>
              <w:rPr>
                <w:rFonts w:cstheme="minorHAnsi"/>
                <w:b/>
                <w:sz w:val="24"/>
                <w:szCs w:val="24"/>
              </w:rPr>
            </w:pPr>
          </w:p>
        </w:tc>
        <w:tc>
          <w:tcPr>
            <w:tcW w:w="4047" w:type="dxa"/>
            <w:noWrap/>
            <w:hideMark/>
          </w:tcPr>
          <w:p w14:paraId="0347219C" w14:textId="77777777" w:rsidR="001A6595" w:rsidRPr="00BD1EEF" w:rsidRDefault="001A6595" w:rsidP="00587364">
            <w:pPr>
              <w:jc w:val="center"/>
              <w:rPr>
                <w:rFonts w:cstheme="minorHAnsi"/>
                <w:b/>
                <w:sz w:val="24"/>
                <w:szCs w:val="24"/>
              </w:rPr>
            </w:pPr>
          </w:p>
        </w:tc>
        <w:tc>
          <w:tcPr>
            <w:tcW w:w="3513" w:type="dxa"/>
            <w:noWrap/>
            <w:hideMark/>
          </w:tcPr>
          <w:p w14:paraId="05CF0254" w14:textId="77777777" w:rsidR="001A6595" w:rsidRPr="00BD1EEF" w:rsidRDefault="001A6595" w:rsidP="00587364">
            <w:pPr>
              <w:jc w:val="center"/>
              <w:rPr>
                <w:rFonts w:cstheme="minorHAnsi"/>
                <w:b/>
                <w:sz w:val="24"/>
                <w:szCs w:val="24"/>
              </w:rPr>
            </w:pPr>
          </w:p>
        </w:tc>
        <w:tc>
          <w:tcPr>
            <w:tcW w:w="2880" w:type="dxa"/>
            <w:noWrap/>
            <w:hideMark/>
          </w:tcPr>
          <w:p w14:paraId="719913CC" w14:textId="77777777" w:rsidR="001A6595" w:rsidRPr="00BD1EEF" w:rsidRDefault="001A6595" w:rsidP="00587364">
            <w:pPr>
              <w:jc w:val="center"/>
              <w:rPr>
                <w:rFonts w:cstheme="minorHAnsi"/>
                <w:b/>
                <w:sz w:val="24"/>
                <w:szCs w:val="24"/>
              </w:rPr>
            </w:pPr>
          </w:p>
        </w:tc>
      </w:tr>
      <w:tr w:rsidR="001A6595" w:rsidRPr="00BD1EEF" w14:paraId="11D74CF0" w14:textId="77777777" w:rsidTr="00F35FF9">
        <w:trPr>
          <w:trHeight w:val="427"/>
        </w:trPr>
        <w:tc>
          <w:tcPr>
            <w:tcW w:w="2965" w:type="dxa"/>
            <w:noWrap/>
            <w:hideMark/>
          </w:tcPr>
          <w:p w14:paraId="038BBA38" w14:textId="77777777" w:rsidR="001A6595" w:rsidRPr="00BD1EEF" w:rsidRDefault="001A6595" w:rsidP="00587364">
            <w:pPr>
              <w:rPr>
                <w:rFonts w:cstheme="minorHAnsi"/>
                <w:b/>
                <w:sz w:val="24"/>
                <w:szCs w:val="24"/>
              </w:rPr>
            </w:pPr>
            <w:r w:rsidRPr="00BD1EEF">
              <w:rPr>
                <w:rFonts w:cstheme="minorHAnsi"/>
                <w:b/>
                <w:sz w:val="24"/>
                <w:szCs w:val="24"/>
              </w:rPr>
              <w:t>Number of veterans unsuccessfully completed</w:t>
            </w:r>
          </w:p>
        </w:tc>
        <w:tc>
          <w:tcPr>
            <w:tcW w:w="4047" w:type="dxa"/>
            <w:noWrap/>
            <w:hideMark/>
          </w:tcPr>
          <w:p w14:paraId="2273AFD1" w14:textId="2FE48706" w:rsidR="001A6595" w:rsidRPr="00BD1EEF" w:rsidRDefault="001A6595" w:rsidP="00587364">
            <w:pPr>
              <w:jc w:val="center"/>
              <w:rPr>
                <w:rFonts w:cstheme="minorHAnsi"/>
                <w:b/>
                <w:sz w:val="24"/>
                <w:szCs w:val="24"/>
              </w:rPr>
            </w:pPr>
            <w:r w:rsidRPr="00BD1EEF">
              <w:rPr>
                <w:rFonts w:cstheme="minorHAnsi"/>
                <w:b/>
                <w:sz w:val="24"/>
                <w:szCs w:val="24"/>
              </w:rPr>
              <w:t>2</w:t>
            </w:r>
          </w:p>
        </w:tc>
        <w:tc>
          <w:tcPr>
            <w:tcW w:w="3513" w:type="dxa"/>
            <w:noWrap/>
            <w:hideMark/>
          </w:tcPr>
          <w:p w14:paraId="0AB40403" w14:textId="77777777" w:rsidR="001A6595" w:rsidRPr="00BD1EEF" w:rsidRDefault="001A6595" w:rsidP="00587364">
            <w:pPr>
              <w:jc w:val="center"/>
              <w:rPr>
                <w:rFonts w:cstheme="minorHAnsi"/>
                <w:b/>
                <w:sz w:val="24"/>
                <w:szCs w:val="24"/>
              </w:rPr>
            </w:pPr>
          </w:p>
        </w:tc>
        <w:tc>
          <w:tcPr>
            <w:tcW w:w="2880" w:type="dxa"/>
            <w:noWrap/>
            <w:hideMark/>
          </w:tcPr>
          <w:p w14:paraId="370AACED" w14:textId="77777777" w:rsidR="001A6595" w:rsidRPr="00BD1EEF" w:rsidRDefault="001A6595" w:rsidP="00587364">
            <w:pPr>
              <w:jc w:val="center"/>
              <w:rPr>
                <w:rFonts w:cstheme="minorHAnsi"/>
                <w:b/>
                <w:sz w:val="24"/>
                <w:szCs w:val="24"/>
              </w:rPr>
            </w:pPr>
          </w:p>
        </w:tc>
      </w:tr>
      <w:tr w:rsidR="001A6595" w:rsidRPr="00BD1EEF" w14:paraId="056795F5" w14:textId="77777777" w:rsidTr="00F35FF9">
        <w:trPr>
          <w:trHeight w:val="427"/>
        </w:trPr>
        <w:tc>
          <w:tcPr>
            <w:tcW w:w="2965" w:type="dxa"/>
            <w:noWrap/>
            <w:hideMark/>
          </w:tcPr>
          <w:p w14:paraId="0BAF4A1D" w14:textId="77777777" w:rsidR="001A6595" w:rsidRPr="00BD1EEF" w:rsidRDefault="001A6595" w:rsidP="00587364">
            <w:pPr>
              <w:jc w:val="center"/>
              <w:rPr>
                <w:rFonts w:cstheme="minorHAnsi"/>
                <w:b/>
                <w:sz w:val="24"/>
                <w:szCs w:val="24"/>
              </w:rPr>
            </w:pPr>
          </w:p>
        </w:tc>
        <w:tc>
          <w:tcPr>
            <w:tcW w:w="4047" w:type="dxa"/>
            <w:noWrap/>
            <w:hideMark/>
          </w:tcPr>
          <w:p w14:paraId="5EBAF37B" w14:textId="77777777" w:rsidR="001A6595" w:rsidRPr="00BD1EEF" w:rsidRDefault="001A6595" w:rsidP="00587364">
            <w:pPr>
              <w:jc w:val="center"/>
              <w:rPr>
                <w:rFonts w:cstheme="minorHAnsi"/>
                <w:b/>
                <w:sz w:val="24"/>
                <w:szCs w:val="24"/>
              </w:rPr>
            </w:pPr>
          </w:p>
        </w:tc>
        <w:tc>
          <w:tcPr>
            <w:tcW w:w="3513" w:type="dxa"/>
            <w:noWrap/>
            <w:hideMark/>
          </w:tcPr>
          <w:p w14:paraId="4DA2D63F" w14:textId="77777777" w:rsidR="001A6595" w:rsidRPr="00BD1EEF" w:rsidRDefault="001A6595" w:rsidP="00587364">
            <w:pPr>
              <w:jc w:val="center"/>
              <w:rPr>
                <w:rFonts w:cstheme="minorHAnsi"/>
                <w:b/>
                <w:sz w:val="24"/>
                <w:szCs w:val="24"/>
              </w:rPr>
            </w:pPr>
            <w:r w:rsidRPr="00BD1EEF">
              <w:rPr>
                <w:rFonts w:cstheme="minorHAnsi"/>
                <w:b/>
                <w:sz w:val="24"/>
                <w:szCs w:val="24"/>
              </w:rPr>
              <w:t>Total:</w:t>
            </w:r>
          </w:p>
        </w:tc>
        <w:tc>
          <w:tcPr>
            <w:tcW w:w="2880" w:type="dxa"/>
            <w:noWrap/>
            <w:hideMark/>
          </w:tcPr>
          <w:p w14:paraId="7B021875" w14:textId="29FBCA3D" w:rsidR="001A6595" w:rsidRPr="00BD1EEF" w:rsidRDefault="001A6595" w:rsidP="00587364">
            <w:pPr>
              <w:jc w:val="center"/>
              <w:rPr>
                <w:rFonts w:cstheme="minorHAnsi"/>
                <w:b/>
                <w:sz w:val="24"/>
                <w:szCs w:val="24"/>
              </w:rPr>
            </w:pPr>
            <w:r w:rsidRPr="00BD1EEF">
              <w:rPr>
                <w:rFonts w:cstheme="minorHAnsi"/>
                <w:b/>
                <w:sz w:val="24"/>
                <w:szCs w:val="24"/>
              </w:rPr>
              <w:t>$101,087.02</w:t>
            </w:r>
          </w:p>
        </w:tc>
      </w:tr>
    </w:tbl>
    <w:p w14:paraId="71F081D0" w14:textId="2C919C31" w:rsidR="00E30AAB" w:rsidRPr="00BD1EEF" w:rsidRDefault="00E30AAB" w:rsidP="00587364">
      <w:pPr>
        <w:jc w:val="center"/>
        <w:rPr>
          <w:rFonts w:cstheme="minorHAnsi"/>
          <w:b/>
          <w:sz w:val="24"/>
          <w:szCs w:val="24"/>
        </w:rPr>
      </w:pPr>
    </w:p>
    <w:p w14:paraId="5772272B" w14:textId="77777777" w:rsidR="00F6558B" w:rsidRDefault="00F6558B" w:rsidP="00587364">
      <w:pPr>
        <w:jc w:val="center"/>
        <w:rPr>
          <w:rFonts w:cstheme="minorHAnsi"/>
          <w:b/>
          <w:sz w:val="24"/>
          <w:szCs w:val="24"/>
          <w:u w:val="single"/>
        </w:rPr>
      </w:pPr>
    </w:p>
    <w:p w14:paraId="5B124BF9" w14:textId="77777777" w:rsidR="00F6558B" w:rsidRDefault="00F6558B" w:rsidP="00587364">
      <w:pPr>
        <w:jc w:val="center"/>
        <w:rPr>
          <w:rFonts w:cstheme="minorHAnsi"/>
          <w:b/>
          <w:sz w:val="24"/>
          <w:szCs w:val="24"/>
          <w:u w:val="single"/>
        </w:rPr>
      </w:pPr>
    </w:p>
    <w:p w14:paraId="66353B2F" w14:textId="77777777" w:rsidR="00F6558B" w:rsidRDefault="00F6558B" w:rsidP="00587364">
      <w:pPr>
        <w:jc w:val="center"/>
        <w:rPr>
          <w:rFonts w:cstheme="minorHAnsi"/>
          <w:b/>
          <w:sz w:val="24"/>
          <w:szCs w:val="24"/>
          <w:u w:val="single"/>
        </w:rPr>
      </w:pPr>
    </w:p>
    <w:p w14:paraId="7ADD78A9" w14:textId="77777777" w:rsidR="00F6558B" w:rsidRDefault="00F6558B" w:rsidP="00587364">
      <w:pPr>
        <w:jc w:val="center"/>
        <w:rPr>
          <w:rFonts w:cstheme="minorHAnsi"/>
          <w:b/>
          <w:sz w:val="24"/>
          <w:szCs w:val="24"/>
          <w:u w:val="single"/>
        </w:rPr>
      </w:pPr>
    </w:p>
    <w:p w14:paraId="2B726C05" w14:textId="77777777" w:rsidR="00F6558B" w:rsidRDefault="00F6558B" w:rsidP="00587364">
      <w:pPr>
        <w:jc w:val="center"/>
        <w:rPr>
          <w:rFonts w:cstheme="minorHAnsi"/>
          <w:b/>
          <w:sz w:val="24"/>
          <w:szCs w:val="24"/>
          <w:u w:val="single"/>
        </w:rPr>
      </w:pPr>
    </w:p>
    <w:p w14:paraId="1D768A2E" w14:textId="77777777" w:rsidR="00F6558B" w:rsidRDefault="00F6558B" w:rsidP="00587364">
      <w:pPr>
        <w:jc w:val="center"/>
        <w:rPr>
          <w:rFonts w:cstheme="minorHAnsi"/>
          <w:b/>
          <w:sz w:val="24"/>
          <w:szCs w:val="24"/>
          <w:u w:val="single"/>
        </w:rPr>
      </w:pPr>
    </w:p>
    <w:p w14:paraId="79AD4774" w14:textId="77777777" w:rsidR="00F6558B" w:rsidRDefault="00F6558B" w:rsidP="00587364">
      <w:pPr>
        <w:jc w:val="center"/>
        <w:rPr>
          <w:rFonts w:cstheme="minorHAnsi"/>
          <w:b/>
          <w:sz w:val="24"/>
          <w:szCs w:val="24"/>
          <w:u w:val="single"/>
        </w:rPr>
      </w:pPr>
    </w:p>
    <w:p w14:paraId="678BF643" w14:textId="77777777" w:rsidR="00F6558B" w:rsidRDefault="00F6558B" w:rsidP="00587364">
      <w:pPr>
        <w:jc w:val="center"/>
        <w:rPr>
          <w:rFonts w:cstheme="minorHAnsi"/>
          <w:b/>
          <w:sz w:val="24"/>
          <w:szCs w:val="24"/>
          <w:u w:val="single"/>
        </w:rPr>
      </w:pPr>
    </w:p>
    <w:p w14:paraId="0725A933" w14:textId="77777777" w:rsidR="00F6558B" w:rsidRDefault="00F6558B" w:rsidP="00587364">
      <w:pPr>
        <w:jc w:val="center"/>
        <w:rPr>
          <w:rFonts w:cstheme="minorHAnsi"/>
          <w:b/>
          <w:sz w:val="24"/>
          <w:szCs w:val="24"/>
          <w:u w:val="single"/>
        </w:rPr>
      </w:pPr>
    </w:p>
    <w:p w14:paraId="0C0BB6AB" w14:textId="7F7358E1" w:rsidR="001A6595" w:rsidRPr="00B70CBE" w:rsidRDefault="001A6595" w:rsidP="00587364">
      <w:pPr>
        <w:jc w:val="center"/>
        <w:rPr>
          <w:rFonts w:cstheme="minorHAnsi"/>
          <w:b/>
          <w:sz w:val="24"/>
          <w:szCs w:val="24"/>
          <w:u w:val="single"/>
        </w:rPr>
      </w:pPr>
      <w:r w:rsidRPr="00B70CBE">
        <w:rPr>
          <w:rFonts w:cstheme="minorHAnsi"/>
          <w:b/>
          <w:sz w:val="24"/>
          <w:szCs w:val="24"/>
          <w:u w:val="single"/>
        </w:rPr>
        <w:t>Harris County (Misdemeanor)</w:t>
      </w:r>
    </w:p>
    <w:tbl>
      <w:tblPr>
        <w:tblStyle w:val="TableGrid"/>
        <w:tblW w:w="13405" w:type="dxa"/>
        <w:tblLook w:val="04A0" w:firstRow="1" w:lastRow="0" w:firstColumn="1" w:lastColumn="0" w:noHBand="0" w:noVBand="1"/>
      </w:tblPr>
      <w:tblGrid>
        <w:gridCol w:w="2965"/>
        <w:gridCol w:w="4001"/>
        <w:gridCol w:w="3559"/>
        <w:gridCol w:w="2880"/>
      </w:tblGrid>
      <w:tr w:rsidR="00FB0324" w:rsidRPr="00BD1EEF" w14:paraId="22B2C97C" w14:textId="77777777" w:rsidTr="00F35FF9">
        <w:trPr>
          <w:trHeight w:val="409"/>
        </w:trPr>
        <w:tc>
          <w:tcPr>
            <w:tcW w:w="2965" w:type="dxa"/>
            <w:noWrap/>
            <w:hideMark/>
          </w:tcPr>
          <w:p w14:paraId="386B85C1" w14:textId="77777777" w:rsidR="00FB0324" w:rsidRPr="00BD1EEF" w:rsidRDefault="00FB0324" w:rsidP="00587364">
            <w:pPr>
              <w:rPr>
                <w:rFonts w:cstheme="minorHAnsi"/>
                <w:b/>
                <w:sz w:val="24"/>
                <w:szCs w:val="24"/>
              </w:rPr>
            </w:pPr>
            <w:r w:rsidRPr="00BD1EEF">
              <w:rPr>
                <w:rFonts w:cstheme="minorHAnsi"/>
                <w:b/>
                <w:sz w:val="24"/>
                <w:szCs w:val="24"/>
              </w:rPr>
              <w:t>Name of Court:</w:t>
            </w:r>
          </w:p>
        </w:tc>
        <w:tc>
          <w:tcPr>
            <w:tcW w:w="4001" w:type="dxa"/>
            <w:noWrap/>
            <w:hideMark/>
          </w:tcPr>
          <w:p w14:paraId="77D13163" w14:textId="77777777" w:rsidR="00C40BED" w:rsidRDefault="00FB0324" w:rsidP="00587364">
            <w:pPr>
              <w:jc w:val="center"/>
              <w:rPr>
                <w:rFonts w:cstheme="minorHAnsi"/>
                <w:b/>
                <w:sz w:val="24"/>
                <w:szCs w:val="24"/>
              </w:rPr>
            </w:pPr>
            <w:r w:rsidRPr="00BD1EEF">
              <w:rPr>
                <w:rFonts w:cstheme="minorHAnsi"/>
                <w:b/>
                <w:sz w:val="24"/>
                <w:szCs w:val="24"/>
              </w:rPr>
              <w:t xml:space="preserve">Misdemeanor </w:t>
            </w:r>
          </w:p>
          <w:p w14:paraId="0FF70978" w14:textId="6DCAB7EF" w:rsidR="00FB0324" w:rsidRPr="00BD1EEF" w:rsidRDefault="008F4E4F" w:rsidP="00587364">
            <w:pPr>
              <w:jc w:val="center"/>
              <w:rPr>
                <w:rFonts w:cstheme="minorHAnsi"/>
                <w:b/>
                <w:sz w:val="24"/>
                <w:szCs w:val="24"/>
              </w:rPr>
            </w:pPr>
            <w:r>
              <w:rPr>
                <w:rFonts w:cstheme="minorHAnsi"/>
                <w:b/>
                <w:sz w:val="24"/>
                <w:szCs w:val="24"/>
              </w:rPr>
              <w:t>Veterans Treatment Court</w:t>
            </w:r>
          </w:p>
        </w:tc>
        <w:tc>
          <w:tcPr>
            <w:tcW w:w="3559" w:type="dxa"/>
            <w:noWrap/>
            <w:hideMark/>
          </w:tcPr>
          <w:p w14:paraId="25514222" w14:textId="77777777" w:rsidR="00FB0324" w:rsidRPr="00BD1EEF" w:rsidRDefault="00FB0324" w:rsidP="00587364">
            <w:pPr>
              <w:jc w:val="center"/>
              <w:rPr>
                <w:rFonts w:cstheme="minorHAnsi"/>
                <w:b/>
                <w:sz w:val="24"/>
                <w:szCs w:val="24"/>
              </w:rPr>
            </w:pPr>
            <w:r w:rsidRPr="00BD1EEF">
              <w:rPr>
                <w:rFonts w:cstheme="minorHAnsi"/>
                <w:b/>
                <w:sz w:val="24"/>
                <w:szCs w:val="24"/>
              </w:rPr>
              <w:t>Grant Funding Sources</w:t>
            </w:r>
          </w:p>
        </w:tc>
        <w:tc>
          <w:tcPr>
            <w:tcW w:w="2880" w:type="dxa"/>
            <w:noWrap/>
            <w:hideMark/>
          </w:tcPr>
          <w:p w14:paraId="3962E9DE" w14:textId="77777777" w:rsidR="00FB0324" w:rsidRPr="00BD1EEF" w:rsidRDefault="00FB0324" w:rsidP="00587364">
            <w:pPr>
              <w:jc w:val="center"/>
              <w:rPr>
                <w:rFonts w:cstheme="minorHAnsi"/>
                <w:b/>
                <w:sz w:val="24"/>
                <w:szCs w:val="24"/>
              </w:rPr>
            </w:pPr>
            <w:r w:rsidRPr="00BD1EEF">
              <w:rPr>
                <w:rFonts w:cstheme="minorHAnsi"/>
                <w:b/>
                <w:sz w:val="24"/>
                <w:szCs w:val="24"/>
              </w:rPr>
              <w:t>Funding Amounts</w:t>
            </w:r>
          </w:p>
        </w:tc>
      </w:tr>
      <w:tr w:rsidR="00FB0324" w:rsidRPr="00BD1EEF" w14:paraId="708ABBCE" w14:textId="77777777" w:rsidTr="00F35FF9">
        <w:trPr>
          <w:trHeight w:val="409"/>
        </w:trPr>
        <w:tc>
          <w:tcPr>
            <w:tcW w:w="2965" w:type="dxa"/>
            <w:noWrap/>
            <w:hideMark/>
          </w:tcPr>
          <w:p w14:paraId="3FE859BC" w14:textId="77777777" w:rsidR="00FB0324" w:rsidRPr="00BD1EEF" w:rsidRDefault="00FB0324" w:rsidP="00587364">
            <w:pPr>
              <w:rPr>
                <w:rFonts w:cstheme="minorHAnsi"/>
                <w:b/>
                <w:sz w:val="24"/>
                <w:szCs w:val="24"/>
              </w:rPr>
            </w:pPr>
            <w:r w:rsidRPr="00BD1EEF">
              <w:rPr>
                <w:rFonts w:cstheme="minorHAnsi"/>
                <w:b/>
                <w:sz w:val="24"/>
                <w:szCs w:val="24"/>
              </w:rPr>
              <w:t>County of Court:</w:t>
            </w:r>
          </w:p>
        </w:tc>
        <w:tc>
          <w:tcPr>
            <w:tcW w:w="4001" w:type="dxa"/>
            <w:noWrap/>
            <w:hideMark/>
          </w:tcPr>
          <w:p w14:paraId="4FC76A45" w14:textId="77777777" w:rsidR="00FB0324" w:rsidRPr="00BD1EEF" w:rsidRDefault="00FB0324" w:rsidP="00587364">
            <w:pPr>
              <w:jc w:val="center"/>
              <w:rPr>
                <w:rFonts w:cstheme="minorHAnsi"/>
                <w:b/>
                <w:sz w:val="24"/>
                <w:szCs w:val="24"/>
              </w:rPr>
            </w:pPr>
            <w:r w:rsidRPr="00BD1EEF">
              <w:rPr>
                <w:rFonts w:cstheme="minorHAnsi"/>
                <w:b/>
                <w:sz w:val="24"/>
                <w:szCs w:val="24"/>
              </w:rPr>
              <w:t>Harris</w:t>
            </w:r>
          </w:p>
        </w:tc>
        <w:tc>
          <w:tcPr>
            <w:tcW w:w="3559" w:type="dxa"/>
            <w:noWrap/>
            <w:hideMark/>
          </w:tcPr>
          <w:p w14:paraId="59508044" w14:textId="77777777" w:rsidR="00FB0324" w:rsidRPr="00BD1EEF" w:rsidRDefault="00FB0324" w:rsidP="00587364">
            <w:pPr>
              <w:jc w:val="center"/>
              <w:rPr>
                <w:rFonts w:cstheme="minorHAnsi"/>
                <w:b/>
                <w:sz w:val="24"/>
                <w:szCs w:val="24"/>
              </w:rPr>
            </w:pPr>
            <w:r w:rsidRPr="00BD1EEF">
              <w:rPr>
                <w:rFonts w:cstheme="minorHAnsi"/>
                <w:b/>
                <w:sz w:val="24"/>
                <w:szCs w:val="24"/>
              </w:rPr>
              <w:t>CJD</w:t>
            </w:r>
          </w:p>
        </w:tc>
        <w:tc>
          <w:tcPr>
            <w:tcW w:w="2880" w:type="dxa"/>
            <w:noWrap/>
            <w:hideMark/>
          </w:tcPr>
          <w:p w14:paraId="0055A43F" w14:textId="6E4D2090" w:rsidR="00FB0324" w:rsidRPr="00BD1EEF" w:rsidRDefault="00FB0324" w:rsidP="00587364">
            <w:pPr>
              <w:jc w:val="center"/>
              <w:rPr>
                <w:rFonts w:cstheme="minorHAnsi"/>
                <w:b/>
                <w:sz w:val="24"/>
                <w:szCs w:val="24"/>
              </w:rPr>
            </w:pPr>
            <w:r w:rsidRPr="00BD1EEF">
              <w:rPr>
                <w:rFonts w:cstheme="minorHAnsi"/>
                <w:b/>
                <w:sz w:val="24"/>
                <w:szCs w:val="24"/>
              </w:rPr>
              <w:t>$55,967.63</w:t>
            </w:r>
          </w:p>
        </w:tc>
      </w:tr>
      <w:tr w:rsidR="00FB0324" w:rsidRPr="00BD1EEF" w14:paraId="59D7A747" w14:textId="77777777" w:rsidTr="00F35FF9">
        <w:trPr>
          <w:trHeight w:val="409"/>
        </w:trPr>
        <w:tc>
          <w:tcPr>
            <w:tcW w:w="2965" w:type="dxa"/>
            <w:noWrap/>
            <w:hideMark/>
          </w:tcPr>
          <w:p w14:paraId="1553D383" w14:textId="77777777" w:rsidR="00FB0324" w:rsidRPr="00BD1EEF" w:rsidRDefault="00FB0324" w:rsidP="00587364">
            <w:pPr>
              <w:rPr>
                <w:rFonts w:cstheme="minorHAnsi"/>
                <w:b/>
                <w:sz w:val="24"/>
                <w:szCs w:val="24"/>
              </w:rPr>
            </w:pPr>
          </w:p>
        </w:tc>
        <w:tc>
          <w:tcPr>
            <w:tcW w:w="4001" w:type="dxa"/>
            <w:noWrap/>
            <w:hideMark/>
          </w:tcPr>
          <w:p w14:paraId="4BE60C40" w14:textId="77777777" w:rsidR="00FB0324" w:rsidRPr="00BD1EEF" w:rsidRDefault="00FB0324" w:rsidP="00587364">
            <w:pPr>
              <w:jc w:val="center"/>
              <w:rPr>
                <w:rFonts w:cstheme="minorHAnsi"/>
                <w:b/>
                <w:sz w:val="24"/>
                <w:szCs w:val="24"/>
              </w:rPr>
            </w:pPr>
            <w:r w:rsidRPr="00BD1EEF">
              <w:rPr>
                <w:rFonts w:cstheme="minorHAnsi"/>
                <w:b/>
                <w:sz w:val="24"/>
                <w:szCs w:val="24"/>
              </w:rPr>
              <w:t>Totals</w:t>
            </w:r>
          </w:p>
        </w:tc>
        <w:tc>
          <w:tcPr>
            <w:tcW w:w="3559" w:type="dxa"/>
            <w:noWrap/>
            <w:hideMark/>
          </w:tcPr>
          <w:p w14:paraId="29985B9B" w14:textId="77777777" w:rsidR="00FB0324" w:rsidRPr="00BD1EEF" w:rsidRDefault="00FB0324" w:rsidP="00587364">
            <w:pPr>
              <w:jc w:val="center"/>
              <w:rPr>
                <w:rFonts w:cstheme="minorHAnsi"/>
                <w:b/>
                <w:sz w:val="24"/>
                <w:szCs w:val="24"/>
              </w:rPr>
            </w:pPr>
          </w:p>
        </w:tc>
        <w:tc>
          <w:tcPr>
            <w:tcW w:w="2880" w:type="dxa"/>
            <w:noWrap/>
            <w:hideMark/>
          </w:tcPr>
          <w:p w14:paraId="54FF1BBB" w14:textId="77777777" w:rsidR="00FB0324" w:rsidRPr="00BD1EEF" w:rsidRDefault="00FB0324" w:rsidP="00587364">
            <w:pPr>
              <w:jc w:val="center"/>
              <w:rPr>
                <w:rFonts w:cstheme="minorHAnsi"/>
                <w:b/>
                <w:sz w:val="24"/>
                <w:szCs w:val="24"/>
              </w:rPr>
            </w:pPr>
          </w:p>
        </w:tc>
      </w:tr>
      <w:tr w:rsidR="00FB0324" w:rsidRPr="00BD1EEF" w14:paraId="30A6EA49" w14:textId="77777777" w:rsidTr="00F35FF9">
        <w:trPr>
          <w:trHeight w:val="409"/>
        </w:trPr>
        <w:tc>
          <w:tcPr>
            <w:tcW w:w="2965" w:type="dxa"/>
            <w:noWrap/>
            <w:hideMark/>
          </w:tcPr>
          <w:p w14:paraId="41394089" w14:textId="77777777" w:rsidR="00FB0324" w:rsidRPr="00BD1EEF" w:rsidRDefault="00FB0324" w:rsidP="00587364">
            <w:pPr>
              <w:rPr>
                <w:rFonts w:cstheme="minorHAnsi"/>
                <w:b/>
                <w:sz w:val="24"/>
                <w:szCs w:val="24"/>
              </w:rPr>
            </w:pPr>
            <w:r w:rsidRPr="00BD1EEF">
              <w:rPr>
                <w:rFonts w:cstheme="minorHAnsi"/>
                <w:b/>
                <w:sz w:val="24"/>
                <w:szCs w:val="24"/>
              </w:rPr>
              <w:t>Number of veterans served</w:t>
            </w:r>
          </w:p>
        </w:tc>
        <w:tc>
          <w:tcPr>
            <w:tcW w:w="4001" w:type="dxa"/>
            <w:noWrap/>
            <w:hideMark/>
          </w:tcPr>
          <w:p w14:paraId="4C6D9745" w14:textId="77777777" w:rsidR="00FB0324" w:rsidRPr="00BD1EEF" w:rsidRDefault="00FB0324" w:rsidP="00587364">
            <w:pPr>
              <w:jc w:val="center"/>
              <w:rPr>
                <w:rFonts w:cstheme="minorHAnsi"/>
                <w:b/>
                <w:sz w:val="24"/>
                <w:szCs w:val="24"/>
              </w:rPr>
            </w:pPr>
            <w:r w:rsidRPr="00BD1EEF">
              <w:rPr>
                <w:rFonts w:cstheme="minorHAnsi"/>
                <w:b/>
                <w:sz w:val="24"/>
                <w:szCs w:val="24"/>
              </w:rPr>
              <w:t>22</w:t>
            </w:r>
          </w:p>
        </w:tc>
        <w:tc>
          <w:tcPr>
            <w:tcW w:w="3559" w:type="dxa"/>
            <w:noWrap/>
            <w:hideMark/>
          </w:tcPr>
          <w:p w14:paraId="75A78772" w14:textId="77777777" w:rsidR="00FB0324" w:rsidRPr="00BD1EEF" w:rsidRDefault="00FB0324" w:rsidP="00587364">
            <w:pPr>
              <w:jc w:val="center"/>
              <w:rPr>
                <w:rFonts w:cstheme="minorHAnsi"/>
                <w:b/>
                <w:sz w:val="24"/>
                <w:szCs w:val="24"/>
              </w:rPr>
            </w:pPr>
          </w:p>
        </w:tc>
        <w:tc>
          <w:tcPr>
            <w:tcW w:w="2880" w:type="dxa"/>
            <w:noWrap/>
            <w:hideMark/>
          </w:tcPr>
          <w:p w14:paraId="370407AB" w14:textId="77777777" w:rsidR="00FB0324" w:rsidRPr="00BD1EEF" w:rsidRDefault="00FB0324" w:rsidP="00587364">
            <w:pPr>
              <w:jc w:val="center"/>
              <w:rPr>
                <w:rFonts w:cstheme="minorHAnsi"/>
                <w:b/>
                <w:sz w:val="24"/>
                <w:szCs w:val="24"/>
              </w:rPr>
            </w:pPr>
          </w:p>
        </w:tc>
      </w:tr>
      <w:tr w:rsidR="00FB0324" w:rsidRPr="00BD1EEF" w14:paraId="131D2D6F" w14:textId="77777777" w:rsidTr="00F35FF9">
        <w:trPr>
          <w:trHeight w:val="409"/>
        </w:trPr>
        <w:tc>
          <w:tcPr>
            <w:tcW w:w="2965" w:type="dxa"/>
            <w:noWrap/>
            <w:hideMark/>
          </w:tcPr>
          <w:p w14:paraId="0E76D115" w14:textId="77777777" w:rsidR="00FB0324" w:rsidRPr="00BD1EEF" w:rsidRDefault="00FB0324" w:rsidP="00587364">
            <w:pPr>
              <w:rPr>
                <w:rFonts w:cstheme="minorHAnsi"/>
                <w:b/>
                <w:sz w:val="24"/>
                <w:szCs w:val="24"/>
              </w:rPr>
            </w:pPr>
          </w:p>
        </w:tc>
        <w:tc>
          <w:tcPr>
            <w:tcW w:w="4001" w:type="dxa"/>
            <w:noWrap/>
            <w:hideMark/>
          </w:tcPr>
          <w:p w14:paraId="7F3FCEF1" w14:textId="77777777" w:rsidR="00FB0324" w:rsidRPr="00BD1EEF" w:rsidRDefault="00FB0324" w:rsidP="00587364">
            <w:pPr>
              <w:jc w:val="center"/>
              <w:rPr>
                <w:rFonts w:cstheme="minorHAnsi"/>
                <w:b/>
                <w:sz w:val="24"/>
                <w:szCs w:val="24"/>
              </w:rPr>
            </w:pPr>
          </w:p>
        </w:tc>
        <w:tc>
          <w:tcPr>
            <w:tcW w:w="3559" w:type="dxa"/>
            <w:noWrap/>
            <w:hideMark/>
          </w:tcPr>
          <w:p w14:paraId="7DC2D62B" w14:textId="77777777" w:rsidR="00FB0324" w:rsidRPr="00BD1EEF" w:rsidRDefault="00FB0324" w:rsidP="00587364">
            <w:pPr>
              <w:jc w:val="center"/>
              <w:rPr>
                <w:rFonts w:cstheme="minorHAnsi"/>
                <w:b/>
                <w:sz w:val="24"/>
                <w:szCs w:val="24"/>
              </w:rPr>
            </w:pPr>
          </w:p>
        </w:tc>
        <w:tc>
          <w:tcPr>
            <w:tcW w:w="2880" w:type="dxa"/>
            <w:noWrap/>
            <w:hideMark/>
          </w:tcPr>
          <w:p w14:paraId="369F2A0E" w14:textId="77777777" w:rsidR="00FB0324" w:rsidRPr="00BD1EEF" w:rsidRDefault="00FB0324" w:rsidP="00587364">
            <w:pPr>
              <w:jc w:val="center"/>
              <w:rPr>
                <w:rFonts w:cstheme="minorHAnsi"/>
                <w:b/>
                <w:sz w:val="24"/>
                <w:szCs w:val="24"/>
              </w:rPr>
            </w:pPr>
          </w:p>
        </w:tc>
      </w:tr>
      <w:tr w:rsidR="00FB0324" w:rsidRPr="00BD1EEF" w14:paraId="0BB693D2" w14:textId="77777777" w:rsidTr="00F35FF9">
        <w:trPr>
          <w:trHeight w:val="409"/>
        </w:trPr>
        <w:tc>
          <w:tcPr>
            <w:tcW w:w="2965" w:type="dxa"/>
            <w:noWrap/>
            <w:hideMark/>
          </w:tcPr>
          <w:p w14:paraId="6164C6B3" w14:textId="02960140" w:rsidR="00FB0324" w:rsidRPr="00BD1EEF" w:rsidRDefault="00FB0324" w:rsidP="00587364">
            <w:pPr>
              <w:rPr>
                <w:rFonts w:cstheme="minorHAnsi"/>
                <w:b/>
                <w:sz w:val="24"/>
                <w:szCs w:val="24"/>
              </w:rPr>
            </w:pPr>
            <w:r w:rsidRPr="00BD1EEF">
              <w:rPr>
                <w:rFonts w:cstheme="minorHAnsi"/>
                <w:b/>
                <w:sz w:val="24"/>
                <w:szCs w:val="24"/>
              </w:rPr>
              <w:t xml:space="preserve">Number of </w:t>
            </w:r>
            <w:r w:rsidR="00F065D1">
              <w:rPr>
                <w:rFonts w:cstheme="minorHAnsi"/>
                <w:b/>
                <w:sz w:val="24"/>
                <w:szCs w:val="24"/>
              </w:rPr>
              <w:t>v</w:t>
            </w:r>
            <w:r w:rsidRPr="00BD1EEF">
              <w:rPr>
                <w:rFonts w:cstheme="minorHAnsi"/>
                <w:b/>
                <w:sz w:val="24"/>
                <w:szCs w:val="24"/>
              </w:rPr>
              <w:t>eterans successfully completed</w:t>
            </w:r>
          </w:p>
        </w:tc>
        <w:tc>
          <w:tcPr>
            <w:tcW w:w="4001" w:type="dxa"/>
            <w:noWrap/>
            <w:hideMark/>
          </w:tcPr>
          <w:p w14:paraId="7227B6E3" w14:textId="77777777" w:rsidR="00FB0324" w:rsidRPr="00BD1EEF" w:rsidRDefault="00FB0324" w:rsidP="00587364">
            <w:pPr>
              <w:jc w:val="center"/>
              <w:rPr>
                <w:rFonts w:cstheme="minorHAnsi"/>
                <w:b/>
                <w:sz w:val="24"/>
                <w:szCs w:val="24"/>
              </w:rPr>
            </w:pPr>
            <w:r w:rsidRPr="00BD1EEF">
              <w:rPr>
                <w:rFonts w:cstheme="minorHAnsi"/>
                <w:b/>
                <w:sz w:val="24"/>
                <w:szCs w:val="24"/>
              </w:rPr>
              <w:t>6</w:t>
            </w:r>
          </w:p>
        </w:tc>
        <w:tc>
          <w:tcPr>
            <w:tcW w:w="3559" w:type="dxa"/>
            <w:noWrap/>
            <w:hideMark/>
          </w:tcPr>
          <w:p w14:paraId="30C3BE4A" w14:textId="77777777" w:rsidR="00FB0324" w:rsidRPr="00BD1EEF" w:rsidRDefault="00FB0324" w:rsidP="00587364">
            <w:pPr>
              <w:jc w:val="center"/>
              <w:rPr>
                <w:rFonts w:cstheme="minorHAnsi"/>
                <w:b/>
                <w:sz w:val="24"/>
                <w:szCs w:val="24"/>
              </w:rPr>
            </w:pPr>
          </w:p>
        </w:tc>
        <w:tc>
          <w:tcPr>
            <w:tcW w:w="2880" w:type="dxa"/>
            <w:noWrap/>
            <w:hideMark/>
          </w:tcPr>
          <w:p w14:paraId="6067DDD8" w14:textId="77777777" w:rsidR="00FB0324" w:rsidRPr="00BD1EEF" w:rsidRDefault="00FB0324" w:rsidP="00587364">
            <w:pPr>
              <w:jc w:val="center"/>
              <w:rPr>
                <w:rFonts w:cstheme="minorHAnsi"/>
                <w:b/>
                <w:sz w:val="24"/>
                <w:szCs w:val="24"/>
              </w:rPr>
            </w:pPr>
          </w:p>
        </w:tc>
      </w:tr>
      <w:tr w:rsidR="00FB0324" w:rsidRPr="00BD1EEF" w14:paraId="7CC63F1C" w14:textId="77777777" w:rsidTr="00F35FF9">
        <w:trPr>
          <w:trHeight w:val="409"/>
        </w:trPr>
        <w:tc>
          <w:tcPr>
            <w:tcW w:w="2965" w:type="dxa"/>
            <w:noWrap/>
            <w:hideMark/>
          </w:tcPr>
          <w:p w14:paraId="7651856D" w14:textId="77777777" w:rsidR="00FB0324" w:rsidRPr="00BD1EEF" w:rsidRDefault="00FB0324" w:rsidP="00587364">
            <w:pPr>
              <w:rPr>
                <w:rFonts w:cstheme="minorHAnsi"/>
                <w:b/>
                <w:sz w:val="24"/>
                <w:szCs w:val="24"/>
              </w:rPr>
            </w:pPr>
          </w:p>
        </w:tc>
        <w:tc>
          <w:tcPr>
            <w:tcW w:w="4001" w:type="dxa"/>
            <w:noWrap/>
            <w:hideMark/>
          </w:tcPr>
          <w:p w14:paraId="307891E5" w14:textId="77777777" w:rsidR="00FB0324" w:rsidRPr="00BD1EEF" w:rsidRDefault="00FB0324" w:rsidP="00587364">
            <w:pPr>
              <w:jc w:val="center"/>
              <w:rPr>
                <w:rFonts w:cstheme="minorHAnsi"/>
                <w:b/>
                <w:sz w:val="24"/>
                <w:szCs w:val="24"/>
              </w:rPr>
            </w:pPr>
          </w:p>
        </w:tc>
        <w:tc>
          <w:tcPr>
            <w:tcW w:w="3559" w:type="dxa"/>
            <w:noWrap/>
            <w:hideMark/>
          </w:tcPr>
          <w:p w14:paraId="3CEA7556" w14:textId="77777777" w:rsidR="00FB0324" w:rsidRPr="00BD1EEF" w:rsidRDefault="00FB0324" w:rsidP="00587364">
            <w:pPr>
              <w:jc w:val="center"/>
              <w:rPr>
                <w:rFonts w:cstheme="minorHAnsi"/>
                <w:b/>
                <w:sz w:val="24"/>
                <w:szCs w:val="24"/>
              </w:rPr>
            </w:pPr>
          </w:p>
        </w:tc>
        <w:tc>
          <w:tcPr>
            <w:tcW w:w="2880" w:type="dxa"/>
            <w:noWrap/>
            <w:hideMark/>
          </w:tcPr>
          <w:p w14:paraId="09A43D09" w14:textId="77777777" w:rsidR="00FB0324" w:rsidRPr="00BD1EEF" w:rsidRDefault="00FB0324" w:rsidP="00587364">
            <w:pPr>
              <w:jc w:val="center"/>
              <w:rPr>
                <w:rFonts w:cstheme="minorHAnsi"/>
                <w:b/>
                <w:sz w:val="24"/>
                <w:szCs w:val="24"/>
              </w:rPr>
            </w:pPr>
          </w:p>
        </w:tc>
      </w:tr>
      <w:tr w:rsidR="00FB0324" w:rsidRPr="00BD1EEF" w14:paraId="26DA0272" w14:textId="77777777" w:rsidTr="00F35FF9">
        <w:trPr>
          <w:trHeight w:val="409"/>
        </w:trPr>
        <w:tc>
          <w:tcPr>
            <w:tcW w:w="2965" w:type="dxa"/>
            <w:noWrap/>
            <w:hideMark/>
          </w:tcPr>
          <w:p w14:paraId="5C7001E4" w14:textId="77777777" w:rsidR="00FB0324" w:rsidRPr="00BD1EEF" w:rsidRDefault="00FB0324" w:rsidP="00587364">
            <w:pPr>
              <w:rPr>
                <w:rFonts w:cstheme="minorHAnsi"/>
                <w:b/>
                <w:sz w:val="24"/>
                <w:szCs w:val="24"/>
              </w:rPr>
            </w:pPr>
            <w:r w:rsidRPr="00BD1EEF">
              <w:rPr>
                <w:rFonts w:cstheme="minorHAnsi"/>
                <w:b/>
                <w:sz w:val="24"/>
                <w:szCs w:val="24"/>
              </w:rPr>
              <w:t>Number of veterans unsuccessfully completed</w:t>
            </w:r>
          </w:p>
        </w:tc>
        <w:tc>
          <w:tcPr>
            <w:tcW w:w="4001" w:type="dxa"/>
            <w:noWrap/>
            <w:hideMark/>
          </w:tcPr>
          <w:p w14:paraId="5005773F" w14:textId="77777777" w:rsidR="00FB0324" w:rsidRPr="00BD1EEF" w:rsidRDefault="00FB0324" w:rsidP="00587364">
            <w:pPr>
              <w:jc w:val="center"/>
              <w:rPr>
                <w:rFonts w:cstheme="minorHAnsi"/>
                <w:b/>
                <w:sz w:val="24"/>
                <w:szCs w:val="24"/>
              </w:rPr>
            </w:pPr>
            <w:r w:rsidRPr="00BD1EEF">
              <w:rPr>
                <w:rFonts w:cstheme="minorHAnsi"/>
                <w:b/>
                <w:sz w:val="24"/>
                <w:szCs w:val="24"/>
              </w:rPr>
              <w:t>2</w:t>
            </w:r>
          </w:p>
        </w:tc>
        <w:tc>
          <w:tcPr>
            <w:tcW w:w="3559" w:type="dxa"/>
            <w:noWrap/>
            <w:hideMark/>
          </w:tcPr>
          <w:p w14:paraId="67F59BA5" w14:textId="77777777" w:rsidR="00FB0324" w:rsidRPr="00BD1EEF" w:rsidRDefault="00FB0324" w:rsidP="00587364">
            <w:pPr>
              <w:jc w:val="center"/>
              <w:rPr>
                <w:rFonts w:cstheme="minorHAnsi"/>
                <w:b/>
                <w:sz w:val="24"/>
                <w:szCs w:val="24"/>
              </w:rPr>
            </w:pPr>
          </w:p>
        </w:tc>
        <w:tc>
          <w:tcPr>
            <w:tcW w:w="2880" w:type="dxa"/>
            <w:noWrap/>
            <w:hideMark/>
          </w:tcPr>
          <w:p w14:paraId="5460F669" w14:textId="77777777" w:rsidR="00FB0324" w:rsidRPr="00BD1EEF" w:rsidRDefault="00FB0324" w:rsidP="00587364">
            <w:pPr>
              <w:jc w:val="center"/>
              <w:rPr>
                <w:rFonts w:cstheme="minorHAnsi"/>
                <w:b/>
                <w:sz w:val="24"/>
                <w:szCs w:val="24"/>
              </w:rPr>
            </w:pPr>
          </w:p>
        </w:tc>
      </w:tr>
      <w:tr w:rsidR="00FB0324" w:rsidRPr="00BD1EEF" w14:paraId="69E979AA" w14:textId="77777777" w:rsidTr="00F35FF9">
        <w:trPr>
          <w:trHeight w:val="409"/>
        </w:trPr>
        <w:tc>
          <w:tcPr>
            <w:tcW w:w="2965" w:type="dxa"/>
            <w:noWrap/>
            <w:hideMark/>
          </w:tcPr>
          <w:p w14:paraId="149CA343" w14:textId="77777777" w:rsidR="00FB0324" w:rsidRPr="00BD1EEF" w:rsidRDefault="00FB0324" w:rsidP="00587364">
            <w:pPr>
              <w:jc w:val="center"/>
              <w:rPr>
                <w:rFonts w:cstheme="minorHAnsi"/>
                <w:b/>
                <w:sz w:val="24"/>
                <w:szCs w:val="24"/>
              </w:rPr>
            </w:pPr>
          </w:p>
        </w:tc>
        <w:tc>
          <w:tcPr>
            <w:tcW w:w="4001" w:type="dxa"/>
            <w:noWrap/>
            <w:hideMark/>
          </w:tcPr>
          <w:p w14:paraId="582FFEA1" w14:textId="77777777" w:rsidR="00FB0324" w:rsidRPr="00BD1EEF" w:rsidRDefault="00FB0324" w:rsidP="00587364">
            <w:pPr>
              <w:jc w:val="center"/>
              <w:rPr>
                <w:rFonts w:cstheme="minorHAnsi"/>
                <w:b/>
                <w:sz w:val="24"/>
                <w:szCs w:val="24"/>
              </w:rPr>
            </w:pPr>
          </w:p>
        </w:tc>
        <w:tc>
          <w:tcPr>
            <w:tcW w:w="3559" w:type="dxa"/>
            <w:noWrap/>
            <w:hideMark/>
          </w:tcPr>
          <w:p w14:paraId="263141A6" w14:textId="77777777" w:rsidR="00FB0324" w:rsidRPr="00BD1EEF" w:rsidRDefault="00FB0324" w:rsidP="00587364">
            <w:pPr>
              <w:jc w:val="center"/>
              <w:rPr>
                <w:rFonts w:cstheme="minorHAnsi"/>
                <w:b/>
                <w:sz w:val="24"/>
                <w:szCs w:val="24"/>
              </w:rPr>
            </w:pPr>
            <w:r w:rsidRPr="00BD1EEF">
              <w:rPr>
                <w:rFonts w:cstheme="minorHAnsi"/>
                <w:b/>
                <w:sz w:val="24"/>
                <w:szCs w:val="24"/>
              </w:rPr>
              <w:t>Total:</w:t>
            </w:r>
          </w:p>
        </w:tc>
        <w:tc>
          <w:tcPr>
            <w:tcW w:w="2880" w:type="dxa"/>
            <w:noWrap/>
            <w:hideMark/>
          </w:tcPr>
          <w:p w14:paraId="4AB0563F" w14:textId="1FE72096" w:rsidR="00FB0324" w:rsidRPr="00BD1EEF" w:rsidRDefault="00FB0324" w:rsidP="00587364">
            <w:pPr>
              <w:jc w:val="center"/>
              <w:rPr>
                <w:rFonts w:cstheme="minorHAnsi"/>
                <w:b/>
                <w:sz w:val="24"/>
                <w:szCs w:val="24"/>
              </w:rPr>
            </w:pPr>
            <w:r w:rsidRPr="00BD1EEF">
              <w:rPr>
                <w:rFonts w:cstheme="minorHAnsi"/>
                <w:b/>
                <w:sz w:val="24"/>
                <w:szCs w:val="24"/>
              </w:rPr>
              <w:t>$55,967.63</w:t>
            </w:r>
          </w:p>
        </w:tc>
      </w:tr>
    </w:tbl>
    <w:p w14:paraId="7A6143CE" w14:textId="77777777" w:rsidR="00F6558B" w:rsidRDefault="00F6558B" w:rsidP="00587364">
      <w:pPr>
        <w:jc w:val="center"/>
        <w:rPr>
          <w:rFonts w:cstheme="minorHAnsi"/>
          <w:b/>
          <w:sz w:val="24"/>
          <w:szCs w:val="24"/>
          <w:u w:val="single"/>
        </w:rPr>
      </w:pPr>
    </w:p>
    <w:p w14:paraId="5D438285" w14:textId="77777777" w:rsidR="00F6558B" w:rsidRDefault="00F6558B" w:rsidP="00587364">
      <w:pPr>
        <w:jc w:val="center"/>
        <w:rPr>
          <w:rFonts w:cstheme="minorHAnsi"/>
          <w:b/>
          <w:sz w:val="24"/>
          <w:szCs w:val="24"/>
          <w:u w:val="single"/>
        </w:rPr>
      </w:pPr>
    </w:p>
    <w:p w14:paraId="630B3124" w14:textId="77777777" w:rsidR="00F6558B" w:rsidRDefault="00F6558B" w:rsidP="00587364">
      <w:pPr>
        <w:jc w:val="center"/>
        <w:rPr>
          <w:rFonts w:cstheme="minorHAnsi"/>
          <w:b/>
          <w:sz w:val="24"/>
          <w:szCs w:val="24"/>
          <w:u w:val="single"/>
        </w:rPr>
      </w:pPr>
    </w:p>
    <w:p w14:paraId="3C17DDC1" w14:textId="77777777" w:rsidR="00F6558B" w:rsidRDefault="00F6558B" w:rsidP="00587364">
      <w:pPr>
        <w:jc w:val="center"/>
        <w:rPr>
          <w:rFonts w:cstheme="minorHAnsi"/>
          <w:b/>
          <w:sz w:val="24"/>
          <w:szCs w:val="24"/>
          <w:u w:val="single"/>
        </w:rPr>
      </w:pPr>
    </w:p>
    <w:p w14:paraId="5AA72DA6" w14:textId="77777777" w:rsidR="00F6558B" w:rsidRDefault="00F6558B" w:rsidP="00587364">
      <w:pPr>
        <w:jc w:val="center"/>
        <w:rPr>
          <w:rFonts w:cstheme="minorHAnsi"/>
          <w:b/>
          <w:sz w:val="24"/>
          <w:szCs w:val="24"/>
          <w:u w:val="single"/>
        </w:rPr>
      </w:pPr>
    </w:p>
    <w:p w14:paraId="41FA54C8" w14:textId="77777777" w:rsidR="00F6558B" w:rsidRDefault="00F6558B" w:rsidP="00587364">
      <w:pPr>
        <w:jc w:val="center"/>
        <w:rPr>
          <w:rFonts w:cstheme="minorHAnsi"/>
          <w:b/>
          <w:sz w:val="24"/>
          <w:szCs w:val="24"/>
          <w:u w:val="single"/>
        </w:rPr>
      </w:pPr>
    </w:p>
    <w:p w14:paraId="1C872D8A" w14:textId="77777777" w:rsidR="00F6558B" w:rsidRDefault="00F6558B" w:rsidP="00587364">
      <w:pPr>
        <w:jc w:val="center"/>
        <w:rPr>
          <w:rFonts w:cstheme="minorHAnsi"/>
          <w:b/>
          <w:sz w:val="24"/>
          <w:szCs w:val="24"/>
          <w:u w:val="single"/>
        </w:rPr>
      </w:pPr>
    </w:p>
    <w:p w14:paraId="30398204" w14:textId="77777777" w:rsidR="00F6558B" w:rsidRDefault="00F6558B" w:rsidP="00587364">
      <w:pPr>
        <w:jc w:val="center"/>
        <w:rPr>
          <w:rFonts w:cstheme="minorHAnsi"/>
          <w:b/>
          <w:sz w:val="24"/>
          <w:szCs w:val="24"/>
          <w:u w:val="single"/>
        </w:rPr>
      </w:pPr>
    </w:p>
    <w:p w14:paraId="3E7E644C" w14:textId="77777777" w:rsidR="00F6558B" w:rsidRDefault="00F6558B" w:rsidP="00587364">
      <w:pPr>
        <w:jc w:val="center"/>
        <w:rPr>
          <w:rFonts w:cstheme="minorHAnsi"/>
          <w:b/>
          <w:sz w:val="24"/>
          <w:szCs w:val="24"/>
          <w:u w:val="single"/>
        </w:rPr>
      </w:pPr>
    </w:p>
    <w:p w14:paraId="08EDFBBF" w14:textId="77777777" w:rsidR="00F6558B" w:rsidRDefault="00F6558B" w:rsidP="00587364">
      <w:pPr>
        <w:jc w:val="center"/>
        <w:rPr>
          <w:rFonts w:cstheme="minorHAnsi"/>
          <w:b/>
          <w:sz w:val="24"/>
          <w:szCs w:val="24"/>
          <w:u w:val="single"/>
        </w:rPr>
      </w:pPr>
    </w:p>
    <w:p w14:paraId="0E1B1D7F" w14:textId="11DA90B4" w:rsidR="00E30AAB" w:rsidRPr="00B70CBE" w:rsidRDefault="00E30AAB" w:rsidP="00587364">
      <w:pPr>
        <w:jc w:val="center"/>
        <w:rPr>
          <w:rFonts w:cstheme="minorHAnsi"/>
          <w:b/>
          <w:sz w:val="24"/>
          <w:szCs w:val="24"/>
          <w:u w:val="single"/>
        </w:rPr>
      </w:pPr>
      <w:r w:rsidRPr="00B70CBE">
        <w:rPr>
          <w:rFonts w:cstheme="minorHAnsi"/>
          <w:b/>
          <w:sz w:val="24"/>
          <w:szCs w:val="24"/>
          <w:u w:val="single"/>
        </w:rPr>
        <w:t>Hays</w:t>
      </w:r>
      <w:r w:rsidR="003D1529"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3918"/>
        <w:gridCol w:w="3499"/>
        <w:gridCol w:w="3023"/>
      </w:tblGrid>
      <w:tr w:rsidR="00FB0324" w:rsidRPr="00BD1EEF" w14:paraId="18224075" w14:textId="77777777" w:rsidTr="00F35FF9">
        <w:trPr>
          <w:trHeight w:val="423"/>
        </w:trPr>
        <w:tc>
          <w:tcPr>
            <w:tcW w:w="2965" w:type="dxa"/>
            <w:noWrap/>
            <w:hideMark/>
          </w:tcPr>
          <w:p w14:paraId="41474ECE" w14:textId="77777777" w:rsidR="00FB0324" w:rsidRPr="00BD1EEF" w:rsidRDefault="00FB0324" w:rsidP="00587364">
            <w:pPr>
              <w:rPr>
                <w:rFonts w:cstheme="minorHAnsi"/>
                <w:b/>
                <w:sz w:val="24"/>
                <w:szCs w:val="24"/>
              </w:rPr>
            </w:pPr>
            <w:r w:rsidRPr="00BD1EEF">
              <w:rPr>
                <w:rFonts w:cstheme="minorHAnsi"/>
                <w:b/>
                <w:sz w:val="24"/>
                <w:szCs w:val="24"/>
              </w:rPr>
              <w:t>Name of Court:</w:t>
            </w:r>
          </w:p>
        </w:tc>
        <w:tc>
          <w:tcPr>
            <w:tcW w:w="3918" w:type="dxa"/>
            <w:noWrap/>
            <w:hideMark/>
          </w:tcPr>
          <w:p w14:paraId="50D7E1B9" w14:textId="77777777" w:rsidR="00C0147F" w:rsidRDefault="00FB0324" w:rsidP="00C0147F">
            <w:pPr>
              <w:jc w:val="center"/>
              <w:rPr>
                <w:rFonts w:cstheme="minorHAnsi"/>
                <w:b/>
                <w:sz w:val="24"/>
                <w:szCs w:val="24"/>
              </w:rPr>
            </w:pPr>
            <w:r w:rsidRPr="00BD1EEF">
              <w:rPr>
                <w:rFonts w:cstheme="minorHAnsi"/>
                <w:b/>
                <w:sz w:val="24"/>
                <w:szCs w:val="24"/>
              </w:rPr>
              <w:t xml:space="preserve">Hays County </w:t>
            </w:r>
          </w:p>
          <w:p w14:paraId="67A6FB1E" w14:textId="1CFE295E" w:rsidR="00FB0324" w:rsidRPr="00BD1EEF" w:rsidRDefault="008F4E4F" w:rsidP="00C0147F">
            <w:pPr>
              <w:jc w:val="center"/>
              <w:rPr>
                <w:rFonts w:cstheme="minorHAnsi"/>
                <w:b/>
                <w:sz w:val="24"/>
                <w:szCs w:val="24"/>
              </w:rPr>
            </w:pPr>
            <w:r>
              <w:rPr>
                <w:rFonts w:cstheme="minorHAnsi"/>
                <w:b/>
                <w:sz w:val="24"/>
                <w:szCs w:val="24"/>
              </w:rPr>
              <w:t>Veterans Treatment Court</w:t>
            </w:r>
          </w:p>
        </w:tc>
        <w:tc>
          <w:tcPr>
            <w:tcW w:w="3499" w:type="dxa"/>
            <w:noWrap/>
            <w:hideMark/>
          </w:tcPr>
          <w:p w14:paraId="741DD63D" w14:textId="77777777" w:rsidR="00FB0324" w:rsidRPr="00BD1EEF" w:rsidRDefault="00FB0324" w:rsidP="00587364">
            <w:pPr>
              <w:jc w:val="center"/>
              <w:rPr>
                <w:rFonts w:cstheme="minorHAnsi"/>
                <w:b/>
                <w:sz w:val="24"/>
                <w:szCs w:val="24"/>
              </w:rPr>
            </w:pPr>
            <w:r w:rsidRPr="00BD1EEF">
              <w:rPr>
                <w:rFonts w:cstheme="minorHAnsi"/>
                <w:b/>
                <w:sz w:val="24"/>
                <w:szCs w:val="24"/>
              </w:rPr>
              <w:t>Grant Funding Sources</w:t>
            </w:r>
          </w:p>
        </w:tc>
        <w:tc>
          <w:tcPr>
            <w:tcW w:w="3023" w:type="dxa"/>
            <w:noWrap/>
            <w:hideMark/>
          </w:tcPr>
          <w:p w14:paraId="37B0E80F" w14:textId="6018DD30" w:rsidR="00FB0324" w:rsidRPr="00BD1EEF" w:rsidRDefault="00FB0324" w:rsidP="00587364">
            <w:pPr>
              <w:jc w:val="center"/>
              <w:rPr>
                <w:rFonts w:cstheme="minorHAnsi"/>
                <w:b/>
                <w:sz w:val="24"/>
                <w:szCs w:val="24"/>
              </w:rPr>
            </w:pPr>
            <w:r w:rsidRPr="00BD1EEF">
              <w:rPr>
                <w:rFonts w:cstheme="minorHAnsi"/>
                <w:b/>
                <w:sz w:val="24"/>
                <w:szCs w:val="24"/>
              </w:rPr>
              <w:t>Funding Amounts</w:t>
            </w:r>
          </w:p>
        </w:tc>
      </w:tr>
      <w:tr w:rsidR="00FB0324" w:rsidRPr="00BD1EEF" w14:paraId="5B8CFE37" w14:textId="77777777" w:rsidTr="00F35FF9">
        <w:trPr>
          <w:trHeight w:val="423"/>
        </w:trPr>
        <w:tc>
          <w:tcPr>
            <w:tcW w:w="2965" w:type="dxa"/>
            <w:noWrap/>
            <w:hideMark/>
          </w:tcPr>
          <w:p w14:paraId="750F88B7" w14:textId="77777777" w:rsidR="00FB0324" w:rsidRPr="00BD1EEF" w:rsidRDefault="00FB0324" w:rsidP="00587364">
            <w:pPr>
              <w:rPr>
                <w:rFonts w:cstheme="minorHAnsi"/>
                <w:b/>
                <w:sz w:val="24"/>
                <w:szCs w:val="24"/>
              </w:rPr>
            </w:pPr>
            <w:r w:rsidRPr="00BD1EEF">
              <w:rPr>
                <w:rFonts w:cstheme="minorHAnsi"/>
                <w:b/>
                <w:sz w:val="24"/>
                <w:szCs w:val="24"/>
              </w:rPr>
              <w:t>County of Court:</w:t>
            </w:r>
          </w:p>
        </w:tc>
        <w:tc>
          <w:tcPr>
            <w:tcW w:w="3918" w:type="dxa"/>
            <w:noWrap/>
            <w:hideMark/>
          </w:tcPr>
          <w:p w14:paraId="6FFCC7DE" w14:textId="77777777" w:rsidR="00FB0324" w:rsidRPr="00BD1EEF" w:rsidRDefault="00FB0324" w:rsidP="00587364">
            <w:pPr>
              <w:jc w:val="center"/>
              <w:rPr>
                <w:rFonts w:cstheme="minorHAnsi"/>
                <w:b/>
                <w:sz w:val="24"/>
                <w:szCs w:val="24"/>
              </w:rPr>
            </w:pPr>
            <w:r w:rsidRPr="00BD1EEF">
              <w:rPr>
                <w:rFonts w:cstheme="minorHAnsi"/>
                <w:b/>
                <w:sz w:val="24"/>
                <w:szCs w:val="24"/>
              </w:rPr>
              <w:t>Hays</w:t>
            </w:r>
          </w:p>
        </w:tc>
        <w:tc>
          <w:tcPr>
            <w:tcW w:w="3499" w:type="dxa"/>
            <w:noWrap/>
            <w:hideMark/>
          </w:tcPr>
          <w:p w14:paraId="5CE5020C" w14:textId="173E15BC" w:rsidR="00FB0324" w:rsidRPr="00BD1EEF" w:rsidRDefault="00FB0324" w:rsidP="00587364">
            <w:pPr>
              <w:jc w:val="center"/>
              <w:rPr>
                <w:rFonts w:cstheme="minorHAnsi"/>
                <w:b/>
                <w:sz w:val="24"/>
                <w:szCs w:val="24"/>
              </w:rPr>
            </w:pPr>
            <w:r w:rsidRPr="00BD1EEF">
              <w:rPr>
                <w:rFonts w:cstheme="minorHAnsi"/>
                <w:b/>
                <w:sz w:val="24"/>
                <w:szCs w:val="24"/>
              </w:rPr>
              <w:t>TVC-FVA</w:t>
            </w:r>
          </w:p>
        </w:tc>
        <w:tc>
          <w:tcPr>
            <w:tcW w:w="3023" w:type="dxa"/>
            <w:noWrap/>
            <w:hideMark/>
          </w:tcPr>
          <w:p w14:paraId="588C6837" w14:textId="64F34F07" w:rsidR="00FB0324" w:rsidRPr="00BD1EEF" w:rsidRDefault="00FB0324" w:rsidP="00587364">
            <w:pPr>
              <w:jc w:val="center"/>
              <w:rPr>
                <w:rFonts w:cstheme="minorHAnsi"/>
                <w:b/>
                <w:sz w:val="24"/>
                <w:szCs w:val="24"/>
              </w:rPr>
            </w:pPr>
            <w:r w:rsidRPr="00BD1EEF">
              <w:rPr>
                <w:rFonts w:cstheme="minorHAnsi"/>
                <w:b/>
                <w:sz w:val="24"/>
                <w:szCs w:val="24"/>
              </w:rPr>
              <w:t>$300,000.00</w:t>
            </w:r>
          </w:p>
        </w:tc>
      </w:tr>
      <w:tr w:rsidR="00FB0324" w:rsidRPr="00BD1EEF" w14:paraId="6419EC51" w14:textId="77777777" w:rsidTr="00F35FF9">
        <w:trPr>
          <w:trHeight w:val="423"/>
        </w:trPr>
        <w:tc>
          <w:tcPr>
            <w:tcW w:w="2965" w:type="dxa"/>
            <w:noWrap/>
            <w:hideMark/>
          </w:tcPr>
          <w:p w14:paraId="4B017A4B" w14:textId="77777777" w:rsidR="00FB0324" w:rsidRPr="00BD1EEF" w:rsidRDefault="00FB0324" w:rsidP="00587364">
            <w:pPr>
              <w:rPr>
                <w:rFonts w:cstheme="minorHAnsi"/>
                <w:b/>
                <w:sz w:val="24"/>
                <w:szCs w:val="24"/>
              </w:rPr>
            </w:pPr>
          </w:p>
        </w:tc>
        <w:tc>
          <w:tcPr>
            <w:tcW w:w="3918" w:type="dxa"/>
            <w:noWrap/>
            <w:hideMark/>
          </w:tcPr>
          <w:p w14:paraId="12BD61D2" w14:textId="77777777" w:rsidR="00FB0324" w:rsidRPr="00BD1EEF" w:rsidRDefault="00FB0324" w:rsidP="00587364">
            <w:pPr>
              <w:jc w:val="center"/>
              <w:rPr>
                <w:rFonts w:cstheme="minorHAnsi"/>
                <w:b/>
                <w:sz w:val="24"/>
                <w:szCs w:val="24"/>
              </w:rPr>
            </w:pPr>
            <w:r w:rsidRPr="00BD1EEF">
              <w:rPr>
                <w:rFonts w:cstheme="minorHAnsi"/>
                <w:b/>
                <w:sz w:val="24"/>
                <w:szCs w:val="24"/>
              </w:rPr>
              <w:t>Totals</w:t>
            </w:r>
          </w:p>
        </w:tc>
        <w:tc>
          <w:tcPr>
            <w:tcW w:w="3499" w:type="dxa"/>
            <w:noWrap/>
          </w:tcPr>
          <w:p w14:paraId="6FDD2DC0" w14:textId="56A4DF62" w:rsidR="00FB0324" w:rsidRPr="00BD1EEF" w:rsidRDefault="00FB0324" w:rsidP="00587364">
            <w:pPr>
              <w:jc w:val="center"/>
              <w:rPr>
                <w:rFonts w:cstheme="minorHAnsi"/>
                <w:b/>
                <w:sz w:val="24"/>
                <w:szCs w:val="24"/>
              </w:rPr>
            </w:pPr>
          </w:p>
        </w:tc>
        <w:tc>
          <w:tcPr>
            <w:tcW w:w="3023" w:type="dxa"/>
            <w:noWrap/>
          </w:tcPr>
          <w:p w14:paraId="1331155D" w14:textId="652BA6A4" w:rsidR="00FB0324" w:rsidRPr="00BD1EEF" w:rsidRDefault="00FB0324" w:rsidP="00587364">
            <w:pPr>
              <w:jc w:val="center"/>
              <w:rPr>
                <w:rFonts w:cstheme="minorHAnsi"/>
                <w:b/>
                <w:sz w:val="24"/>
                <w:szCs w:val="24"/>
              </w:rPr>
            </w:pPr>
          </w:p>
        </w:tc>
      </w:tr>
      <w:tr w:rsidR="00FB0324" w:rsidRPr="00BD1EEF" w14:paraId="44BA4AF7" w14:textId="77777777" w:rsidTr="00F35FF9">
        <w:trPr>
          <w:trHeight w:val="423"/>
        </w:trPr>
        <w:tc>
          <w:tcPr>
            <w:tcW w:w="2965" w:type="dxa"/>
            <w:noWrap/>
            <w:hideMark/>
          </w:tcPr>
          <w:p w14:paraId="518BC64D" w14:textId="77777777" w:rsidR="00FB0324" w:rsidRPr="00BD1EEF" w:rsidRDefault="00FB0324" w:rsidP="00587364">
            <w:pPr>
              <w:rPr>
                <w:rFonts w:cstheme="minorHAnsi"/>
                <w:b/>
                <w:sz w:val="24"/>
                <w:szCs w:val="24"/>
              </w:rPr>
            </w:pPr>
            <w:r w:rsidRPr="00BD1EEF">
              <w:rPr>
                <w:rFonts w:cstheme="minorHAnsi"/>
                <w:b/>
                <w:sz w:val="24"/>
                <w:szCs w:val="24"/>
              </w:rPr>
              <w:t>Number of veterans served</w:t>
            </w:r>
          </w:p>
        </w:tc>
        <w:tc>
          <w:tcPr>
            <w:tcW w:w="3918" w:type="dxa"/>
            <w:noWrap/>
            <w:hideMark/>
          </w:tcPr>
          <w:p w14:paraId="7A4360DE" w14:textId="08F32D0B" w:rsidR="00FB0324" w:rsidRPr="00BD1EEF" w:rsidRDefault="00FB0324" w:rsidP="00587364">
            <w:pPr>
              <w:jc w:val="center"/>
              <w:rPr>
                <w:rFonts w:cstheme="minorHAnsi"/>
                <w:b/>
                <w:sz w:val="24"/>
                <w:szCs w:val="24"/>
              </w:rPr>
            </w:pPr>
            <w:r w:rsidRPr="00BD1EEF">
              <w:rPr>
                <w:rFonts w:cstheme="minorHAnsi"/>
                <w:b/>
                <w:sz w:val="24"/>
                <w:szCs w:val="24"/>
              </w:rPr>
              <w:t>46</w:t>
            </w:r>
          </w:p>
        </w:tc>
        <w:tc>
          <w:tcPr>
            <w:tcW w:w="3499" w:type="dxa"/>
            <w:noWrap/>
            <w:hideMark/>
          </w:tcPr>
          <w:p w14:paraId="378F7D49" w14:textId="77777777" w:rsidR="00FB0324" w:rsidRPr="00BD1EEF" w:rsidRDefault="00FB0324" w:rsidP="00587364">
            <w:pPr>
              <w:jc w:val="center"/>
              <w:rPr>
                <w:rFonts w:cstheme="minorHAnsi"/>
                <w:b/>
                <w:sz w:val="24"/>
                <w:szCs w:val="24"/>
              </w:rPr>
            </w:pPr>
          </w:p>
        </w:tc>
        <w:tc>
          <w:tcPr>
            <w:tcW w:w="3023" w:type="dxa"/>
            <w:noWrap/>
            <w:hideMark/>
          </w:tcPr>
          <w:p w14:paraId="16C62D4B" w14:textId="77777777" w:rsidR="00FB0324" w:rsidRPr="00BD1EEF" w:rsidRDefault="00FB0324" w:rsidP="00587364">
            <w:pPr>
              <w:jc w:val="center"/>
              <w:rPr>
                <w:rFonts w:cstheme="minorHAnsi"/>
                <w:b/>
                <w:sz w:val="24"/>
                <w:szCs w:val="24"/>
              </w:rPr>
            </w:pPr>
          </w:p>
        </w:tc>
      </w:tr>
      <w:tr w:rsidR="00FB0324" w:rsidRPr="00BD1EEF" w14:paraId="58CF35F5" w14:textId="77777777" w:rsidTr="00F35FF9">
        <w:trPr>
          <w:trHeight w:val="423"/>
        </w:trPr>
        <w:tc>
          <w:tcPr>
            <w:tcW w:w="2965" w:type="dxa"/>
            <w:noWrap/>
            <w:hideMark/>
          </w:tcPr>
          <w:p w14:paraId="39DABBF9" w14:textId="77777777" w:rsidR="00FB0324" w:rsidRPr="00BD1EEF" w:rsidRDefault="00FB0324" w:rsidP="00587364">
            <w:pPr>
              <w:rPr>
                <w:rFonts w:cstheme="minorHAnsi"/>
                <w:b/>
                <w:sz w:val="24"/>
                <w:szCs w:val="24"/>
              </w:rPr>
            </w:pPr>
          </w:p>
        </w:tc>
        <w:tc>
          <w:tcPr>
            <w:tcW w:w="3918" w:type="dxa"/>
            <w:noWrap/>
            <w:hideMark/>
          </w:tcPr>
          <w:p w14:paraId="176A1BEC" w14:textId="77777777" w:rsidR="00FB0324" w:rsidRPr="00BD1EEF" w:rsidRDefault="00FB0324" w:rsidP="00587364">
            <w:pPr>
              <w:jc w:val="center"/>
              <w:rPr>
                <w:rFonts w:cstheme="minorHAnsi"/>
                <w:b/>
                <w:sz w:val="24"/>
                <w:szCs w:val="24"/>
              </w:rPr>
            </w:pPr>
          </w:p>
        </w:tc>
        <w:tc>
          <w:tcPr>
            <w:tcW w:w="3499" w:type="dxa"/>
            <w:noWrap/>
            <w:hideMark/>
          </w:tcPr>
          <w:p w14:paraId="7C23FFB7" w14:textId="77777777" w:rsidR="00FB0324" w:rsidRPr="00BD1EEF" w:rsidRDefault="00FB0324" w:rsidP="00587364">
            <w:pPr>
              <w:jc w:val="center"/>
              <w:rPr>
                <w:rFonts w:cstheme="minorHAnsi"/>
                <w:b/>
                <w:sz w:val="24"/>
                <w:szCs w:val="24"/>
              </w:rPr>
            </w:pPr>
          </w:p>
        </w:tc>
        <w:tc>
          <w:tcPr>
            <w:tcW w:w="3023" w:type="dxa"/>
            <w:noWrap/>
            <w:hideMark/>
          </w:tcPr>
          <w:p w14:paraId="0C16112F" w14:textId="77777777" w:rsidR="00FB0324" w:rsidRPr="00BD1EEF" w:rsidRDefault="00FB0324" w:rsidP="00587364">
            <w:pPr>
              <w:jc w:val="center"/>
              <w:rPr>
                <w:rFonts w:cstheme="minorHAnsi"/>
                <w:b/>
                <w:sz w:val="24"/>
                <w:szCs w:val="24"/>
              </w:rPr>
            </w:pPr>
          </w:p>
        </w:tc>
      </w:tr>
      <w:tr w:rsidR="00FB0324" w:rsidRPr="00BD1EEF" w14:paraId="7A81C46E" w14:textId="77777777" w:rsidTr="00F35FF9">
        <w:trPr>
          <w:trHeight w:val="423"/>
        </w:trPr>
        <w:tc>
          <w:tcPr>
            <w:tcW w:w="2965" w:type="dxa"/>
            <w:noWrap/>
            <w:hideMark/>
          </w:tcPr>
          <w:p w14:paraId="2055EFF7" w14:textId="4753F5A6" w:rsidR="00FB0324" w:rsidRPr="00BD1EEF" w:rsidRDefault="00FB0324" w:rsidP="00587364">
            <w:pPr>
              <w:rPr>
                <w:rFonts w:cstheme="minorHAnsi"/>
                <w:b/>
                <w:sz w:val="24"/>
                <w:szCs w:val="24"/>
              </w:rPr>
            </w:pPr>
            <w:r w:rsidRPr="00BD1EEF">
              <w:rPr>
                <w:rFonts w:cstheme="minorHAnsi"/>
                <w:b/>
                <w:sz w:val="24"/>
                <w:szCs w:val="24"/>
              </w:rPr>
              <w:t xml:space="preserve">Number of </w:t>
            </w:r>
            <w:r w:rsidR="00F065D1">
              <w:rPr>
                <w:rFonts w:cstheme="minorHAnsi"/>
                <w:b/>
                <w:sz w:val="24"/>
                <w:szCs w:val="24"/>
              </w:rPr>
              <w:t>v</w:t>
            </w:r>
            <w:r w:rsidRPr="00BD1EEF">
              <w:rPr>
                <w:rFonts w:cstheme="minorHAnsi"/>
                <w:b/>
                <w:sz w:val="24"/>
                <w:szCs w:val="24"/>
              </w:rPr>
              <w:t>eterans successfully completed</w:t>
            </w:r>
          </w:p>
        </w:tc>
        <w:tc>
          <w:tcPr>
            <w:tcW w:w="3918" w:type="dxa"/>
            <w:noWrap/>
            <w:hideMark/>
          </w:tcPr>
          <w:p w14:paraId="1BE3A927" w14:textId="16A63F7A" w:rsidR="00FB0324" w:rsidRPr="00BD1EEF" w:rsidRDefault="00FB0324" w:rsidP="00587364">
            <w:pPr>
              <w:jc w:val="center"/>
              <w:rPr>
                <w:rFonts w:cstheme="minorHAnsi"/>
                <w:b/>
                <w:sz w:val="24"/>
                <w:szCs w:val="24"/>
              </w:rPr>
            </w:pPr>
            <w:r w:rsidRPr="00BD1EEF">
              <w:rPr>
                <w:rFonts w:cstheme="minorHAnsi"/>
                <w:b/>
                <w:sz w:val="24"/>
                <w:szCs w:val="24"/>
              </w:rPr>
              <w:t>14</w:t>
            </w:r>
          </w:p>
        </w:tc>
        <w:tc>
          <w:tcPr>
            <w:tcW w:w="3499" w:type="dxa"/>
            <w:noWrap/>
            <w:hideMark/>
          </w:tcPr>
          <w:p w14:paraId="46A90655" w14:textId="77777777" w:rsidR="00FB0324" w:rsidRPr="00BD1EEF" w:rsidRDefault="00FB0324" w:rsidP="00587364">
            <w:pPr>
              <w:jc w:val="center"/>
              <w:rPr>
                <w:rFonts w:cstheme="minorHAnsi"/>
                <w:b/>
                <w:sz w:val="24"/>
                <w:szCs w:val="24"/>
              </w:rPr>
            </w:pPr>
          </w:p>
        </w:tc>
        <w:tc>
          <w:tcPr>
            <w:tcW w:w="3023" w:type="dxa"/>
            <w:noWrap/>
            <w:hideMark/>
          </w:tcPr>
          <w:p w14:paraId="5D64BA60" w14:textId="77777777" w:rsidR="00FB0324" w:rsidRPr="00BD1EEF" w:rsidRDefault="00FB0324" w:rsidP="00587364">
            <w:pPr>
              <w:jc w:val="center"/>
              <w:rPr>
                <w:rFonts w:cstheme="minorHAnsi"/>
                <w:b/>
                <w:sz w:val="24"/>
                <w:szCs w:val="24"/>
              </w:rPr>
            </w:pPr>
          </w:p>
        </w:tc>
      </w:tr>
      <w:tr w:rsidR="00FB0324" w:rsidRPr="00BD1EEF" w14:paraId="02066BFA" w14:textId="77777777" w:rsidTr="00F35FF9">
        <w:trPr>
          <w:trHeight w:val="423"/>
        </w:trPr>
        <w:tc>
          <w:tcPr>
            <w:tcW w:w="2965" w:type="dxa"/>
            <w:noWrap/>
            <w:hideMark/>
          </w:tcPr>
          <w:p w14:paraId="5F599749" w14:textId="77777777" w:rsidR="00FB0324" w:rsidRPr="00BD1EEF" w:rsidRDefault="00FB0324" w:rsidP="00587364">
            <w:pPr>
              <w:rPr>
                <w:rFonts w:cstheme="minorHAnsi"/>
                <w:b/>
                <w:sz w:val="24"/>
                <w:szCs w:val="24"/>
              </w:rPr>
            </w:pPr>
          </w:p>
        </w:tc>
        <w:tc>
          <w:tcPr>
            <w:tcW w:w="3918" w:type="dxa"/>
            <w:noWrap/>
            <w:hideMark/>
          </w:tcPr>
          <w:p w14:paraId="0B0DB7F2" w14:textId="77777777" w:rsidR="00FB0324" w:rsidRPr="00BD1EEF" w:rsidRDefault="00FB0324" w:rsidP="00587364">
            <w:pPr>
              <w:jc w:val="center"/>
              <w:rPr>
                <w:rFonts w:cstheme="minorHAnsi"/>
                <w:b/>
                <w:sz w:val="24"/>
                <w:szCs w:val="24"/>
              </w:rPr>
            </w:pPr>
          </w:p>
        </w:tc>
        <w:tc>
          <w:tcPr>
            <w:tcW w:w="3499" w:type="dxa"/>
            <w:noWrap/>
            <w:hideMark/>
          </w:tcPr>
          <w:p w14:paraId="167AE2FF" w14:textId="77777777" w:rsidR="00FB0324" w:rsidRPr="00BD1EEF" w:rsidRDefault="00FB0324" w:rsidP="00587364">
            <w:pPr>
              <w:jc w:val="center"/>
              <w:rPr>
                <w:rFonts w:cstheme="minorHAnsi"/>
                <w:b/>
                <w:sz w:val="24"/>
                <w:szCs w:val="24"/>
              </w:rPr>
            </w:pPr>
          </w:p>
        </w:tc>
        <w:tc>
          <w:tcPr>
            <w:tcW w:w="3023" w:type="dxa"/>
            <w:noWrap/>
            <w:hideMark/>
          </w:tcPr>
          <w:p w14:paraId="036308B0" w14:textId="77777777" w:rsidR="00FB0324" w:rsidRPr="00BD1EEF" w:rsidRDefault="00FB0324" w:rsidP="00587364">
            <w:pPr>
              <w:jc w:val="center"/>
              <w:rPr>
                <w:rFonts w:cstheme="minorHAnsi"/>
                <w:b/>
                <w:sz w:val="24"/>
                <w:szCs w:val="24"/>
              </w:rPr>
            </w:pPr>
          </w:p>
        </w:tc>
      </w:tr>
      <w:tr w:rsidR="00FB0324" w:rsidRPr="00BD1EEF" w14:paraId="56298E1E" w14:textId="77777777" w:rsidTr="00F35FF9">
        <w:trPr>
          <w:trHeight w:val="423"/>
        </w:trPr>
        <w:tc>
          <w:tcPr>
            <w:tcW w:w="2965" w:type="dxa"/>
            <w:noWrap/>
            <w:hideMark/>
          </w:tcPr>
          <w:p w14:paraId="4B691489" w14:textId="77777777" w:rsidR="00FB0324" w:rsidRPr="00BD1EEF" w:rsidRDefault="00FB0324" w:rsidP="00587364">
            <w:pPr>
              <w:rPr>
                <w:rFonts w:cstheme="minorHAnsi"/>
                <w:b/>
                <w:sz w:val="24"/>
                <w:szCs w:val="24"/>
              </w:rPr>
            </w:pPr>
            <w:r w:rsidRPr="00BD1EEF">
              <w:rPr>
                <w:rFonts w:cstheme="minorHAnsi"/>
                <w:b/>
                <w:sz w:val="24"/>
                <w:szCs w:val="24"/>
              </w:rPr>
              <w:t>Number of veterans unsuccessfully completed</w:t>
            </w:r>
          </w:p>
        </w:tc>
        <w:tc>
          <w:tcPr>
            <w:tcW w:w="3918" w:type="dxa"/>
            <w:noWrap/>
            <w:hideMark/>
          </w:tcPr>
          <w:p w14:paraId="1945A6E3" w14:textId="17B88741" w:rsidR="00FB0324" w:rsidRPr="00BD1EEF" w:rsidRDefault="00FB0324" w:rsidP="00587364">
            <w:pPr>
              <w:jc w:val="center"/>
              <w:rPr>
                <w:rFonts w:cstheme="minorHAnsi"/>
                <w:b/>
                <w:sz w:val="24"/>
                <w:szCs w:val="24"/>
              </w:rPr>
            </w:pPr>
            <w:r w:rsidRPr="00BD1EEF">
              <w:rPr>
                <w:rFonts w:cstheme="minorHAnsi"/>
                <w:b/>
                <w:sz w:val="24"/>
                <w:szCs w:val="24"/>
              </w:rPr>
              <w:t>3</w:t>
            </w:r>
          </w:p>
        </w:tc>
        <w:tc>
          <w:tcPr>
            <w:tcW w:w="3499" w:type="dxa"/>
            <w:noWrap/>
            <w:hideMark/>
          </w:tcPr>
          <w:p w14:paraId="0A4B40CD" w14:textId="77777777" w:rsidR="00FB0324" w:rsidRPr="00BD1EEF" w:rsidRDefault="00FB0324" w:rsidP="00587364">
            <w:pPr>
              <w:jc w:val="center"/>
              <w:rPr>
                <w:rFonts w:cstheme="minorHAnsi"/>
                <w:b/>
                <w:sz w:val="24"/>
                <w:szCs w:val="24"/>
              </w:rPr>
            </w:pPr>
          </w:p>
        </w:tc>
        <w:tc>
          <w:tcPr>
            <w:tcW w:w="3023" w:type="dxa"/>
            <w:noWrap/>
            <w:hideMark/>
          </w:tcPr>
          <w:p w14:paraId="0401A788" w14:textId="77777777" w:rsidR="00FB0324" w:rsidRPr="00BD1EEF" w:rsidRDefault="00FB0324" w:rsidP="00587364">
            <w:pPr>
              <w:jc w:val="center"/>
              <w:rPr>
                <w:rFonts w:cstheme="minorHAnsi"/>
                <w:b/>
                <w:sz w:val="24"/>
                <w:szCs w:val="24"/>
              </w:rPr>
            </w:pPr>
          </w:p>
        </w:tc>
      </w:tr>
      <w:tr w:rsidR="00FB0324" w:rsidRPr="00BD1EEF" w14:paraId="52107247" w14:textId="77777777" w:rsidTr="00F35FF9">
        <w:trPr>
          <w:trHeight w:val="423"/>
        </w:trPr>
        <w:tc>
          <w:tcPr>
            <w:tcW w:w="2965" w:type="dxa"/>
            <w:noWrap/>
            <w:hideMark/>
          </w:tcPr>
          <w:p w14:paraId="133DF363" w14:textId="77777777" w:rsidR="00FB0324" w:rsidRPr="00BD1EEF" w:rsidRDefault="00FB0324" w:rsidP="00587364">
            <w:pPr>
              <w:jc w:val="center"/>
              <w:rPr>
                <w:rFonts w:cstheme="minorHAnsi"/>
                <w:b/>
                <w:sz w:val="24"/>
                <w:szCs w:val="24"/>
              </w:rPr>
            </w:pPr>
          </w:p>
        </w:tc>
        <w:tc>
          <w:tcPr>
            <w:tcW w:w="3918" w:type="dxa"/>
            <w:noWrap/>
            <w:hideMark/>
          </w:tcPr>
          <w:p w14:paraId="4AAED250" w14:textId="77777777" w:rsidR="00FB0324" w:rsidRPr="00BD1EEF" w:rsidRDefault="00FB0324" w:rsidP="00587364">
            <w:pPr>
              <w:jc w:val="center"/>
              <w:rPr>
                <w:rFonts w:cstheme="minorHAnsi"/>
                <w:b/>
                <w:sz w:val="24"/>
                <w:szCs w:val="24"/>
              </w:rPr>
            </w:pPr>
          </w:p>
        </w:tc>
        <w:tc>
          <w:tcPr>
            <w:tcW w:w="3499" w:type="dxa"/>
            <w:noWrap/>
            <w:hideMark/>
          </w:tcPr>
          <w:p w14:paraId="0728F9DE" w14:textId="77777777" w:rsidR="00FB0324" w:rsidRPr="00BD1EEF" w:rsidRDefault="00FB0324" w:rsidP="00587364">
            <w:pPr>
              <w:jc w:val="center"/>
              <w:rPr>
                <w:rFonts w:cstheme="minorHAnsi"/>
                <w:b/>
                <w:sz w:val="24"/>
                <w:szCs w:val="24"/>
              </w:rPr>
            </w:pPr>
            <w:r w:rsidRPr="00BD1EEF">
              <w:rPr>
                <w:rFonts w:cstheme="minorHAnsi"/>
                <w:b/>
                <w:sz w:val="24"/>
                <w:szCs w:val="24"/>
              </w:rPr>
              <w:t>Total:</w:t>
            </w:r>
          </w:p>
        </w:tc>
        <w:tc>
          <w:tcPr>
            <w:tcW w:w="3023" w:type="dxa"/>
            <w:noWrap/>
            <w:hideMark/>
          </w:tcPr>
          <w:p w14:paraId="4A066AE0" w14:textId="0552A32F" w:rsidR="00FB0324" w:rsidRPr="00BD1EEF" w:rsidRDefault="00FB0324" w:rsidP="00587364">
            <w:pPr>
              <w:jc w:val="center"/>
              <w:rPr>
                <w:rFonts w:cstheme="minorHAnsi"/>
                <w:b/>
                <w:sz w:val="24"/>
                <w:szCs w:val="24"/>
              </w:rPr>
            </w:pPr>
            <w:r w:rsidRPr="00BD1EEF">
              <w:rPr>
                <w:rFonts w:cstheme="minorHAnsi"/>
                <w:b/>
                <w:sz w:val="24"/>
                <w:szCs w:val="24"/>
              </w:rPr>
              <w:t>$300,000.00</w:t>
            </w:r>
          </w:p>
        </w:tc>
      </w:tr>
    </w:tbl>
    <w:p w14:paraId="5BFCF737" w14:textId="77777777" w:rsidR="00E30AAB" w:rsidRPr="00BD1EEF" w:rsidRDefault="00E30AAB" w:rsidP="00587364">
      <w:pPr>
        <w:jc w:val="center"/>
        <w:rPr>
          <w:rFonts w:cstheme="minorHAnsi"/>
          <w:b/>
          <w:sz w:val="24"/>
          <w:szCs w:val="24"/>
        </w:rPr>
      </w:pPr>
    </w:p>
    <w:p w14:paraId="12A4E8A0" w14:textId="77777777" w:rsidR="00E30AAB" w:rsidRPr="00BD1EEF" w:rsidRDefault="00E30AAB">
      <w:pPr>
        <w:rPr>
          <w:rFonts w:cstheme="minorHAnsi"/>
          <w:b/>
          <w:sz w:val="24"/>
          <w:szCs w:val="24"/>
        </w:rPr>
      </w:pPr>
      <w:r w:rsidRPr="00BD1EEF">
        <w:rPr>
          <w:rFonts w:cstheme="minorHAnsi"/>
          <w:b/>
          <w:sz w:val="24"/>
          <w:szCs w:val="24"/>
        </w:rPr>
        <w:br w:type="page"/>
      </w:r>
    </w:p>
    <w:p w14:paraId="15E1C8D2" w14:textId="77777777" w:rsidR="00F6558B" w:rsidRDefault="00F6558B" w:rsidP="00587364">
      <w:pPr>
        <w:jc w:val="center"/>
        <w:rPr>
          <w:rFonts w:cstheme="minorHAnsi"/>
          <w:b/>
          <w:sz w:val="24"/>
          <w:szCs w:val="24"/>
          <w:u w:val="single"/>
        </w:rPr>
      </w:pPr>
    </w:p>
    <w:p w14:paraId="5B7D0E53" w14:textId="2CDF8443" w:rsidR="00E30AAB" w:rsidRPr="00B70CBE" w:rsidRDefault="004409F2" w:rsidP="00587364">
      <w:pPr>
        <w:jc w:val="center"/>
        <w:rPr>
          <w:rFonts w:cstheme="minorHAnsi"/>
          <w:b/>
          <w:sz w:val="24"/>
          <w:szCs w:val="24"/>
          <w:u w:val="single"/>
        </w:rPr>
      </w:pPr>
      <w:r w:rsidRPr="00B70CBE">
        <w:rPr>
          <w:rFonts w:cstheme="minorHAnsi"/>
          <w:b/>
          <w:sz w:val="24"/>
          <w:szCs w:val="24"/>
          <w:u w:val="single"/>
        </w:rPr>
        <w:t>Hidalgo</w:t>
      </w:r>
      <w:r w:rsidR="003D1529"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3918"/>
        <w:gridCol w:w="3499"/>
        <w:gridCol w:w="3023"/>
      </w:tblGrid>
      <w:tr w:rsidR="00883A40" w:rsidRPr="00BD1EEF" w14:paraId="5725638F" w14:textId="77777777" w:rsidTr="00F35FF9">
        <w:trPr>
          <w:trHeight w:val="413"/>
        </w:trPr>
        <w:tc>
          <w:tcPr>
            <w:tcW w:w="2965" w:type="dxa"/>
            <w:noWrap/>
            <w:hideMark/>
          </w:tcPr>
          <w:p w14:paraId="52EE94B5" w14:textId="77777777" w:rsidR="00883A40" w:rsidRPr="00BD1EEF" w:rsidRDefault="00883A40" w:rsidP="00587364">
            <w:pPr>
              <w:rPr>
                <w:rFonts w:cstheme="minorHAnsi"/>
                <w:b/>
                <w:sz w:val="24"/>
                <w:szCs w:val="24"/>
              </w:rPr>
            </w:pPr>
            <w:r w:rsidRPr="00BD1EEF">
              <w:rPr>
                <w:rFonts w:cstheme="minorHAnsi"/>
                <w:b/>
                <w:sz w:val="24"/>
                <w:szCs w:val="24"/>
              </w:rPr>
              <w:br w:type="page"/>
              <w:t>Name of Court:</w:t>
            </w:r>
          </w:p>
        </w:tc>
        <w:tc>
          <w:tcPr>
            <w:tcW w:w="3918" w:type="dxa"/>
            <w:noWrap/>
            <w:hideMark/>
          </w:tcPr>
          <w:p w14:paraId="20C37EA0" w14:textId="299E245B" w:rsidR="00883A40" w:rsidRDefault="008F4E4F" w:rsidP="00587364">
            <w:pPr>
              <w:jc w:val="center"/>
              <w:rPr>
                <w:rFonts w:cstheme="minorHAnsi"/>
                <w:b/>
                <w:sz w:val="24"/>
                <w:szCs w:val="24"/>
              </w:rPr>
            </w:pPr>
            <w:r>
              <w:rPr>
                <w:rFonts w:cstheme="minorHAnsi"/>
                <w:b/>
                <w:sz w:val="24"/>
                <w:szCs w:val="24"/>
              </w:rPr>
              <w:t>Veterans Treatment Court</w:t>
            </w:r>
          </w:p>
          <w:p w14:paraId="32E5879C" w14:textId="77777777" w:rsidR="008F4E4F" w:rsidRDefault="008F4E4F" w:rsidP="00587364">
            <w:pPr>
              <w:jc w:val="center"/>
              <w:rPr>
                <w:rFonts w:cstheme="minorHAnsi"/>
                <w:b/>
                <w:sz w:val="24"/>
                <w:szCs w:val="24"/>
              </w:rPr>
            </w:pPr>
          </w:p>
          <w:p w14:paraId="25CBBA86" w14:textId="31FF0DDC" w:rsidR="00841F29" w:rsidRPr="00BD1EEF" w:rsidRDefault="00841F29" w:rsidP="00587364">
            <w:pPr>
              <w:jc w:val="center"/>
              <w:rPr>
                <w:rFonts w:cstheme="minorHAnsi"/>
                <w:b/>
                <w:sz w:val="24"/>
                <w:szCs w:val="24"/>
              </w:rPr>
            </w:pPr>
          </w:p>
        </w:tc>
        <w:tc>
          <w:tcPr>
            <w:tcW w:w="3499" w:type="dxa"/>
            <w:noWrap/>
            <w:hideMark/>
          </w:tcPr>
          <w:p w14:paraId="30E6ABB4" w14:textId="77777777" w:rsidR="00883A40" w:rsidRPr="00BD1EEF" w:rsidRDefault="00883A40" w:rsidP="00587364">
            <w:pPr>
              <w:jc w:val="center"/>
              <w:rPr>
                <w:rFonts w:cstheme="minorHAnsi"/>
                <w:b/>
                <w:sz w:val="24"/>
                <w:szCs w:val="24"/>
              </w:rPr>
            </w:pPr>
            <w:r w:rsidRPr="00BD1EEF">
              <w:rPr>
                <w:rFonts w:cstheme="minorHAnsi"/>
                <w:b/>
                <w:sz w:val="24"/>
                <w:szCs w:val="24"/>
              </w:rPr>
              <w:t>Grant Funding Sources</w:t>
            </w:r>
          </w:p>
        </w:tc>
        <w:tc>
          <w:tcPr>
            <w:tcW w:w="3023" w:type="dxa"/>
            <w:noWrap/>
            <w:hideMark/>
          </w:tcPr>
          <w:p w14:paraId="1C55D742" w14:textId="34EA56C0" w:rsidR="00883A40" w:rsidRPr="00BD1EEF" w:rsidRDefault="00883A40" w:rsidP="00587364">
            <w:pPr>
              <w:jc w:val="center"/>
              <w:rPr>
                <w:rFonts w:cstheme="minorHAnsi"/>
                <w:b/>
                <w:sz w:val="24"/>
                <w:szCs w:val="24"/>
              </w:rPr>
            </w:pPr>
            <w:r w:rsidRPr="00BD1EEF">
              <w:rPr>
                <w:rFonts w:cstheme="minorHAnsi"/>
                <w:b/>
                <w:sz w:val="24"/>
                <w:szCs w:val="24"/>
              </w:rPr>
              <w:t>Funding Amounts</w:t>
            </w:r>
          </w:p>
        </w:tc>
      </w:tr>
      <w:tr w:rsidR="00883A40" w:rsidRPr="00BD1EEF" w14:paraId="5D32B8BE" w14:textId="77777777" w:rsidTr="00F35FF9">
        <w:trPr>
          <w:trHeight w:val="413"/>
        </w:trPr>
        <w:tc>
          <w:tcPr>
            <w:tcW w:w="2965" w:type="dxa"/>
            <w:noWrap/>
            <w:hideMark/>
          </w:tcPr>
          <w:p w14:paraId="506945C2" w14:textId="77777777" w:rsidR="00883A40" w:rsidRPr="00BD1EEF" w:rsidRDefault="00883A40" w:rsidP="00587364">
            <w:pPr>
              <w:rPr>
                <w:rFonts w:cstheme="minorHAnsi"/>
                <w:b/>
                <w:sz w:val="24"/>
                <w:szCs w:val="24"/>
              </w:rPr>
            </w:pPr>
            <w:r w:rsidRPr="00BD1EEF">
              <w:rPr>
                <w:rFonts w:cstheme="minorHAnsi"/>
                <w:b/>
                <w:sz w:val="24"/>
                <w:szCs w:val="24"/>
              </w:rPr>
              <w:t>County of Court:</w:t>
            </w:r>
          </w:p>
        </w:tc>
        <w:tc>
          <w:tcPr>
            <w:tcW w:w="3918" w:type="dxa"/>
            <w:noWrap/>
            <w:hideMark/>
          </w:tcPr>
          <w:p w14:paraId="71A5F106" w14:textId="0B85ABD2" w:rsidR="00883A40" w:rsidRPr="00BD1EEF" w:rsidRDefault="00883A40" w:rsidP="00587364">
            <w:pPr>
              <w:jc w:val="center"/>
              <w:rPr>
                <w:rFonts w:cstheme="minorHAnsi"/>
                <w:b/>
                <w:sz w:val="24"/>
                <w:szCs w:val="24"/>
              </w:rPr>
            </w:pPr>
            <w:r w:rsidRPr="00BD1EEF">
              <w:rPr>
                <w:rFonts w:cstheme="minorHAnsi"/>
                <w:b/>
                <w:sz w:val="24"/>
                <w:szCs w:val="24"/>
              </w:rPr>
              <w:t>Hidalgo</w:t>
            </w:r>
          </w:p>
        </w:tc>
        <w:tc>
          <w:tcPr>
            <w:tcW w:w="3499" w:type="dxa"/>
            <w:noWrap/>
            <w:hideMark/>
          </w:tcPr>
          <w:p w14:paraId="0C80688E" w14:textId="6A7F7C5B" w:rsidR="00883A40" w:rsidRPr="00BD1EEF" w:rsidRDefault="00883A40" w:rsidP="00587364">
            <w:pPr>
              <w:jc w:val="center"/>
              <w:rPr>
                <w:rFonts w:cstheme="minorHAnsi"/>
                <w:b/>
                <w:sz w:val="24"/>
                <w:szCs w:val="24"/>
              </w:rPr>
            </w:pPr>
            <w:r w:rsidRPr="00BD1EEF">
              <w:rPr>
                <w:rFonts w:cstheme="minorHAnsi"/>
                <w:b/>
                <w:sz w:val="24"/>
                <w:szCs w:val="24"/>
              </w:rPr>
              <w:t>CJD</w:t>
            </w:r>
          </w:p>
        </w:tc>
        <w:tc>
          <w:tcPr>
            <w:tcW w:w="3023" w:type="dxa"/>
            <w:noWrap/>
            <w:hideMark/>
          </w:tcPr>
          <w:p w14:paraId="3537D4AC" w14:textId="4A96FF7B" w:rsidR="00883A40" w:rsidRPr="00BD1EEF" w:rsidRDefault="00883A40" w:rsidP="00587364">
            <w:pPr>
              <w:jc w:val="center"/>
              <w:rPr>
                <w:rFonts w:cstheme="minorHAnsi"/>
                <w:b/>
                <w:sz w:val="24"/>
                <w:szCs w:val="24"/>
              </w:rPr>
            </w:pPr>
            <w:r w:rsidRPr="00BD1EEF">
              <w:rPr>
                <w:rFonts w:cstheme="minorHAnsi"/>
                <w:b/>
                <w:sz w:val="24"/>
                <w:szCs w:val="24"/>
              </w:rPr>
              <w:t>$86,064.30</w:t>
            </w:r>
          </w:p>
        </w:tc>
      </w:tr>
      <w:tr w:rsidR="00883A40" w:rsidRPr="00BD1EEF" w14:paraId="3A517262" w14:textId="77777777" w:rsidTr="00F35FF9">
        <w:trPr>
          <w:trHeight w:val="413"/>
        </w:trPr>
        <w:tc>
          <w:tcPr>
            <w:tcW w:w="2965" w:type="dxa"/>
            <w:noWrap/>
            <w:hideMark/>
          </w:tcPr>
          <w:p w14:paraId="7DE62A8F" w14:textId="77777777" w:rsidR="00883A40" w:rsidRPr="00BD1EEF" w:rsidRDefault="00883A40" w:rsidP="00587364">
            <w:pPr>
              <w:rPr>
                <w:rFonts w:cstheme="minorHAnsi"/>
                <w:b/>
                <w:sz w:val="24"/>
                <w:szCs w:val="24"/>
              </w:rPr>
            </w:pPr>
          </w:p>
        </w:tc>
        <w:tc>
          <w:tcPr>
            <w:tcW w:w="3918" w:type="dxa"/>
            <w:noWrap/>
            <w:hideMark/>
          </w:tcPr>
          <w:p w14:paraId="01FBB27A" w14:textId="77777777" w:rsidR="00883A40" w:rsidRPr="00BD1EEF" w:rsidRDefault="00883A40" w:rsidP="00587364">
            <w:pPr>
              <w:jc w:val="center"/>
              <w:rPr>
                <w:rFonts w:cstheme="minorHAnsi"/>
                <w:b/>
                <w:sz w:val="24"/>
                <w:szCs w:val="24"/>
              </w:rPr>
            </w:pPr>
            <w:r w:rsidRPr="00BD1EEF">
              <w:rPr>
                <w:rFonts w:cstheme="minorHAnsi"/>
                <w:b/>
                <w:sz w:val="24"/>
                <w:szCs w:val="24"/>
              </w:rPr>
              <w:t>Totals</w:t>
            </w:r>
          </w:p>
        </w:tc>
        <w:tc>
          <w:tcPr>
            <w:tcW w:w="3499" w:type="dxa"/>
            <w:noWrap/>
            <w:hideMark/>
          </w:tcPr>
          <w:p w14:paraId="402438D9" w14:textId="77777777" w:rsidR="00883A40" w:rsidRPr="00BD1EEF" w:rsidRDefault="00883A40" w:rsidP="00587364">
            <w:pPr>
              <w:jc w:val="center"/>
              <w:rPr>
                <w:rFonts w:cstheme="minorHAnsi"/>
                <w:b/>
                <w:sz w:val="24"/>
                <w:szCs w:val="24"/>
              </w:rPr>
            </w:pPr>
          </w:p>
        </w:tc>
        <w:tc>
          <w:tcPr>
            <w:tcW w:w="3023" w:type="dxa"/>
            <w:noWrap/>
            <w:hideMark/>
          </w:tcPr>
          <w:p w14:paraId="48A5C56F" w14:textId="77777777" w:rsidR="00883A40" w:rsidRPr="00BD1EEF" w:rsidRDefault="00883A40" w:rsidP="00587364">
            <w:pPr>
              <w:jc w:val="center"/>
              <w:rPr>
                <w:rFonts w:cstheme="minorHAnsi"/>
                <w:b/>
                <w:sz w:val="24"/>
                <w:szCs w:val="24"/>
              </w:rPr>
            </w:pPr>
          </w:p>
        </w:tc>
      </w:tr>
      <w:tr w:rsidR="00883A40" w:rsidRPr="00BD1EEF" w14:paraId="321C4997" w14:textId="77777777" w:rsidTr="00F35FF9">
        <w:trPr>
          <w:trHeight w:val="413"/>
        </w:trPr>
        <w:tc>
          <w:tcPr>
            <w:tcW w:w="2965" w:type="dxa"/>
            <w:noWrap/>
            <w:hideMark/>
          </w:tcPr>
          <w:p w14:paraId="619DE4E7" w14:textId="77777777" w:rsidR="00883A40" w:rsidRPr="00BD1EEF" w:rsidRDefault="00883A40" w:rsidP="00587364">
            <w:pPr>
              <w:rPr>
                <w:rFonts w:cstheme="minorHAnsi"/>
                <w:b/>
                <w:sz w:val="24"/>
                <w:szCs w:val="24"/>
              </w:rPr>
            </w:pPr>
            <w:r w:rsidRPr="00BD1EEF">
              <w:rPr>
                <w:rFonts w:cstheme="minorHAnsi"/>
                <w:b/>
                <w:sz w:val="24"/>
                <w:szCs w:val="24"/>
              </w:rPr>
              <w:t>Number of veterans served</w:t>
            </w:r>
          </w:p>
        </w:tc>
        <w:tc>
          <w:tcPr>
            <w:tcW w:w="3918" w:type="dxa"/>
            <w:noWrap/>
            <w:hideMark/>
          </w:tcPr>
          <w:p w14:paraId="016360D1" w14:textId="7E864236" w:rsidR="00883A40" w:rsidRPr="00BD1EEF" w:rsidRDefault="00883A40" w:rsidP="00587364">
            <w:pPr>
              <w:jc w:val="center"/>
              <w:rPr>
                <w:rFonts w:cstheme="minorHAnsi"/>
                <w:b/>
                <w:sz w:val="24"/>
                <w:szCs w:val="24"/>
              </w:rPr>
            </w:pPr>
            <w:r w:rsidRPr="00BD1EEF">
              <w:rPr>
                <w:rFonts w:cstheme="minorHAnsi"/>
                <w:b/>
                <w:sz w:val="24"/>
                <w:szCs w:val="24"/>
              </w:rPr>
              <w:t>24</w:t>
            </w:r>
          </w:p>
        </w:tc>
        <w:tc>
          <w:tcPr>
            <w:tcW w:w="3499" w:type="dxa"/>
            <w:noWrap/>
            <w:hideMark/>
          </w:tcPr>
          <w:p w14:paraId="16C17D79" w14:textId="77777777" w:rsidR="00883A40" w:rsidRPr="00BD1EEF" w:rsidRDefault="00883A40" w:rsidP="00587364">
            <w:pPr>
              <w:jc w:val="center"/>
              <w:rPr>
                <w:rFonts w:cstheme="minorHAnsi"/>
                <w:b/>
                <w:sz w:val="24"/>
                <w:szCs w:val="24"/>
              </w:rPr>
            </w:pPr>
          </w:p>
        </w:tc>
        <w:tc>
          <w:tcPr>
            <w:tcW w:w="3023" w:type="dxa"/>
            <w:noWrap/>
            <w:hideMark/>
          </w:tcPr>
          <w:p w14:paraId="17F75AD5" w14:textId="77777777" w:rsidR="00883A40" w:rsidRPr="00BD1EEF" w:rsidRDefault="00883A40" w:rsidP="00587364">
            <w:pPr>
              <w:jc w:val="center"/>
              <w:rPr>
                <w:rFonts w:cstheme="minorHAnsi"/>
                <w:b/>
                <w:sz w:val="24"/>
                <w:szCs w:val="24"/>
              </w:rPr>
            </w:pPr>
          </w:p>
        </w:tc>
      </w:tr>
      <w:tr w:rsidR="00883A40" w:rsidRPr="00BD1EEF" w14:paraId="612114A8" w14:textId="77777777" w:rsidTr="00F35FF9">
        <w:trPr>
          <w:trHeight w:val="413"/>
        </w:trPr>
        <w:tc>
          <w:tcPr>
            <w:tcW w:w="2965" w:type="dxa"/>
            <w:noWrap/>
            <w:hideMark/>
          </w:tcPr>
          <w:p w14:paraId="023FE89F" w14:textId="77777777" w:rsidR="00883A40" w:rsidRPr="00BD1EEF" w:rsidRDefault="00883A40" w:rsidP="00587364">
            <w:pPr>
              <w:rPr>
                <w:rFonts w:cstheme="minorHAnsi"/>
                <w:b/>
                <w:sz w:val="24"/>
                <w:szCs w:val="24"/>
              </w:rPr>
            </w:pPr>
          </w:p>
        </w:tc>
        <w:tc>
          <w:tcPr>
            <w:tcW w:w="3918" w:type="dxa"/>
            <w:noWrap/>
            <w:hideMark/>
          </w:tcPr>
          <w:p w14:paraId="68CBC92B" w14:textId="77777777" w:rsidR="00883A40" w:rsidRPr="00BD1EEF" w:rsidRDefault="00883A40" w:rsidP="00587364">
            <w:pPr>
              <w:jc w:val="center"/>
              <w:rPr>
                <w:rFonts w:cstheme="minorHAnsi"/>
                <w:b/>
                <w:sz w:val="24"/>
                <w:szCs w:val="24"/>
              </w:rPr>
            </w:pPr>
          </w:p>
        </w:tc>
        <w:tc>
          <w:tcPr>
            <w:tcW w:w="3499" w:type="dxa"/>
            <w:noWrap/>
            <w:hideMark/>
          </w:tcPr>
          <w:p w14:paraId="0115E2A2" w14:textId="77777777" w:rsidR="00883A40" w:rsidRPr="00BD1EEF" w:rsidRDefault="00883A40" w:rsidP="00587364">
            <w:pPr>
              <w:jc w:val="center"/>
              <w:rPr>
                <w:rFonts w:cstheme="minorHAnsi"/>
                <w:b/>
                <w:sz w:val="24"/>
                <w:szCs w:val="24"/>
              </w:rPr>
            </w:pPr>
          </w:p>
        </w:tc>
        <w:tc>
          <w:tcPr>
            <w:tcW w:w="3023" w:type="dxa"/>
            <w:noWrap/>
            <w:hideMark/>
          </w:tcPr>
          <w:p w14:paraId="3FA407BD" w14:textId="77777777" w:rsidR="00883A40" w:rsidRPr="00BD1EEF" w:rsidRDefault="00883A40" w:rsidP="00587364">
            <w:pPr>
              <w:jc w:val="center"/>
              <w:rPr>
                <w:rFonts w:cstheme="minorHAnsi"/>
                <w:b/>
                <w:sz w:val="24"/>
                <w:szCs w:val="24"/>
              </w:rPr>
            </w:pPr>
          </w:p>
        </w:tc>
      </w:tr>
      <w:tr w:rsidR="00883A40" w:rsidRPr="00BD1EEF" w14:paraId="540A4B0E" w14:textId="77777777" w:rsidTr="00F35FF9">
        <w:trPr>
          <w:trHeight w:val="413"/>
        </w:trPr>
        <w:tc>
          <w:tcPr>
            <w:tcW w:w="2965" w:type="dxa"/>
            <w:noWrap/>
            <w:hideMark/>
          </w:tcPr>
          <w:p w14:paraId="4D226B63" w14:textId="59D044DF" w:rsidR="00883A40" w:rsidRPr="00BD1EEF" w:rsidRDefault="00883A40" w:rsidP="00587364">
            <w:pPr>
              <w:rPr>
                <w:rFonts w:cstheme="minorHAnsi"/>
                <w:b/>
                <w:sz w:val="24"/>
                <w:szCs w:val="24"/>
              </w:rPr>
            </w:pPr>
            <w:r w:rsidRPr="00BD1EEF">
              <w:rPr>
                <w:rFonts w:cstheme="minorHAnsi"/>
                <w:b/>
                <w:sz w:val="24"/>
                <w:szCs w:val="24"/>
              </w:rPr>
              <w:t xml:space="preserve">Number of </w:t>
            </w:r>
            <w:r w:rsidR="00F065D1">
              <w:rPr>
                <w:rFonts w:cstheme="minorHAnsi"/>
                <w:b/>
                <w:sz w:val="24"/>
                <w:szCs w:val="24"/>
              </w:rPr>
              <w:t>v</w:t>
            </w:r>
            <w:r w:rsidRPr="00BD1EEF">
              <w:rPr>
                <w:rFonts w:cstheme="minorHAnsi"/>
                <w:b/>
                <w:sz w:val="24"/>
                <w:szCs w:val="24"/>
              </w:rPr>
              <w:t>eterans successfully completed</w:t>
            </w:r>
          </w:p>
        </w:tc>
        <w:tc>
          <w:tcPr>
            <w:tcW w:w="3918" w:type="dxa"/>
            <w:noWrap/>
            <w:hideMark/>
          </w:tcPr>
          <w:p w14:paraId="3C7EA68F" w14:textId="4718BA66" w:rsidR="00883A40" w:rsidRPr="00BD1EEF" w:rsidRDefault="00883A40" w:rsidP="00587364">
            <w:pPr>
              <w:jc w:val="center"/>
              <w:rPr>
                <w:rFonts w:cstheme="minorHAnsi"/>
                <w:b/>
                <w:sz w:val="24"/>
                <w:szCs w:val="24"/>
              </w:rPr>
            </w:pPr>
            <w:r w:rsidRPr="00BD1EEF">
              <w:rPr>
                <w:rFonts w:cstheme="minorHAnsi"/>
                <w:b/>
                <w:sz w:val="24"/>
                <w:szCs w:val="24"/>
              </w:rPr>
              <w:t>7</w:t>
            </w:r>
          </w:p>
        </w:tc>
        <w:tc>
          <w:tcPr>
            <w:tcW w:w="3499" w:type="dxa"/>
            <w:noWrap/>
            <w:hideMark/>
          </w:tcPr>
          <w:p w14:paraId="6383E1F4" w14:textId="77777777" w:rsidR="00883A40" w:rsidRPr="00BD1EEF" w:rsidRDefault="00883A40" w:rsidP="00587364">
            <w:pPr>
              <w:jc w:val="center"/>
              <w:rPr>
                <w:rFonts w:cstheme="minorHAnsi"/>
                <w:b/>
                <w:sz w:val="24"/>
                <w:szCs w:val="24"/>
              </w:rPr>
            </w:pPr>
          </w:p>
        </w:tc>
        <w:tc>
          <w:tcPr>
            <w:tcW w:w="3023" w:type="dxa"/>
            <w:noWrap/>
            <w:hideMark/>
          </w:tcPr>
          <w:p w14:paraId="558045E6" w14:textId="77777777" w:rsidR="00883A40" w:rsidRPr="00BD1EEF" w:rsidRDefault="00883A40" w:rsidP="00587364">
            <w:pPr>
              <w:jc w:val="center"/>
              <w:rPr>
                <w:rFonts w:cstheme="minorHAnsi"/>
                <w:b/>
                <w:sz w:val="24"/>
                <w:szCs w:val="24"/>
              </w:rPr>
            </w:pPr>
          </w:p>
        </w:tc>
      </w:tr>
      <w:tr w:rsidR="00883A40" w:rsidRPr="00BD1EEF" w14:paraId="1541ECC1" w14:textId="77777777" w:rsidTr="00F35FF9">
        <w:trPr>
          <w:trHeight w:val="413"/>
        </w:trPr>
        <w:tc>
          <w:tcPr>
            <w:tcW w:w="2965" w:type="dxa"/>
            <w:noWrap/>
            <w:hideMark/>
          </w:tcPr>
          <w:p w14:paraId="29EE4B54" w14:textId="77777777" w:rsidR="00883A40" w:rsidRPr="00BD1EEF" w:rsidRDefault="00883A40" w:rsidP="00587364">
            <w:pPr>
              <w:rPr>
                <w:rFonts w:cstheme="minorHAnsi"/>
                <w:b/>
                <w:sz w:val="24"/>
                <w:szCs w:val="24"/>
              </w:rPr>
            </w:pPr>
          </w:p>
        </w:tc>
        <w:tc>
          <w:tcPr>
            <w:tcW w:w="3918" w:type="dxa"/>
            <w:noWrap/>
            <w:hideMark/>
          </w:tcPr>
          <w:p w14:paraId="35CC96EE" w14:textId="77777777" w:rsidR="00883A40" w:rsidRPr="00BD1EEF" w:rsidRDefault="00883A40" w:rsidP="00587364">
            <w:pPr>
              <w:jc w:val="center"/>
              <w:rPr>
                <w:rFonts w:cstheme="minorHAnsi"/>
                <w:b/>
                <w:sz w:val="24"/>
                <w:szCs w:val="24"/>
              </w:rPr>
            </w:pPr>
          </w:p>
        </w:tc>
        <w:tc>
          <w:tcPr>
            <w:tcW w:w="3499" w:type="dxa"/>
            <w:noWrap/>
            <w:hideMark/>
          </w:tcPr>
          <w:p w14:paraId="5F3A91F7" w14:textId="77777777" w:rsidR="00883A40" w:rsidRPr="00BD1EEF" w:rsidRDefault="00883A40" w:rsidP="00587364">
            <w:pPr>
              <w:jc w:val="center"/>
              <w:rPr>
                <w:rFonts w:cstheme="minorHAnsi"/>
                <w:b/>
                <w:sz w:val="24"/>
                <w:szCs w:val="24"/>
              </w:rPr>
            </w:pPr>
          </w:p>
        </w:tc>
        <w:tc>
          <w:tcPr>
            <w:tcW w:w="3023" w:type="dxa"/>
            <w:noWrap/>
            <w:hideMark/>
          </w:tcPr>
          <w:p w14:paraId="64FE9E46" w14:textId="77777777" w:rsidR="00883A40" w:rsidRPr="00BD1EEF" w:rsidRDefault="00883A40" w:rsidP="00587364">
            <w:pPr>
              <w:jc w:val="center"/>
              <w:rPr>
                <w:rFonts w:cstheme="minorHAnsi"/>
                <w:b/>
                <w:sz w:val="24"/>
                <w:szCs w:val="24"/>
              </w:rPr>
            </w:pPr>
          </w:p>
        </w:tc>
      </w:tr>
      <w:tr w:rsidR="00883A40" w:rsidRPr="00BD1EEF" w14:paraId="5B43BF25" w14:textId="77777777" w:rsidTr="00F35FF9">
        <w:trPr>
          <w:trHeight w:val="413"/>
        </w:trPr>
        <w:tc>
          <w:tcPr>
            <w:tcW w:w="2965" w:type="dxa"/>
            <w:noWrap/>
            <w:hideMark/>
          </w:tcPr>
          <w:p w14:paraId="1D2465C8" w14:textId="77777777" w:rsidR="00883A40" w:rsidRPr="00BD1EEF" w:rsidRDefault="00883A40" w:rsidP="00587364">
            <w:pPr>
              <w:rPr>
                <w:rFonts w:cstheme="minorHAnsi"/>
                <w:b/>
                <w:sz w:val="24"/>
                <w:szCs w:val="24"/>
              </w:rPr>
            </w:pPr>
            <w:r w:rsidRPr="00BD1EEF">
              <w:rPr>
                <w:rFonts w:cstheme="minorHAnsi"/>
                <w:b/>
                <w:sz w:val="24"/>
                <w:szCs w:val="24"/>
              </w:rPr>
              <w:t>Number of veterans unsuccessfully completed</w:t>
            </w:r>
          </w:p>
        </w:tc>
        <w:tc>
          <w:tcPr>
            <w:tcW w:w="3918" w:type="dxa"/>
            <w:noWrap/>
            <w:hideMark/>
          </w:tcPr>
          <w:p w14:paraId="18616FF1" w14:textId="3820971B" w:rsidR="00883A40" w:rsidRPr="00BD1EEF" w:rsidRDefault="00883A40" w:rsidP="00587364">
            <w:pPr>
              <w:jc w:val="center"/>
              <w:rPr>
                <w:rFonts w:cstheme="minorHAnsi"/>
                <w:b/>
                <w:sz w:val="24"/>
                <w:szCs w:val="24"/>
              </w:rPr>
            </w:pPr>
            <w:r w:rsidRPr="00BD1EEF">
              <w:rPr>
                <w:rFonts w:cstheme="minorHAnsi"/>
                <w:b/>
                <w:sz w:val="24"/>
                <w:szCs w:val="24"/>
              </w:rPr>
              <w:t>3</w:t>
            </w:r>
          </w:p>
        </w:tc>
        <w:tc>
          <w:tcPr>
            <w:tcW w:w="3499" w:type="dxa"/>
            <w:noWrap/>
            <w:hideMark/>
          </w:tcPr>
          <w:p w14:paraId="21709921" w14:textId="77777777" w:rsidR="00883A40" w:rsidRPr="00BD1EEF" w:rsidRDefault="00883A40" w:rsidP="00587364">
            <w:pPr>
              <w:jc w:val="center"/>
              <w:rPr>
                <w:rFonts w:cstheme="minorHAnsi"/>
                <w:b/>
                <w:sz w:val="24"/>
                <w:szCs w:val="24"/>
              </w:rPr>
            </w:pPr>
          </w:p>
        </w:tc>
        <w:tc>
          <w:tcPr>
            <w:tcW w:w="3023" w:type="dxa"/>
            <w:noWrap/>
            <w:hideMark/>
          </w:tcPr>
          <w:p w14:paraId="77AF4028" w14:textId="77777777" w:rsidR="00883A40" w:rsidRPr="00BD1EEF" w:rsidRDefault="00883A40" w:rsidP="00587364">
            <w:pPr>
              <w:jc w:val="center"/>
              <w:rPr>
                <w:rFonts w:cstheme="minorHAnsi"/>
                <w:b/>
                <w:sz w:val="24"/>
                <w:szCs w:val="24"/>
              </w:rPr>
            </w:pPr>
          </w:p>
        </w:tc>
      </w:tr>
      <w:tr w:rsidR="00883A40" w:rsidRPr="00BD1EEF" w14:paraId="402196C2" w14:textId="77777777" w:rsidTr="00F35FF9">
        <w:trPr>
          <w:trHeight w:val="413"/>
        </w:trPr>
        <w:tc>
          <w:tcPr>
            <w:tcW w:w="2965" w:type="dxa"/>
            <w:noWrap/>
            <w:hideMark/>
          </w:tcPr>
          <w:p w14:paraId="5108E713" w14:textId="77777777" w:rsidR="00883A40" w:rsidRPr="00BD1EEF" w:rsidRDefault="00883A40" w:rsidP="00587364">
            <w:pPr>
              <w:jc w:val="center"/>
              <w:rPr>
                <w:rFonts w:cstheme="minorHAnsi"/>
                <w:b/>
                <w:sz w:val="24"/>
                <w:szCs w:val="24"/>
              </w:rPr>
            </w:pPr>
          </w:p>
        </w:tc>
        <w:tc>
          <w:tcPr>
            <w:tcW w:w="3918" w:type="dxa"/>
            <w:noWrap/>
            <w:hideMark/>
          </w:tcPr>
          <w:p w14:paraId="5D95AEAC" w14:textId="77777777" w:rsidR="00883A40" w:rsidRPr="00BD1EEF" w:rsidRDefault="00883A40" w:rsidP="00587364">
            <w:pPr>
              <w:jc w:val="center"/>
              <w:rPr>
                <w:rFonts w:cstheme="minorHAnsi"/>
                <w:b/>
                <w:sz w:val="24"/>
                <w:szCs w:val="24"/>
              </w:rPr>
            </w:pPr>
          </w:p>
        </w:tc>
        <w:tc>
          <w:tcPr>
            <w:tcW w:w="3499" w:type="dxa"/>
            <w:noWrap/>
            <w:hideMark/>
          </w:tcPr>
          <w:p w14:paraId="06AE2859" w14:textId="77777777" w:rsidR="00883A40" w:rsidRPr="00BD1EEF" w:rsidRDefault="00883A40" w:rsidP="00587364">
            <w:pPr>
              <w:jc w:val="center"/>
              <w:rPr>
                <w:rFonts w:cstheme="minorHAnsi"/>
                <w:b/>
                <w:sz w:val="24"/>
                <w:szCs w:val="24"/>
              </w:rPr>
            </w:pPr>
            <w:r w:rsidRPr="00BD1EEF">
              <w:rPr>
                <w:rFonts w:cstheme="minorHAnsi"/>
                <w:b/>
                <w:sz w:val="24"/>
                <w:szCs w:val="24"/>
              </w:rPr>
              <w:t>Total:</w:t>
            </w:r>
          </w:p>
        </w:tc>
        <w:tc>
          <w:tcPr>
            <w:tcW w:w="3023" w:type="dxa"/>
            <w:noWrap/>
            <w:hideMark/>
          </w:tcPr>
          <w:p w14:paraId="624E8E22" w14:textId="42E84EFE" w:rsidR="00883A40" w:rsidRPr="00BD1EEF" w:rsidRDefault="00883A40" w:rsidP="00587364">
            <w:pPr>
              <w:jc w:val="center"/>
              <w:rPr>
                <w:rFonts w:cstheme="minorHAnsi"/>
                <w:b/>
                <w:sz w:val="24"/>
                <w:szCs w:val="24"/>
              </w:rPr>
            </w:pPr>
            <w:r w:rsidRPr="00BD1EEF">
              <w:rPr>
                <w:rFonts w:cstheme="minorHAnsi"/>
                <w:b/>
                <w:sz w:val="24"/>
                <w:szCs w:val="24"/>
              </w:rPr>
              <w:t>$86,064.30</w:t>
            </w:r>
          </w:p>
        </w:tc>
      </w:tr>
    </w:tbl>
    <w:p w14:paraId="63A172B5" w14:textId="77777777" w:rsidR="00E30AAB" w:rsidRPr="00BD1EEF" w:rsidRDefault="00E30AAB" w:rsidP="00587364">
      <w:pPr>
        <w:jc w:val="center"/>
        <w:rPr>
          <w:rFonts w:cstheme="minorHAnsi"/>
          <w:b/>
          <w:sz w:val="24"/>
          <w:szCs w:val="24"/>
        </w:rPr>
      </w:pPr>
    </w:p>
    <w:p w14:paraId="43BA689D" w14:textId="77777777" w:rsidR="002D4C46" w:rsidRPr="00BD1EEF" w:rsidRDefault="002D4C46" w:rsidP="00587364">
      <w:pPr>
        <w:jc w:val="center"/>
        <w:rPr>
          <w:rFonts w:cstheme="minorHAnsi"/>
          <w:b/>
          <w:sz w:val="24"/>
          <w:szCs w:val="24"/>
        </w:rPr>
      </w:pPr>
    </w:p>
    <w:p w14:paraId="614C2739" w14:textId="77777777" w:rsidR="002D4C46" w:rsidRPr="00BD1EEF" w:rsidRDefault="002D4C46" w:rsidP="00587364">
      <w:pPr>
        <w:jc w:val="center"/>
        <w:rPr>
          <w:rFonts w:cstheme="minorHAnsi"/>
          <w:b/>
          <w:sz w:val="24"/>
          <w:szCs w:val="24"/>
        </w:rPr>
      </w:pPr>
    </w:p>
    <w:p w14:paraId="4189ADE4" w14:textId="77777777" w:rsidR="002D4C46" w:rsidRPr="00BD1EEF" w:rsidRDefault="002D4C46" w:rsidP="00587364">
      <w:pPr>
        <w:jc w:val="center"/>
        <w:rPr>
          <w:rFonts w:cstheme="minorHAnsi"/>
          <w:b/>
          <w:sz w:val="24"/>
          <w:szCs w:val="24"/>
        </w:rPr>
      </w:pPr>
    </w:p>
    <w:p w14:paraId="59E0EB27" w14:textId="77777777" w:rsidR="002D4C46" w:rsidRPr="00BD1EEF" w:rsidRDefault="002D4C46" w:rsidP="00587364">
      <w:pPr>
        <w:jc w:val="center"/>
        <w:rPr>
          <w:rFonts w:cstheme="minorHAnsi"/>
          <w:b/>
          <w:sz w:val="24"/>
          <w:szCs w:val="24"/>
        </w:rPr>
      </w:pPr>
    </w:p>
    <w:p w14:paraId="24AA2384" w14:textId="77777777" w:rsidR="002D4C46" w:rsidRPr="00BD1EEF" w:rsidRDefault="002D4C46" w:rsidP="00587364">
      <w:pPr>
        <w:jc w:val="center"/>
        <w:rPr>
          <w:rFonts w:cstheme="minorHAnsi"/>
          <w:b/>
          <w:sz w:val="24"/>
          <w:szCs w:val="24"/>
        </w:rPr>
      </w:pPr>
    </w:p>
    <w:p w14:paraId="2E214B75" w14:textId="77777777" w:rsidR="002D4C46" w:rsidRPr="00BD1EEF" w:rsidRDefault="002D4C46" w:rsidP="00587364">
      <w:pPr>
        <w:jc w:val="center"/>
        <w:rPr>
          <w:rFonts w:cstheme="minorHAnsi"/>
          <w:b/>
          <w:sz w:val="24"/>
          <w:szCs w:val="24"/>
        </w:rPr>
      </w:pPr>
    </w:p>
    <w:p w14:paraId="4E588C70" w14:textId="77777777" w:rsidR="002D4C46" w:rsidRPr="00BD1EEF" w:rsidRDefault="002D4C46" w:rsidP="00587364">
      <w:pPr>
        <w:jc w:val="center"/>
        <w:rPr>
          <w:rFonts w:cstheme="minorHAnsi"/>
          <w:b/>
          <w:sz w:val="24"/>
          <w:szCs w:val="24"/>
        </w:rPr>
      </w:pPr>
    </w:p>
    <w:p w14:paraId="361082B9" w14:textId="77777777" w:rsidR="002D4C46" w:rsidRPr="00BD1EEF" w:rsidRDefault="002D4C46" w:rsidP="00587364">
      <w:pPr>
        <w:jc w:val="center"/>
        <w:rPr>
          <w:rFonts w:cstheme="minorHAnsi"/>
          <w:b/>
          <w:sz w:val="24"/>
          <w:szCs w:val="24"/>
        </w:rPr>
      </w:pPr>
    </w:p>
    <w:p w14:paraId="11D7AA55" w14:textId="77777777" w:rsidR="000721C0" w:rsidRPr="00BD1EEF" w:rsidRDefault="000721C0" w:rsidP="00587364">
      <w:pPr>
        <w:jc w:val="center"/>
        <w:rPr>
          <w:rFonts w:cstheme="minorHAnsi"/>
          <w:b/>
          <w:sz w:val="24"/>
          <w:szCs w:val="24"/>
        </w:rPr>
      </w:pPr>
    </w:p>
    <w:p w14:paraId="4A0B2786" w14:textId="28B6980E" w:rsidR="000721C0" w:rsidRPr="00B70CBE" w:rsidRDefault="000721C0" w:rsidP="00587364">
      <w:pPr>
        <w:jc w:val="center"/>
        <w:rPr>
          <w:rFonts w:cstheme="minorHAnsi"/>
          <w:b/>
          <w:sz w:val="24"/>
          <w:szCs w:val="24"/>
          <w:u w:val="single"/>
        </w:rPr>
      </w:pPr>
      <w:r w:rsidRPr="00B70CBE">
        <w:rPr>
          <w:rFonts w:cstheme="minorHAnsi"/>
          <w:b/>
          <w:sz w:val="24"/>
          <w:szCs w:val="24"/>
          <w:u w:val="single"/>
        </w:rPr>
        <w:t>McLennan County</w:t>
      </w:r>
    </w:p>
    <w:tbl>
      <w:tblPr>
        <w:tblStyle w:val="TableGrid"/>
        <w:tblW w:w="13405" w:type="dxa"/>
        <w:tblLook w:val="04A0" w:firstRow="1" w:lastRow="0" w:firstColumn="1" w:lastColumn="0" w:noHBand="0" w:noVBand="1"/>
      </w:tblPr>
      <w:tblGrid>
        <w:gridCol w:w="2965"/>
        <w:gridCol w:w="3954"/>
        <w:gridCol w:w="3518"/>
        <w:gridCol w:w="2968"/>
      </w:tblGrid>
      <w:tr w:rsidR="00883A40" w:rsidRPr="00BD1EEF" w14:paraId="3D18C8AF" w14:textId="77777777" w:rsidTr="00F35FF9">
        <w:trPr>
          <w:trHeight w:val="450"/>
        </w:trPr>
        <w:tc>
          <w:tcPr>
            <w:tcW w:w="2965" w:type="dxa"/>
            <w:noWrap/>
            <w:hideMark/>
          </w:tcPr>
          <w:p w14:paraId="317565BB" w14:textId="77777777" w:rsidR="00883A40" w:rsidRPr="00BD1EEF" w:rsidRDefault="00883A40" w:rsidP="00587364">
            <w:pPr>
              <w:rPr>
                <w:rFonts w:cstheme="minorHAnsi"/>
                <w:b/>
                <w:sz w:val="24"/>
                <w:szCs w:val="24"/>
              </w:rPr>
            </w:pPr>
            <w:r w:rsidRPr="00BD1EEF">
              <w:rPr>
                <w:rFonts w:cstheme="minorHAnsi"/>
                <w:b/>
                <w:sz w:val="24"/>
                <w:szCs w:val="24"/>
              </w:rPr>
              <w:t>Name of Court:</w:t>
            </w:r>
          </w:p>
        </w:tc>
        <w:tc>
          <w:tcPr>
            <w:tcW w:w="3954" w:type="dxa"/>
            <w:noWrap/>
            <w:hideMark/>
          </w:tcPr>
          <w:p w14:paraId="1C6A3850" w14:textId="2A902944" w:rsidR="00883A40" w:rsidRDefault="00883A40" w:rsidP="00587364">
            <w:pPr>
              <w:jc w:val="center"/>
              <w:rPr>
                <w:rFonts w:cstheme="minorHAnsi"/>
                <w:b/>
                <w:sz w:val="24"/>
                <w:szCs w:val="24"/>
              </w:rPr>
            </w:pPr>
            <w:r w:rsidRPr="00BD1EEF">
              <w:rPr>
                <w:rFonts w:cstheme="minorHAnsi"/>
                <w:b/>
                <w:sz w:val="24"/>
                <w:szCs w:val="24"/>
              </w:rPr>
              <w:t>Veterans Treatment Court</w:t>
            </w:r>
          </w:p>
          <w:p w14:paraId="778BD504" w14:textId="77777777" w:rsidR="008F4E4F" w:rsidRDefault="008F4E4F" w:rsidP="00587364">
            <w:pPr>
              <w:jc w:val="center"/>
              <w:rPr>
                <w:rFonts w:cstheme="minorHAnsi"/>
                <w:b/>
                <w:sz w:val="24"/>
                <w:szCs w:val="24"/>
              </w:rPr>
            </w:pPr>
          </w:p>
          <w:p w14:paraId="7FCC963D" w14:textId="11DE68E1" w:rsidR="00841F29" w:rsidRPr="00BD1EEF" w:rsidRDefault="00841F29" w:rsidP="00587364">
            <w:pPr>
              <w:jc w:val="center"/>
              <w:rPr>
                <w:rFonts w:cstheme="minorHAnsi"/>
                <w:b/>
                <w:sz w:val="24"/>
                <w:szCs w:val="24"/>
              </w:rPr>
            </w:pPr>
          </w:p>
        </w:tc>
        <w:tc>
          <w:tcPr>
            <w:tcW w:w="3518" w:type="dxa"/>
            <w:noWrap/>
            <w:hideMark/>
          </w:tcPr>
          <w:p w14:paraId="0822986F" w14:textId="77777777" w:rsidR="00883A40" w:rsidRPr="00BD1EEF" w:rsidRDefault="00883A40" w:rsidP="00587364">
            <w:pPr>
              <w:jc w:val="center"/>
              <w:rPr>
                <w:rFonts w:cstheme="minorHAnsi"/>
                <w:b/>
                <w:sz w:val="24"/>
                <w:szCs w:val="24"/>
              </w:rPr>
            </w:pPr>
            <w:r w:rsidRPr="00BD1EEF">
              <w:rPr>
                <w:rFonts w:cstheme="minorHAnsi"/>
                <w:b/>
                <w:sz w:val="24"/>
                <w:szCs w:val="24"/>
              </w:rPr>
              <w:t>Grant Funding Sources</w:t>
            </w:r>
          </w:p>
        </w:tc>
        <w:tc>
          <w:tcPr>
            <w:tcW w:w="2968" w:type="dxa"/>
            <w:noWrap/>
            <w:hideMark/>
          </w:tcPr>
          <w:p w14:paraId="323E7E24" w14:textId="1D0ED533" w:rsidR="00883A40" w:rsidRPr="00BD1EEF" w:rsidRDefault="00883A40" w:rsidP="00587364">
            <w:pPr>
              <w:jc w:val="center"/>
              <w:rPr>
                <w:rFonts w:cstheme="minorHAnsi"/>
                <w:b/>
                <w:sz w:val="24"/>
                <w:szCs w:val="24"/>
              </w:rPr>
            </w:pPr>
            <w:r w:rsidRPr="00BD1EEF">
              <w:rPr>
                <w:rFonts w:cstheme="minorHAnsi"/>
                <w:b/>
                <w:sz w:val="24"/>
                <w:szCs w:val="24"/>
              </w:rPr>
              <w:t>Funding Amounts</w:t>
            </w:r>
          </w:p>
        </w:tc>
      </w:tr>
      <w:tr w:rsidR="00883A40" w:rsidRPr="00BD1EEF" w14:paraId="383CE906" w14:textId="77777777" w:rsidTr="00F35FF9">
        <w:trPr>
          <w:trHeight w:val="450"/>
        </w:trPr>
        <w:tc>
          <w:tcPr>
            <w:tcW w:w="2965" w:type="dxa"/>
            <w:noWrap/>
            <w:hideMark/>
          </w:tcPr>
          <w:p w14:paraId="7AD7AE39" w14:textId="77777777" w:rsidR="00883A40" w:rsidRPr="00BD1EEF" w:rsidRDefault="00883A40" w:rsidP="00587364">
            <w:pPr>
              <w:rPr>
                <w:rFonts w:cstheme="minorHAnsi"/>
                <w:b/>
                <w:sz w:val="24"/>
                <w:szCs w:val="24"/>
              </w:rPr>
            </w:pPr>
            <w:r w:rsidRPr="00BD1EEF">
              <w:rPr>
                <w:rFonts w:cstheme="minorHAnsi"/>
                <w:b/>
                <w:sz w:val="24"/>
                <w:szCs w:val="24"/>
              </w:rPr>
              <w:t>County of Court:</w:t>
            </w:r>
          </w:p>
        </w:tc>
        <w:tc>
          <w:tcPr>
            <w:tcW w:w="3954" w:type="dxa"/>
            <w:noWrap/>
            <w:hideMark/>
          </w:tcPr>
          <w:p w14:paraId="3F43B9F1" w14:textId="72227319" w:rsidR="00883A40" w:rsidRPr="00BD1EEF" w:rsidRDefault="00883A40" w:rsidP="00587364">
            <w:pPr>
              <w:jc w:val="center"/>
              <w:rPr>
                <w:rFonts w:cstheme="minorHAnsi"/>
                <w:b/>
                <w:sz w:val="24"/>
                <w:szCs w:val="24"/>
              </w:rPr>
            </w:pPr>
            <w:r w:rsidRPr="00BD1EEF">
              <w:rPr>
                <w:rFonts w:cstheme="minorHAnsi"/>
                <w:b/>
                <w:sz w:val="24"/>
                <w:szCs w:val="24"/>
              </w:rPr>
              <w:t>McLennan</w:t>
            </w:r>
          </w:p>
        </w:tc>
        <w:tc>
          <w:tcPr>
            <w:tcW w:w="3518" w:type="dxa"/>
            <w:noWrap/>
            <w:hideMark/>
          </w:tcPr>
          <w:p w14:paraId="72BB50B9" w14:textId="2D0CB9B2" w:rsidR="00883A40" w:rsidRPr="00BD1EEF" w:rsidRDefault="00883A40" w:rsidP="00587364">
            <w:pPr>
              <w:jc w:val="center"/>
              <w:rPr>
                <w:rFonts w:cstheme="minorHAnsi"/>
                <w:b/>
                <w:sz w:val="24"/>
                <w:szCs w:val="24"/>
              </w:rPr>
            </w:pPr>
            <w:r w:rsidRPr="00BD1EEF">
              <w:rPr>
                <w:rFonts w:cstheme="minorHAnsi"/>
                <w:b/>
                <w:sz w:val="24"/>
                <w:szCs w:val="24"/>
              </w:rPr>
              <w:t>TVC-FVA ended 6/30/22</w:t>
            </w:r>
          </w:p>
        </w:tc>
        <w:tc>
          <w:tcPr>
            <w:tcW w:w="2968" w:type="dxa"/>
            <w:noWrap/>
            <w:hideMark/>
          </w:tcPr>
          <w:p w14:paraId="1714B914" w14:textId="65053D17" w:rsidR="00883A40" w:rsidRPr="00BD1EEF" w:rsidRDefault="00883A40" w:rsidP="00587364">
            <w:pPr>
              <w:jc w:val="center"/>
              <w:rPr>
                <w:rFonts w:cstheme="minorHAnsi"/>
                <w:b/>
                <w:sz w:val="24"/>
                <w:szCs w:val="24"/>
              </w:rPr>
            </w:pPr>
            <w:r w:rsidRPr="00BD1EEF">
              <w:rPr>
                <w:rFonts w:cstheme="minorHAnsi"/>
                <w:b/>
                <w:sz w:val="24"/>
                <w:szCs w:val="24"/>
              </w:rPr>
              <w:t>$150,000.00</w:t>
            </w:r>
          </w:p>
        </w:tc>
      </w:tr>
      <w:tr w:rsidR="00883A40" w:rsidRPr="00BD1EEF" w14:paraId="62E18532" w14:textId="77777777" w:rsidTr="00F35FF9">
        <w:trPr>
          <w:trHeight w:val="450"/>
        </w:trPr>
        <w:tc>
          <w:tcPr>
            <w:tcW w:w="2965" w:type="dxa"/>
            <w:noWrap/>
            <w:hideMark/>
          </w:tcPr>
          <w:p w14:paraId="13C45057" w14:textId="77777777" w:rsidR="00883A40" w:rsidRPr="00BD1EEF" w:rsidRDefault="00883A40" w:rsidP="00587364">
            <w:pPr>
              <w:rPr>
                <w:rFonts w:cstheme="minorHAnsi"/>
                <w:b/>
                <w:sz w:val="24"/>
                <w:szCs w:val="24"/>
              </w:rPr>
            </w:pPr>
          </w:p>
        </w:tc>
        <w:tc>
          <w:tcPr>
            <w:tcW w:w="3954" w:type="dxa"/>
            <w:noWrap/>
            <w:hideMark/>
          </w:tcPr>
          <w:p w14:paraId="6D4AE62E" w14:textId="77777777" w:rsidR="00883A40" w:rsidRPr="00BD1EEF" w:rsidRDefault="00883A40" w:rsidP="00587364">
            <w:pPr>
              <w:jc w:val="center"/>
              <w:rPr>
                <w:rFonts w:cstheme="minorHAnsi"/>
                <w:b/>
                <w:sz w:val="24"/>
                <w:szCs w:val="24"/>
              </w:rPr>
            </w:pPr>
            <w:r w:rsidRPr="00BD1EEF">
              <w:rPr>
                <w:rFonts w:cstheme="minorHAnsi"/>
                <w:b/>
                <w:sz w:val="24"/>
                <w:szCs w:val="24"/>
              </w:rPr>
              <w:t>Totals</w:t>
            </w:r>
          </w:p>
        </w:tc>
        <w:tc>
          <w:tcPr>
            <w:tcW w:w="3518" w:type="dxa"/>
            <w:noWrap/>
            <w:hideMark/>
          </w:tcPr>
          <w:p w14:paraId="18C7A4D0" w14:textId="77777777" w:rsidR="00883A40" w:rsidRPr="00BD1EEF" w:rsidRDefault="00883A40" w:rsidP="00587364">
            <w:pPr>
              <w:jc w:val="center"/>
              <w:rPr>
                <w:rFonts w:cstheme="minorHAnsi"/>
                <w:b/>
                <w:sz w:val="24"/>
                <w:szCs w:val="24"/>
              </w:rPr>
            </w:pPr>
          </w:p>
        </w:tc>
        <w:tc>
          <w:tcPr>
            <w:tcW w:w="2968" w:type="dxa"/>
            <w:noWrap/>
            <w:hideMark/>
          </w:tcPr>
          <w:p w14:paraId="3E0A78E2" w14:textId="77777777" w:rsidR="00883A40" w:rsidRPr="00BD1EEF" w:rsidRDefault="00883A40" w:rsidP="00587364">
            <w:pPr>
              <w:jc w:val="center"/>
              <w:rPr>
                <w:rFonts w:cstheme="minorHAnsi"/>
                <w:b/>
                <w:sz w:val="24"/>
                <w:szCs w:val="24"/>
              </w:rPr>
            </w:pPr>
          </w:p>
        </w:tc>
      </w:tr>
      <w:tr w:rsidR="00883A40" w:rsidRPr="00BD1EEF" w14:paraId="060B8C8A" w14:textId="77777777" w:rsidTr="00F35FF9">
        <w:trPr>
          <w:trHeight w:val="450"/>
        </w:trPr>
        <w:tc>
          <w:tcPr>
            <w:tcW w:w="2965" w:type="dxa"/>
            <w:noWrap/>
            <w:hideMark/>
          </w:tcPr>
          <w:p w14:paraId="00BFBA9E" w14:textId="77777777" w:rsidR="00883A40" w:rsidRPr="00BD1EEF" w:rsidRDefault="00883A40" w:rsidP="00587364">
            <w:pPr>
              <w:rPr>
                <w:rFonts w:cstheme="minorHAnsi"/>
                <w:b/>
                <w:sz w:val="24"/>
                <w:szCs w:val="24"/>
              </w:rPr>
            </w:pPr>
            <w:r w:rsidRPr="00BD1EEF">
              <w:rPr>
                <w:rFonts w:cstheme="minorHAnsi"/>
                <w:b/>
                <w:sz w:val="24"/>
                <w:szCs w:val="24"/>
              </w:rPr>
              <w:t>Number of veterans served</w:t>
            </w:r>
          </w:p>
        </w:tc>
        <w:tc>
          <w:tcPr>
            <w:tcW w:w="3954" w:type="dxa"/>
            <w:noWrap/>
            <w:hideMark/>
          </w:tcPr>
          <w:p w14:paraId="5666DEA4" w14:textId="3DAE0237" w:rsidR="00883A40" w:rsidRPr="00BD1EEF" w:rsidRDefault="00883A40" w:rsidP="00587364">
            <w:pPr>
              <w:jc w:val="center"/>
              <w:rPr>
                <w:rFonts w:cstheme="minorHAnsi"/>
                <w:b/>
                <w:sz w:val="24"/>
                <w:szCs w:val="24"/>
              </w:rPr>
            </w:pPr>
            <w:r w:rsidRPr="00BD1EEF">
              <w:rPr>
                <w:rFonts w:cstheme="minorHAnsi"/>
                <w:b/>
                <w:sz w:val="24"/>
                <w:szCs w:val="24"/>
              </w:rPr>
              <w:t>27</w:t>
            </w:r>
          </w:p>
        </w:tc>
        <w:tc>
          <w:tcPr>
            <w:tcW w:w="3518" w:type="dxa"/>
            <w:noWrap/>
            <w:hideMark/>
          </w:tcPr>
          <w:p w14:paraId="74D4FBBB" w14:textId="77777777" w:rsidR="00883A40" w:rsidRPr="00BD1EEF" w:rsidRDefault="00883A40" w:rsidP="00587364">
            <w:pPr>
              <w:jc w:val="center"/>
              <w:rPr>
                <w:rFonts w:cstheme="minorHAnsi"/>
                <w:b/>
                <w:sz w:val="24"/>
                <w:szCs w:val="24"/>
              </w:rPr>
            </w:pPr>
          </w:p>
        </w:tc>
        <w:tc>
          <w:tcPr>
            <w:tcW w:w="2968" w:type="dxa"/>
            <w:noWrap/>
            <w:hideMark/>
          </w:tcPr>
          <w:p w14:paraId="29CA2F71" w14:textId="77777777" w:rsidR="00883A40" w:rsidRPr="00BD1EEF" w:rsidRDefault="00883A40" w:rsidP="00587364">
            <w:pPr>
              <w:jc w:val="center"/>
              <w:rPr>
                <w:rFonts w:cstheme="minorHAnsi"/>
                <w:b/>
                <w:sz w:val="24"/>
                <w:szCs w:val="24"/>
              </w:rPr>
            </w:pPr>
          </w:p>
        </w:tc>
      </w:tr>
      <w:tr w:rsidR="00883A40" w:rsidRPr="00BD1EEF" w14:paraId="06444070" w14:textId="77777777" w:rsidTr="00F35FF9">
        <w:trPr>
          <w:trHeight w:val="450"/>
        </w:trPr>
        <w:tc>
          <w:tcPr>
            <w:tcW w:w="2965" w:type="dxa"/>
            <w:noWrap/>
            <w:hideMark/>
          </w:tcPr>
          <w:p w14:paraId="041B37C5" w14:textId="77777777" w:rsidR="00883A40" w:rsidRPr="00BD1EEF" w:rsidRDefault="00883A40" w:rsidP="00587364">
            <w:pPr>
              <w:rPr>
                <w:rFonts w:cstheme="minorHAnsi"/>
                <w:b/>
                <w:sz w:val="24"/>
                <w:szCs w:val="24"/>
              </w:rPr>
            </w:pPr>
          </w:p>
        </w:tc>
        <w:tc>
          <w:tcPr>
            <w:tcW w:w="3954" w:type="dxa"/>
            <w:noWrap/>
            <w:hideMark/>
          </w:tcPr>
          <w:p w14:paraId="2337256F" w14:textId="77777777" w:rsidR="00883A40" w:rsidRPr="00BD1EEF" w:rsidRDefault="00883A40" w:rsidP="00587364">
            <w:pPr>
              <w:jc w:val="center"/>
              <w:rPr>
                <w:rFonts w:cstheme="minorHAnsi"/>
                <w:b/>
                <w:sz w:val="24"/>
                <w:szCs w:val="24"/>
              </w:rPr>
            </w:pPr>
          </w:p>
        </w:tc>
        <w:tc>
          <w:tcPr>
            <w:tcW w:w="3518" w:type="dxa"/>
            <w:noWrap/>
            <w:hideMark/>
          </w:tcPr>
          <w:p w14:paraId="492ADFD5" w14:textId="77777777" w:rsidR="00883A40" w:rsidRPr="00BD1EEF" w:rsidRDefault="00883A40" w:rsidP="00587364">
            <w:pPr>
              <w:jc w:val="center"/>
              <w:rPr>
                <w:rFonts w:cstheme="minorHAnsi"/>
                <w:b/>
                <w:sz w:val="24"/>
                <w:szCs w:val="24"/>
              </w:rPr>
            </w:pPr>
          </w:p>
        </w:tc>
        <w:tc>
          <w:tcPr>
            <w:tcW w:w="2968" w:type="dxa"/>
            <w:noWrap/>
            <w:hideMark/>
          </w:tcPr>
          <w:p w14:paraId="0CD9C047" w14:textId="77777777" w:rsidR="00883A40" w:rsidRPr="00BD1EEF" w:rsidRDefault="00883A40" w:rsidP="00587364">
            <w:pPr>
              <w:jc w:val="center"/>
              <w:rPr>
                <w:rFonts w:cstheme="minorHAnsi"/>
                <w:b/>
                <w:sz w:val="24"/>
                <w:szCs w:val="24"/>
              </w:rPr>
            </w:pPr>
          </w:p>
        </w:tc>
      </w:tr>
      <w:tr w:rsidR="00883A40" w:rsidRPr="00BD1EEF" w14:paraId="26BBADA1" w14:textId="77777777" w:rsidTr="00F35FF9">
        <w:trPr>
          <w:trHeight w:val="450"/>
        </w:trPr>
        <w:tc>
          <w:tcPr>
            <w:tcW w:w="2965" w:type="dxa"/>
            <w:noWrap/>
            <w:hideMark/>
          </w:tcPr>
          <w:p w14:paraId="0368AF34" w14:textId="5A0621C2" w:rsidR="00883A40" w:rsidRPr="00BD1EEF" w:rsidRDefault="00883A40" w:rsidP="00587364">
            <w:pPr>
              <w:rPr>
                <w:rFonts w:cstheme="minorHAnsi"/>
                <w:b/>
                <w:sz w:val="24"/>
                <w:szCs w:val="24"/>
              </w:rPr>
            </w:pPr>
            <w:r w:rsidRPr="00BD1EEF">
              <w:rPr>
                <w:rFonts w:cstheme="minorHAnsi"/>
                <w:b/>
                <w:sz w:val="24"/>
                <w:szCs w:val="24"/>
              </w:rPr>
              <w:t xml:space="preserve">Number of </w:t>
            </w:r>
            <w:r w:rsidR="00CA0B6A">
              <w:rPr>
                <w:rFonts w:cstheme="minorHAnsi"/>
                <w:b/>
                <w:sz w:val="24"/>
                <w:szCs w:val="24"/>
              </w:rPr>
              <w:t>v</w:t>
            </w:r>
            <w:r w:rsidRPr="00BD1EEF">
              <w:rPr>
                <w:rFonts w:cstheme="minorHAnsi"/>
                <w:b/>
                <w:sz w:val="24"/>
                <w:szCs w:val="24"/>
              </w:rPr>
              <w:t>eterans successfully completed</w:t>
            </w:r>
          </w:p>
        </w:tc>
        <w:tc>
          <w:tcPr>
            <w:tcW w:w="3954" w:type="dxa"/>
            <w:noWrap/>
            <w:hideMark/>
          </w:tcPr>
          <w:p w14:paraId="62161F4D" w14:textId="73C134D5" w:rsidR="00883A40" w:rsidRPr="00BD1EEF" w:rsidRDefault="00883A40" w:rsidP="00587364">
            <w:pPr>
              <w:jc w:val="center"/>
              <w:rPr>
                <w:rFonts w:cstheme="minorHAnsi"/>
                <w:b/>
                <w:sz w:val="24"/>
                <w:szCs w:val="24"/>
              </w:rPr>
            </w:pPr>
            <w:r w:rsidRPr="00BD1EEF">
              <w:rPr>
                <w:rFonts w:cstheme="minorHAnsi"/>
                <w:b/>
                <w:sz w:val="24"/>
                <w:szCs w:val="24"/>
              </w:rPr>
              <w:t>8</w:t>
            </w:r>
          </w:p>
        </w:tc>
        <w:tc>
          <w:tcPr>
            <w:tcW w:w="3518" w:type="dxa"/>
            <w:noWrap/>
            <w:hideMark/>
          </w:tcPr>
          <w:p w14:paraId="0E458558" w14:textId="77777777" w:rsidR="00883A40" w:rsidRPr="00BD1EEF" w:rsidRDefault="00883A40" w:rsidP="00587364">
            <w:pPr>
              <w:jc w:val="center"/>
              <w:rPr>
                <w:rFonts w:cstheme="minorHAnsi"/>
                <w:b/>
                <w:sz w:val="24"/>
                <w:szCs w:val="24"/>
              </w:rPr>
            </w:pPr>
          </w:p>
        </w:tc>
        <w:tc>
          <w:tcPr>
            <w:tcW w:w="2968" w:type="dxa"/>
            <w:noWrap/>
            <w:hideMark/>
          </w:tcPr>
          <w:p w14:paraId="1C194827" w14:textId="77777777" w:rsidR="00883A40" w:rsidRPr="00BD1EEF" w:rsidRDefault="00883A40" w:rsidP="00587364">
            <w:pPr>
              <w:jc w:val="center"/>
              <w:rPr>
                <w:rFonts w:cstheme="minorHAnsi"/>
                <w:b/>
                <w:sz w:val="24"/>
                <w:szCs w:val="24"/>
              </w:rPr>
            </w:pPr>
          </w:p>
        </w:tc>
      </w:tr>
      <w:tr w:rsidR="00883A40" w:rsidRPr="00BD1EEF" w14:paraId="30120194" w14:textId="77777777" w:rsidTr="00F35FF9">
        <w:trPr>
          <w:trHeight w:val="450"/>
        </w:trPr>
        <w:tc>
          <w:tcPr>
            <w:tcW w:w="2965" w:type="dxa"/>
            <w:noWrap/>
            <w:hideMark/>
          </w:tcPr>
          <w:p w14:paraId="0900B728" w14:textId="77777777" w:rsidR="00883A40" w:rsidRPr="00BD1EEF" w:rsidRDefault="00883A40" w:rsidP="00587364">
            <w:pPr>
              <w:rPr>
                <w:rFonts w:cstheme="minorHAnsi"/>
                <w:b/>
                <w:sz w:val="24"/>
                <w:szCs w:val="24"/>
              </w:rPr>
            </w:pPr>
          </w:p>
        </w:tc>
        <w:tc>
          <w:tcPr>
            <w:tcW w:w="3954" w:type="dxa"/>
            <w:noWrap/>
            <w:hideMark/>
          </w:tcPr>
          <w:p w14:paraId="7B7F3FD0" w14:textId="77777777" w:rsidR="00883A40" w:rsidRPr="00BD1EEF" w:rsidRDefault="00883A40" w:rsidP="00587364">
            <w:pPr>
              <w:jc w:val="center"/>
              <w:rPr>
                <w:rFonts w:cstheme="minorHAnsi"/>
                <w:b/>
                <w:sz w:val="24"/>
                <w:szCs w:val="24"/>
              </w:rPr>
            </w:pPr>
          </w:p>
        </w:tc>
        <w:tc>
          <w:tcPr>
            <w:tcW w:w="3518" w:type="dxa"/>
            <w:noWrap/>
            <w:hideMark/>
          </w:tcPr>
          <w:p w14:paraId="6E713013" w14:textId="77777777" w:rsidR="00883A40" w:rsidRPr="00BD1EEF" w:rsidRDefault="00883A40" w:rsidP="00587364">
            <w:pPr>
              <w:jc w:val="center"/>
              <w:rPr>
                <w:rFonts w:cstheme="minorHAnsi"/>
                <w:b/>
                <w:sz w:val="24"/>
                <w:szCs w:val="24"/>
              </w:rPr>
            </w:pPr>
          </w:p>
        </w:tc>
        <w:tc>
          <w:tcPr>
            <w:tcW w:w="2968" w:type="dxa"/>
            <w:noWrap/>
            <w:hideMark/>
          </w:tcPr>
          <w:p w14:paraId="074E2F68" w14:textId="77777777" w:rsidR="00883A40" w:rsidRPr="00BD1EEF" w:rsidRDefault="00883A40" w:rsidP="00587364">
            <w:pPr>
              <w:jc w:val="center"/>
              <w:rPr>
                <w:rFonts w:cstheme="minorHAnsi"/>
                <w:b/>
                <w:sz w:val="24"/>
                <w:szCs w:val="24"/>
              </w:rPr>
            </w:pPr>
          </w:p>
        </w:tc>
      </w:tr>
      <w:tr w:rsidR="00883A40" w:rsidRPr="00BD1EEF" w14:paraId="2DF667FF" w14:textId="77777777" w:rsidTr="00F35FF9">
        <w:trPr>
          <w:trHeight w:val="450"/>
        </w:trPr>
        <w:tc>
          <w:tcPr>
            <w:tcW w:w="2965" w:type="dxa"/>
            <w:noWrap/>
            <w:hideMark/>
          </w:tcPr>
          <w:p w14:paraId="3DD34B94" w14:textId="77777777" w:rsidR="00883A40" w:rsidRPr="00BD1EEF" w:rsidRDefault="00883A40" w:rsidP="00587364">
            <w:pPr>
              <w:rPr>
                <w:rFonts w:cstheme="minorHAnsi"/>
                <w:b/>
                <w:sz w:val="24"/>
                <w:szCs w:val="24"/>
              </w:rPr>
            </w:pPr>
            <w:r w:rsidRPr="00BD1EEF">
              <w:rPr>
                <w:rFonts w:cstheme="minorHAnsi"/>
                <w:b/>
                <w:sz w:val="24"/>
                <w:szCs w:val="24"/>
              </w:rPr>
              <w:t>Number of veterans unsuccessfully completed</w:t>
            </w:r>
          </w:p>
        </w:tc>
        <w:tc>
          <w:tcPr>
            <w:tcW w:w="3954" w:type="dxa"/>
            <w:noWrap/>
            <w:hideMark/>
          </w:tcPr>
          <w:p w14:paraId="6E074B2C" w14:textId="764A0602" w:rsidR="00883A40" w:rsidRPr="00BD1EEF" w:rsidRDefault="00883A40" w:rsidP="00587364">
            <w:pPr>
              <w:jc w:val="center"/>
              <w:rPr>
                <w:rFonts w:cstheme="minorHAnsi"/>
                <w:b/>
                <w:sz w:val="24"/>
                <w:szCs w:val="24"/>
              </w:rPr>
            </w:pPr>
            <w:r w:rsidRPr="00BD1EEF">
              <w:rPr>
                <w:rFonts w:cstheme="minorHAnsi"/>
                <w:b/>
                <w:sz w:val="24"/>
                <w:szCs w:val="24"/>
              </w:rPr>
              <w:t>7</w:t>
            </w:r>
          </w:p>
        </w:tc>
        <w:tc>
          <w:tcPr>
            <w:tcW w:w="3518" w:type="dxa"/>
            <w:noWrap/>
            <w:hideMark/>
          </w:tcPr>
          <w:p w14:paraId="1417A6FB" w14:textId="77777777" w:rsidR="00883A40" w:rsidRPr="00BD1EEF" w:rsidRDefault="00883A40" w:rsidP="00587364">
            <w:pPr>
              <w:jc w:val="center"/>
              <w:rPr>
                <w:rFonts w:cstheme="minorHAnsi"/>
                <w:b/>
                <w:sz w:val="24"/>
                <w:szCs w:val="24"/>
              </w:rPr>
            </w:pPr>
          </w:p>
        </w:tc>
        <w:tc>
          <w:tcPr>
            <w:tcW w:w="2968" w:type="dxa"/>
            <w:noWrap/>
            <w:hideMark/>
          </w:tcPr>
          <w:p w14:paraId="6A6DB0DD" w14:textId="77777777" w:rsidR="00883A40" w:rsidRPr="00BD1EEF" w:rsidRDefault="00883A40" w:rsidP="00587364">
            <w:pPr>
              <w:jc w:val="center"/>
              <w:rPr>
                <w:rFonts w:cstheme="minorHAnsi"/>
                <w:b/>
                <w:sz w:val="24"/>
                <w:szCs w:val="24"/>
              </w:rPr>
            </w:pPr>
          </w:p>
        </w:tc>
      </w:tr>
      <w:tr w:rsidR="00883A40" w:rsidRPr="00BD1EEF" w14:paraId="39CB8CEC" w14:textId="77777777" w:rsidTr="00F35FF9">
        <w:trPr>
          <w:trHeight w:val="450"/>
        </w:trPr>
        <w:tc>
          <w:tcPr>
            <w:tcW w:w="2965" w:type="dxa"/>
            <w:noWrap/>
            <w:hideMark/>
          </w:tcPr>
          <w:p w14:paraId="61007E2C" w14:textId="77777777" w:rsidR="00883A40" w:rsidRPr="00BD1EEF" w:rsidRDefault="00883A40" w:rsidP="00587364">
            <w:pPr>
              <w:rPr>
                <w:rFonts w:cstheme="minorHAnsi"/>
                <w:b/>
                <w:sz w:val="24"/>
                <w:szCs w:val="24"/>
              </w:rPr>
            </w:pPr>
          </w:p>
        </w:tc>
        <w:tc>
          <w:tcPr>
            <w:tcW w:w="3954" w:type="dxa"/>
            <w:noWrap/>
            <w:hideMark/>
          </w:tcPr>
          <w:p w14:paraId="6AF54456" w14:textId="77777777" w:rsidR="00883A40" w:rsidRPr="00BD1EEF" w:rsidRDefault="00883A40" w:rsidP="00587364">
            <w:pPr>
              <w:jc w:val="center"/>
              <w:rPr>
                <w:rFonts w:cstheme="minorHAnsi"/>
                <w:b/>
                <w:sz w:val="24"/>
                <w:szCs w:val="24"/>
              </w:rPr>
            </w:pPr>
          </w:p>
        </w:tc>
        <w:tc>
          <w:tcPr>
            <w:tcW w:w="3518" w:type="dxa"/>
            <w:noWrap/>
            <w:hideMark/>
          </w:tcPr>
          <w:p w14:paraId="0FF03C5C" w14:textId="77777777" w:rsidR="00883A40" w:rsidRPr="00BD1EEF" w:rsidRDefault="00883A40" w:rsidP="00587364">
            <w:pPr>
              <w:jc w:val="center"/>
              <w:rPr>
                <w:rFonts w:cstheme="minorHAnsi"/>
                <w:b/>
                <w:sz w:val="24"/>
                <w:szCs w:val="24"/>
              </w:rPr>
            </w:pPr>
            <w:r w:rsidRPr="00BD1EEF">
              <w:rPr>
                <w:rFonts w:cstheme="minorHAnsi"/>
                <w:b/>
                <w:sz w:val="24"/>
                <w:szCs w:val="24"/>
              </w:rPr>
              <w:t>Total:</w:t>
            </w:r>
          </w:p>
        </w:tc>
        <w:tc>
          <w:tcPr>
            <w:tcW w:w="2968" w:type="dxa"/>
            <w:noWrap/>
            <w:hideMark/>
          </w:tcPr>
          <w:p w14:paraId="0E485C75" w14:textId="47AA8585" w:rsidR="00883A40" w:rsidRPr="00BD1EEF" w:rsidRDefault="00883A40" w:rsidP="00587364">
            <w:pPr>
              <w:jc w:val="center"/>
              <w:rPr>
                <w:rFonts w:cstheme="minorHAnsi"/>
                <w:b/>
                <w:sz w:val="24"/>
                <w:szCs w:val="24"/>
              </w:rPr>
            </w:pPr>
            <w:r w:rsidRPr="00BD1EEF">
              <w:rPr>
                <w:rFonts w:cstheme="minorHAnsi"/>
                <w:b/>
                <w:sz w:val="24"/>
                <w:szCs w:val="24"/>
              </w:rPr>
              <w:t>$150,000.00</w:t>
            </w:r>
          </w:p>
        </w:tc>
      </w:tr>
    </w:tbl>
    <w:p w14:paraId="2A4BA19D" w14:textId="77777777" w:rsidR="000721C0" w:rsidRPr="00BD1EEF" w:rsidRDefault="000721C0" w:rsidP="0024300B">
      <w:pPr>
        <w:jc w:val="center"/>
        <w:rPr>
          <w:rFonts w:cstheme="minorHAnsi"/>
          <w:b/>
          <w:sz w:val="24"/>
          <w:szCs w:val="24"/>
        </w:rPr>
      </w:pPr>
    </w:p>
    <w:p w14:paraId="072034D8" w14:textId="77777777" w:rsidR="000721C0" w:rsidRPr="00BD1EEF" w:rsidRDefault="000721C0" w:rsidP="0024300B">
      <w:pPr>
        <w:jc w:val="center"/>
        <w:rPr>
          <w:rFonts w:cstheme="minorHAnsi"/>
          <w:b/>
          <w:sz w:val="24"/>
          <w:szCs w:val="24"/>
        </w:rPr>
      </w:pPr>
    </w:p>
    <w:p w14:paraId="57724330" w14:textId="77777777" w:rsidR="000721C0" w:rsidRPr="00BD1EEF" w:rsidRDefault="000721C0" w:rsidP="0024300B">
      <w:pPr>
        <w:jc w:val="center"/>
        <w:rPr>
          <w:rFonts w:cstheme="minorHAnsi"/>
          <w:b/>
          <w:sz w:val="24"/>
          <w:szCs w:val="24"/>
        </w:rPr>
      </w:pPr>
    </w:p>
    <w:p w14:paraId="6B7717BD" w14:textId="77777777" w:rsidR="000721C0" w:rsidRPr="00BD1EEF" w:rsidRDefault="000721C0" w:rsidP="0024300B">
      <w:pPr>
        <w:jc w:val="center"/>
        <w:rPr>
          <w:rFonts w:cstheme="minorHAnsi"/>
          <w:b/>
          <w:sz w:val="24"/>
          <w:szCs w:val="24"/>
        </w:rPr>
      </w:pPr>
    </w:p>
    <w:p w14:paraId="100F9217" w14:textId="77777777" w:rsidR="000721C0" w:rsidRPr="00BD1EEF" w:rsidRDefault="000721C0" w:rsidP="0024300B">
      <w:pPr>
        <w:jc w:val="center"/>
        <w:rPr>
          <w:rFonts w:cstheme="minorHAnsi"/>
          <w:b/>
          <w:sz w:val="24"/>
          <w:szCs w:val="24"/>
        </w:rPr>
      </w:pPr>
    </w:p>
    <w:p w14:paraId="5CC2C49D" w14:textId="77777777" w:rsidR="000721C0" w:rsidRPr="00BD1EEF" w:rsidRDefault="000721C0" w:rsidP="0024300B">
      <w:pPr>
        <w:jc w:val="center"/>
        <w:rPr>
          <w:rFonts w:cstheme="minorHAnsi"/>
          <w:b/>
          <w:sz w:val="24"/>
          <w:szCs w:val="24"/>
        </w:rPr>
      </w:pPr>
    </w:p>
    <w:p w14:paraId="39A9C285" w14:textId="77777777" w:rsidR="000721C0" w:rsidRPr="00BD1EEF" w:rsidRDefault="000721C0" w:rsidP="0024300B">
      <w:pPr>
        <w:jc w:val="center"/>
        <w:rPr>
          <w:rFonts w:cstheme="minorHAnsi"/>
          <w:b/>
          <w:sz w:val="24"/>
          <w:szCs w:val="24"/>
        </w:rPr>
      </w:pPr>
    </w:p>
    <w:p w14:paraId="2D7F1B13" w14:textId="77777777" w:rsidR="000721C0" w:rsidRPr="00BD1EEF" w:rsidRDefault="000721C0" w:rsidP="0024300B">
      <w:pPr>
        <w:jc w:val="center"/>
        <w:rPr>
          <w:rFonts w:cstheme="minorHAnsi"/>
          <w:b/>
          <w:sz w:val="24"/>
          <w:szCs w:val="24"/>
        </w:rPr>
      </w:pPr>
    </w:p>
    <w:p w14:paraId="30D3367A" w14:textId="77777777" w:rsidR="000721C0" w:rsidRPr="00BD1EEF" w:rsidRDefault="000721C0" w:rsidP="0024300B">
      <w:pPr>
        <w:jc w:val="center"/>
        <w:rPr>
          <w:rFonts w:cstheme="minorHAnsi"/>
          <w:b/>
          <w:sz w:val="24"/>
          <w:szCs w:val="24"/>
        </w:rPr>
      </w:pPr>
    </w:p>
    <w:p w14:paraId="1D4FB798" w14:textId="2829FC13" w:rsidR="00E30AAB" w:rsidRPr="00B70CBE" w:rsidRDefault="00E30AAB" w:rsidP="00587364">
      <w:pPr>
        <w:jc w:val="center"/>
        <w:rPr>
          <w:rFonts w:cstheme="minorHAnsi"/>
          <w:b/>
          <w:sz w:val="24"/>
          <w:szCs w:val="24"/>
          <w:u w:val="single"/>
        </w:rPr>
      </w:pPr>
      <w:r w:rsidRPr="00B70CBE">
        <w:rPr>
          <w:rFonts w:cstheme="minorHAnsi"/>
          <w:b/>
          <w:sz w:val="24"/>
          <w:szCs w:val="24"/>
          <w:u w:val="single"/>
        </w:rPr>
        <w:t>Midland</w:t>
      </w:r>
      <w:r w:rsidR="003D1529"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3874"/>
        <w:gridCol w:w="3477"/>
        <w:gridCol w:w="3089"/>
      </w:tblGrid>
      <w:tr w:rsidR="00883A40" w:rsidRPr="00BD1EEF" w14:paraId="65E4CD8D" w14:textId="77777777" w:rsidTr="00F35FF9">
        <w:trPr>
          <w:trHeight w:val="425"/>
        </w:trPr>
        <w:tc>
          <w:tcPr>
            <w:tcW w:w="2965" w:type="dxa"/>
            <w:noWrap/>
            <w:hideMark/>
          </w:tcPr>
          <w:p w14:paraId="16430894" w14:textId="77777777" w:rsidR="00883A40" w:rsidRPr="00BD1EEF" w:rsidRDefault="00883A40" w:rsidP="00587364">
            <w:pPr>
              <w:rPr>
                <w:rFonts w:cstheme="minorHAnsi"/>
                <w:b/>
                <w:sz w:val="24"/>
                <w:szCs w:val="24"/>
              </w:rPr>
            </w:pPr>
            <w:r w:rsidRPr="00BD1EEF">
              <w:rPr>
                <w:rFonts w:cstheme="minorHAnsi"/>
                <w:b/>
                <w:sz w:val="24"/>
                <w:szCs w:val="24"/>
              </w:rPr>
              <w:t>Name of Court:</w:t>
            </w:r>
          </w:p>
        </w:tc>
        <w:tc>
          <w:tcPr>
            <w:tcW w:w="3874" w:type="dxa"/>
            <w:noWrap/>
            <w:hideMark/>
          </w:tcPr>
          <w:p w14:paraId="6DC74CE9" w14:textId="4A77E6F3" w:rsidR="00883A40" w:rsidRDefault="00883A40" w:rsidP="00587364">
            <w:pPr>
              <w:jc w:val="center"/>
              <w:rPr>
                <w:rFonts w:cstheme="minorHAnsi"/>
                <w:b/>
                <w:sz w:val="24"/>
                <w:szCs w:val="24"/>
              </w:rPr>
            </w:pPr>
            <w:r w:rsidRPr="00BD1EEF">
              <w:rPr>
                <w:rFonts w:cstheme="minorHAnsi"/>
                <w:b/>
                <w:sz w:val="24"/>
                <w:szCs w:val="24"/>
              </w:rPr>
              <w:t>Veterans Treatment Court</w:t>
            </w:r>
          </w:p>
          <w:p w14:paraId="74E3D2B6" w14:textId="77777777" w:rsidR="008F4E4F" w:rsidRDefault="008F4E4F" w:rsidP="00587364">
            <w:pPr>
              <w:jc w:val="center"/>
              <w:rPr>
                <w:rFonts w:cstheme="minorHAnsi"/>
                <w:b/>
                <w:sz w:val="24"/>
                <w:szCs w:val="24"/>
              </w:rPr>
            </w:pPr>
          </w:p>
          <w:p w14:paraId="24ACDEBF" w14:textId="75CDA887" w:rsidR="00841F29" w:rsidRPr="00BD1EEF" w:rsidRDefault="00841F29" w:rsidP="00587364">
            <w:pPr>
              <w:jc w:val="center"/>
              <w:rPr>
                <w:rFonts w:cstheme="minorHAnsi"/>
                <w:b/>
                <w:sz w:val="24"/>
                <w:szCs w:val="24"/>
              </w:rPr>
            </w:pPr>
          </w:p>
        </w:tc>
        <w:tc>
          <w:tcPr>
            <w:tcW w:w="3477" w:type="dxa"/>
            <w:noWrap/>
            <w:hideMark/>
          </w:tcPr>
          <w:p w14:paraId="2E440B2D" w14:textId="77777777" w:rsidR="00883A40" w:rsidRPr="00BD1EEF" w:rsidRDefault="00883A40" w:rsidP="00587364">
            <w:pPr>
              <w:jc w:val="center"/>
              <w:rPr>
                <w:rFonts w:cstheme="minorHAnsi"/>
                <w:b/>
                <w:sz w:val="24"/>
                <w:szCs w:val="24"/>
              </w:rPr>
            </w:pPr>
            <w:r w:rsidRPr="00BD1EEF">
              <w:rPr>
                <w:rFonts w:cstheme="minorHAnsi"/>
                <w:b/>
                <w:sz w:val="24"/>
                <w:szCs w:val="24"/>
              </w:rPr>
              <w:t>Grant Funding Sources</w:t>
            </w:r>
          </w:p>
        </w:tc>
        <w:tc>
          <w:tcPr>
            <w:tcW w:w="3089" w:type="dxa"/>
            <w:noWrap/>
            <w:hideMark/>
          </w:tcPr>
          <w:p w14:paraId="036D8402" w14:textId="5D15CA03" w:rsidR="00883A40" w:rsidRPr="00BD1EEF" w:rsidRDefault="00883A40" w:rsidP="00587364">
            <w:pPr>
              <w:jc w:val="center"/>
              <w:rPr>
                <w:rFonts w:cstheme="minorHAnsi"/>
                <w:b/>
                <w:sz w:val="24"/>
                <w:szCs w:val="24"/>
              </w:rPr>
            </w:pPr>
            <w:r w:rsidRPr="00BD1EEF">
              <w:rPr>
                <w:rFonts w:cstheme="minorHAnsi"/>
                <w:b/>
                <w:sz w:val="24"/>
                <w:szCs w:val="24"/>
              </w:rPr>
              <w:t>Funding Amounts</w:t>
            </w:r>
          </w:p>
        </w:tc>
      </w:tr>
      <w:tr w:rsidR="00883A40" w:rsidRPr="00BD1EEF" w14:paraId="23A92D69" w14:textId="77777777" w:rsidTr="00F35FF9">
        <w:trPr>
          <w:trHeight w:val="425"/>
        </w:trPr>
        <w:tc>
          <w:tcPr>
            <w:tcW w:w="2965" w:type="dxa"/>
            <w:noWrap/>
            <w:hideMark/>
          </w:tcPr>
          <w:p w14:paraId="15AE7BA2" w14:textId="77777777" w:rsidR="00883A40" w:rsidRPr="00BD1EEF" w:rsidRDefault="00883A40" w:rsidP="00587364">
            <w:pPr>
              <w:rPr>
                <w:rFonts w:cstheme="minorHAnsi"/>
                <w:b/>
                <w:sz w:val="24"/>
                <w:szCs w:val="24"/>
              </w:rPr>
            </w:pPr>
            <w:r w:rsidRPr="00BD1EEF">
              <w:rPr>
                <w:rFonts w:cstheme="minorHAnsi"/>
                <w:b/>
                <w:sz w:val="24"/>
                <w:szCs w:val="24"/>
              </w:rPr>
              <w:t>County of Court:</w:t>
            </w:r>
          </w:p>
        </w:tc>
        <w:tc>
          <w:tcPr>
            <w:tcW w:w="3874" w:type="dxa"/>
            <w:noWrap/>
            <w:hideMark/>
          </w:tcPr>
          <w:p w14:paraId="61C9AE6C" w14:textId="34C7A1AD" w:rsidR="00883A40" w:rsidRPr="00BD1EEF" w:rsidRDefault="00883A40" w:rsidP="00587364">
            <w:pPr>
              <w:jc w:val="center"/>
              <w:rPr>
                <w:rFonts w:cstheme="minorHAnsi"/>
                <w:b/>
                <w:sz w:val="24"/>
                <w:szCs w:val="24"/>
              </w:rPr>
            </w:pPr>
            <w:r w:rsidRPr="00BD1EEF">
              <w:rPr>
                <w:rFonts w:cstheme="minorHAnsi"/>
                <w:b/>
                <w:sz w:val="24"/>
                <w:szCs w:val="24"/>
              </w:rPr>
              <w:t>Midland</w:t>
            </w:r>
          </w:p>
        </w:tc>
        <w:tc>
          <w:tcPr>
            <w:tcW w:w="3477" w:type="dxa"/>
            <w:noWrap/>
            <w:hideMark/>
          </w:tcPr>
          <w:p w14:paraId="438DA464" w14:textId="2EA67846" w:rsidR="00883A40" w:rsidRPr="00BD1EEF" w:rsidRDefault="00883A40" w:rsidP="00587364">
            <w:pPr>
              <w:jc w:val="center"/>
              <w:rPr>
                <w:rFonts w:cstheme="minorHAnsi"/>
                <w:b/>
                <w:sz w:val="24"/>
                <w:szCs w:val="24"/>
              </w:rPr>
            </w:pPr>
          </w:p>
        </w:tc>
        <w:tc>
          <w:tcPr>
            <w:tcW w:w="3089" w:type="dxa"/>
            <w:noWrap/>
            <w:hideMark/>
          </w:tcPr>
          <w:p w14:paraId="2BE87808" w14:textId="4360E860" w:rsidR="00883A40" w:rsidRPr="00BD1EEF" w:rsidRDefault="00883A40" w:rsidP="00587364">
            <w:pPr>
              <w:jc w:val="center"/>
              <w:rPr>
                <w:rFonts w:cstheme="minorHAnsi"/>
                <w:b/>
                <w:sz w:val="24"/>
                <w:szCs w:val="24"/>
              </w:rPr>
            </w:pPr>
          </w:p>
        </w:tc>
      </w:tr>
      <w:tr w:rsidR="00883A40" w:rsidRPr="00BD1EEF" w14:paraId="4A93779F" w14:textId="77777777" w:rsidTr="00F35FF9">
        <w:trPr>
          <w:trHeight w:val="425"/>
        </w:trPr>
        <w:tc>
          <w:tcPr>
            <w:tcW w:w="2965" w:type="dxa"/>
            <w:noWrap/>
            <w:hideMark/>
          </w:tcPr>
          <w:p w14:paraId="2C3FDBF4" w14:textId="77777777" w:rsidR="00883A40" w:rsidRPr="00BD1EEF" w:rsidRDefault="00883A40" w:rsidP="00587364">
            <w:pPr>
              <w:rPr>
                <w:rFonts w:cstheme="minorHAnsi"/>
                <w:b/>
                <w:sz w:val="24"/>
                <w:szCs w:val="24"/>
              </w:rPr>
            </w:pPr>
          </w:p>
        </w:tc>
        <w:tc>
          <w:tcPr>
            <w:tcW w:w="3874" w:type="dxa"/>
            <w:noWrap/>
            <w:hideMark/>
          </w:tcPr>
          <w:p w14:paraId="28E5EC12" w14:textId="77777777" w:rsidR="00883A40" w:rsidRPr="00BD1EEF" w:rsidRDefault="00883A40" w:rsidP="00587364">
            <w:pPr>
              <w:jc w:val="center"/>
              <w:rPr>
                <w:rFonts w:cstheme="minorHAnsi"/>
                <w:b/>
                <w:sz w:val="24"/>
                <w:szCs w:val="24"/>
              </w:rPr>
            </w:pPr>
            <w:r w:rsidRPr="00BD1EEF">
              <w:rPr>
                <w:rFonts w:cstheme="minorHAnsi"/>
                <w:b/>
                <w:sz w:val="24"/>
                <w:szCs w:val="24"/>
              </w:rPr>
              <w:t>Totals</w:t>
            </w:r>
          </w:p>
        </w:tc>
        <w:tc>
          <w:tcPr>
            <w:tcW w:w="3477" w:type="dxa"/>
            <w:noWrap/>
            <w:hideMark/>
          </w:tcPr>
          <w:p w14:paraId="2A1E3305" w14:textId="77777777" w:rsidR="00883A40" w:rsidRPr="00BD1EEF" w:rsidRDefault="00883A40" w:rsidP="00587364">
            <w:pPr>
              <w:jc w:val="center"/>
              <w:rPr>
                <w:rFonts w:cstheme="minorHAnsi"/>
                <w:b/>
                <w:sz w:val="24"/>
                <w:szCs w:val="24"/>
              </w:rPr>
            </w:pPr>
          </w:p>
        </w:tc>
        <w:tc>
          <w:tcPr>
            <w:tcW w:w="3089" w:type="dxa"/>
            <w:noWrap/>
            <w:hideMark/>
          </w:tcPr>
          <w:p w14:paraId="63981EB5" w14:textId="77777777" w:rsidR="00883A40" w:rsidRPr="00BD1EEF" w:rsidRDefault="00883A40" w:rsidP="00587364">
            <w:pPr>
              <w:jc w:val="center"/>
              <w:rPr>
                <w:rFonts w:cstheme="minorHAnsi"/>
                <w:b/>
                <w:sz w:val="24"/>
                <w:szCs w:val="24"/>
              </w:rPr>
            </w:pPr>
          </w:p>
        </w:tc>
      </w:tr>
      <w:tr w:rsidR="00883A40" w:rsidRPr="00BD1EEF" w14:paraId="4BAF4259" w14:textId="77777777" w:rsidTr="00F35FF9">
        <w:trPr>
          <w:trHeight w:val="425"/>
        </w:trPr>
        <w:tc>
          <w:tcPr>
            <w:tcW w:w="2965" w:type="dxa"/>
            <w:noWrap/>
            <w:hideMark/>
          </w:tcPr>
          <w:p w14:paraId="1660F99D" w14:textId="77777777" w:rsidR="00883A40" w:rsidRPr="00BD1EEF" w:rsidRDefault="00883A40" w:rsidP="00587364">
            <w:pPr>
              <w:rPr>
                <w:rFonts w:cstheme="minorHAnsi"/>
                <w:b/>
                <w:sz w:val="24"/>
                <w:szCs w:val="24"/>
              </w:rPr>
            </w:pPr>
            <w:r w:rsidRPr="00BD1EEF">
              <w:rPr>
                <w:rFonts w:cstheme="minorHAnsi"/>
                <w:b/>
                <w:sz w:val="24"/>
                <w:szCs w:val="24"/>
              </w:rPr>
              <w:t>Number of veterans served</w:t>
            </w:r>
          </w:p>
        </w:tc>
        <w:tc>
          <w:tcPr>
            <w:tcW w:w="3874" w:type="dxa"/>
            <w:noWrap/>
            <w:hideMark/>
          </w:tcPr>
          <w:p w14:paraId="2154B043" w14:textId="4411E2F4" w:rsidR="00883A40" w:rsidRPr="00BD1EEF" w:rsidRDefault="00883A40" w:rsidP="00587364">
            <w:pPr>
              <w:jc w:val="center"/>
              <w:rPr>
                <w:rFonts w:cstheme="minorHAnsi"/>
                <w:b/>
                <w:sz w:val="24"/>
                <w:szCs w:val="24"/>
              </w:rPr>
            </w:pPr>
            <w:r w:rsidRPr="00BD1EEF">
              <w:rPr>
                <w:rFonts w:cstheme="minorHAnsi"/>
                <w:b/>
                <w:sz w:val="24"/>
                <w:szCs w:val="24"/>
              </w:rPr>
              <w:t>20</w:t>
            </w:r>
          </w:p>
        </w:tc>
        <w:tc>
          <w:tcPr>
            <w:tcW w:w="3477" w:type="dxa"/>
            <w:noWrap/>
            <w:hideMark/>
          </w:tcPr>
          <w:p w14:paraId="576334A3" w14:textId="77777777" w:rsidR="00883A40" w:rsidRPr="00BD1EEF" w:rsidRDefault="00883A40" w:rsidP="00587364">
            <w:pPr>
              <w:jc w:val="center"/>
              <w:rPr>
                <w:rFonts w:cstheme="minorHAnsi"/>
                <w:b/>
                <w:sz w:val="24"/>
                <w:szCs w:val="24"/>
              </w:rPr>
            </w:pPr>
          </w:p>
        </w:tc>
        <w:tc>
          <w:tcPr>
            <w:tcW w:w="3089" w:type="dxa"/>
            <w:noWrap/>
            <w:hideMark/>
          </w:tcPr>
          <w:p w14:paraId="13E72330" w14:textId="77777777" w:rsidR="00883A40" w:rsidRPr="00BD1EEF" w:rsidRDefault="00883A40" w:rsidP="00587364">
            <w:pPr>
              <w:jc w:val="center"/>
              <w:rPr>
                <w:rFonts w:cstheme="minorHAnsi"/>
                <w:b/>
                <w:sz w:val="24"/>
                <w:szCs w:val="24"/>
              </w:rPr>
            </w:pPr>
          </w:p>
        </w:tc>
      </w:tr>
      <w:tr w:rsidR="00883A40" w:rsidRPr="00BD1EEF" w14:paraId="3484AC77" w14:textId="77777777" w:rsidTr="00F35FF9">
        <w:trPr>
          <w:trHeight w:val="425"/>
        </w:trPr>
        <w:tc>
          <w:tcPr>
            <w:tcW w:w="2965" w:type="dxa"/>
            <w:noWrap/>
            <w:hideMark/>
          </w:tcPr>
          <w:p w14:paraId="1D911D96" w14:textId="77777777" w:rsidR="00883A40" w:rsidRPr="00BD1EEF" w:rsidRDefault="00883A40" w:rsidP="00587364">
            <w:pPr>
              <w:rPr>
                <w:rFonts w:cstheme="minorHAnsi"/>
                <w:b/>
                <w:sz w:val="24"/>
                <w:szCs w:val="24"/>
              </w:rPr>
            </w:pPr>
          </w:p>
        </w:tc>
        <w:tc>
          <w:tcPr>
            <w:tcW w:w="3874" w:type="dxa"/>
            <w:noWrap/>
            <w:hideMark/>
          </w:tcPr>
          <w:p w14:paraId="6328C162" w14:textId="77777777" w:rsidR="00883A40" w:rsidRPr="00BD1EEF" w:rsidRDefault="00883A40" w:rsidP="00587364">
            <w:pPr>
              <w:jc w:val="center"/>
              <w:rPr>
                <w:rFonts w:cstheme="minorHAnsi"/>
                <w:b/>
                <w:sz w:val="24"/>
                <w:szCs w:val="24"/>
              </w:rPr>
            </w:pPr>
          </w:p>
        </w:tc>
        <w:tc>
          <w:tcPr>
            <w:tcW w:w="3477" w:type="dxa"/>
            <w:noWrap/>
            <w:hideMark/>
          </w:tcPr>
          <w:p w14:paraId="7B24CC64" w14:textId="77777777" w:rsidR="00883A40" w:rsidRPr="00BD1EEF" w:rsidRDefault="00883A40" w:rsidP="00587364">
            <w:pPr>
              <w:jc w:val="center"/>
              <w:rPr>
                <w:rFonts w:cstheme="minorHAnsi"/>
                <w:b/>
                <w:sz w:val="24"/>
                <w:szCs w:val="24"/>
              </w:rPr>
            </w:pPr>
          </w:p>
        </w:tc>
        <w:tc>
          <w:tcPr>
            <w:tcW w:w="3089" w:type="dxa"/>
            <w:noWrap/>
            <w:hideMark/>
          </w:tcPr>
          <w:p w14:paraId="4DC21AA1" w14:textId="77777777" w:rsidR="00883A40" w:rsidRPr="00BD1EEF" w:rsidRDefault="00883A40" w:rsidP="00587364">
            <w:pPr>
              <w:jc w:val="center"/>
              <w:rPr>
                <w:rFonts w:cstheme="minorHAnsi"/>
                <w:b/>
                <w:sz w:val="24"/>
                <w:szCs w:val="24"/>
              </w:rPr>
            </w:pPr>
          </w:p>
        </w:tc>
      </w:tr>
      <w:tr w:rsidR="00883A40" w:rsidRPr="00BD1EEF" w14:paraId="24B45232" w14:textId="77777777" w:rsidTr="00F35FF9">
        <w:trPr>
          <w:trHeight w:val="425"/>
        </w:trPr>
        <w:tc>
          <w:tcPr>
            <w:tcW w:w="2965" w:type="dxa"/>
            <w:noWrap/>
            <w:hideMark/>
          </w:tcPr>
          <w:p w14:paraId="60D925D3" w14:textId="1A2A2FBC" w:rsidR="00883A40" w:rsidRPr="00BD1EEF" w:rsidRDefault="00883A40" w:rsidP="00587364">
            <w:pPr>
              <w:rPr>
                <w:rFonts w:cstheme="minorHAnsi"/>
                <w:b/>
                <w:sz w:val="24"/>
                <w:szCs w:val="24"/>
              </w:rPr>
            </w:pPr>
            <w:r w:rsidRPr="00BD1EEF">
              <w:rPr>
                <w:rFonts w:cstheme="minorHAnsi"/>
                <w:b/>
                <w:sz w:val="24"/>
                <w:szCs w:val="24"/>
              </w:rPr>
              <w:t xml:space="preserve">Number of </w:t>
            </w:r>
            <w:r w:rsidR="00CA0B6A">
              <w:rPr>
                <w:rFonts w:cstheme="minorHAnsi"/>
                <w:b/>
                <w:sz w:val="24"/>
                <w:szCs w:val="24"/>
              </w:rPr>
              <w:t>v</w:t>
            </w:r>
            <w:r w:rsidRPr="00BD1EEF">
              <w:rPr>
                <w:rFonts w:cstheme="minorHAnsi"/>
                <w:b/>
                <w:sz w:val="24"/>
                <w:szCs w:val="24"/>
              </w:rPr>
              <w:t>eterans successfully completed</w:t>
            </w:r>
          </w:p>
        </w:tc>
        <w:tc>
          <w:tcPr>
            <w:tcW w:w="3874" w:type="dxa"/>
            <w:noWrap/>
            <w:hideMark/>
          </w:tcPr>
          <w:p w14:paraId="058CEC45" w14:textId="1562B7FB" w:rsidR="00883A40" w:rsidRPr="00BD1EEF" w:rsidRDefault="00883A40" w:rsidP="00587364">
            <w:pPr>
              <w:jc w:val="center"/>
              <w:rPr>
                <w:rFonts w:cstheme="minorHAnsi"/>
                <w:b/>
                <w:sz w:val="24"/>
                <w:szCs w:val="24"/>
              </w:rPr>
            </w:pPr>
            <w:r w:rsidRPr="00BD1EEF">
              <w:rPr>
                <w:rFonts w:cstheme="minorHAnsi"/>
                <w:b/>
                <w:sz w:val="24"/>
                <w:szCs w:val="24"/>
              </w:rPr>
              <w:t>5</w:t>
            </w:r>
          </w:p>
        </w:tc>
        <w:tc>
          <w:tcPr>
            <w:tcW w:w="3477" w:type="dxa"/>
            <w:noWrap/>
            <w:hideMark/>
          </w:tcPr>
          <w:p w14:paraId="550934C2" w14:textId="77777777" w:rsidR="00883A40" w:rsidRPr="00BD1EEF" w:rsidRDefault="00883A40" w:rsidP="00587364">
            <w:pPr>
              <w:jc w:val="center"/>
              <w:rPr>
                <w:rFonts w:cstheme="minorHAnsi"/>
                <w:b/>
                <w:sz w:val="24"/>
                <w:szCs w:val="24"/>
              </w:rPr>
            </w:pPr>
          </w:p>
        </w:tc>
        <w:tc>
          <w:tcPr>
            <w:tcW w:w="3089" w:type="dxa"/>
            <w:noWrap/>
            <w:hideMark/>
          </w:tcPr>
          <w:p w14:paraId="5D39D290" w14:textId="77777777" w:rsidR="00883A40" w:rsidRPr="00BD1EEF" w:rsidRDefault="00883A40" w:rsidP="00587364">
            <w:pPr>
              <w:jc w:val="center"/>
              <w:rPr>
                <w:rFonts w:cstheme="minorHAnsi"/>
                <w:b/>
                <w:sz w:val="24"/>
                <w:szCs w:val="24"/>
              </w:rPr>
            </w:pPr>
          </w:p>
        </w:tc>
      </w:tr>
      <w:tr w:rsidR="00883A40" w:rsidRPr="00BD1EEF" w14:paraId="740BDA3A" w14:textId="77777777" w:rsidTr="00F35FF9">
        <w:trPr>
          <w:trHeight w:val="425"/>
        </w:trPr>
        <w:tc>
          <w:tcPr>
            <w:tcW w:w="2965" w:type="dxa"/>
            <w:noWrap/>
            <w:hideMark/>
          </w:tcPr>
          <w:p w14:paraId="34C1FB44" w14:textId="77777777" w:rsidR="00883A40" w:rsidRPr="00BD1EEF" w:rsidRDefault="00883A40" w:rsidP="00587364">
            <w:pPr>
              <w:rPr>
                <w:rFonts w:cstheme="minorHAnsi"/>
                <w:b/>
                <w:sz w:val="24"/>
                <w:szCs w:val="24"/>
              </w:rPr>
            </w:pPr>
          </w:p>
        </w:tc>
        <w:tc>
          <w:tcPr>
            <w:tcW w:w="3874" w:type="dxa"/>
            <w:noWrap/>
            <w:hideMark/>
          </w:tcPr>
          <w:p w14:paraId="10D134E6" w14:textId="77777777" w:rsidR="00883A40" w:rsidRPr="00BD1EEF" w:rsidRDefault="00883A40" w:rsidP="00587364">
            <w:pPr>
              <w:jc w:val="center"/>
              <w:rPr>
                <w:rFonts w:cstheme="minorHAnsi"/>
                <w:b/>
                <w:sz w:val="24"/>
                <w:szCs w:val="24"/>
              </w:rPr>
            </w:pPr>
          </w:p>
        </w:tc>
        <w:tc>
          <w:tcPr>
            <w:tcW w:w="3477" w:type="dxa"/>
            <w:noWrap/>
            <w:hideMark/>
          </w:tcPr>
          <w:p w14:paraId="723DB4C9" w14:textId="77777777" w:rsidR="00883A40" w:rsidRPr="00BD1EEF" w:rsidRDefault="00883A40" w:rsidP="00587364">
            <w:pPr>
              <w:jc w:val="center"/>
              <w:rPr>
                <w:rFonts w:cstheme="minorHAnsi"/>
                <w:b/>
                <w:sz w:val="24"/>
                <w:szCs w:val="24"/>
              </w:rPr>
            </w:pPr>
          </w:p>
        </w:tc>
        <w:tc>
          <w:tcPr>
            <w:tcW w:w="3089" w:type="dxa"/>
            <w:noWrap/>
            <w:hideMark/>
          </w:tcPr>
          <w:p w14:paraId="444D86BE" w14:textId="77777777" w:rsidR="00883A40" w:rsidRPr="00BD1EEF" w:rsidRDefault="00883A40" w:rsidP="00587364">
            <w:pPr>
              <w:jc w:val="center"/>
              <w:rPr>
                <w:rFonts w:cstheme="minorHAnsi"/>
                <w:b/>
                <w:sz w:val="24"/>
                <w:szCs w:val="24"/>
              </w:rPr>
            </w:pPr>
          </w:p>
        </w:tc>
      </w:tr>
      <w:tr w:rsidR="00883A40" w:rsidRPr="00BD1EEF" w14:paraId="51B858BD" w14:textId="77777777" w:rsidTr="00F35FF9">
        <w:trPr>
          <w:trHeight w:val="94"/>
        </w:trPr>
        <w:tc>
          <w:tcPr>
            <w:tcW w:w="2965" w:type="dxa"/>
            <w:noWrap/>
            <w:hideMark/>
          </w:tcPr>
          <w:p w14:paraId="05BFE12E" w14:textId="77777777" w:rsidR="00883A40" w:rsidRPr="00BD1EEF" w:rsidRDefault="00883A40" w:rsidP="00587364">
            <w:pPr>
              <w:rPr>
                <w:rFonts w:cstheme="minorHAnsi"/>
                <w:b/>
                <w:sz w:val="24"/>
                <w:szCs w:val="24"/>
              </w:rPr>
            </w:pPr>
            <w:r w:rsidRPr="00BD1EEF">
              <w:rPr>
                <w:rFonts w:cstheme="minorHAnsi"/>
                <w:b/>
                <w:sz w:val="24"/>
                <w:szCs w:val="24"/>
              </w:rPr>
              <w:t>Number of veterans unsuccessfully completed</w:t>
            </w:r>
          </w:p>
        </w:tc>
        <w:tc>
          <w:tcPr>
            <w:tcW w:w="3874" w:type="dxa"/>
            <w:noWrap/>
            <w:hideMark/>
          </w:tcPr>
          <w:p w14:paraId="2D2E49CD" w14:textId="28E9E411" w:rsidR="00883A40" w:rsidRPr="00BD1EEF" w:rsidRDefault="00883A40" w:rsidP="00587364">
            <w:pPr>
              <w:jc w:val="center"/>
              <w:rPr>
                <w:rFonts w:cstheme="minorHAnsi"/>
                <w:b/>
                <w:sz w:val="24"/>
                <w:szCs w:val="24"/>
              </w:rPr>
            </w:pPr>
            <w:r w:rsidRPr="00BD1EEF">
              <w:rPr>
                <w:rFonts w:cstheme="minorHAnsi"/>
                <w:b/>
                <w:sz w:val="24"/>
                <w:szCs w:val="24"/>
              </w:rPr>
              <w:t>2</w:t>
            </w:r>
          </w:p>
        </w:tc>
        <w:tc>
          <w:tcPr>
            <w:tcW w:w="3477" w:type="dxa"/>
            <w:noWrap/>
            <w:hideMark/>
          </w:tcPr>
          <w:p w14:paraId="091B002F" w14:textId="77777777" w:rsidR="00883A40" w:rsidRPr="00BD1EEF" w:rsidRDefault="00883A40" w:rsidP="00587364">
            <w:pPr>
              <w:jc w:val="center"/>
              <w:rPr>
                <w:rFonts w:cstheme="minorHAnsi"/>
                <w:b/>
                <w:sz w:val="24"/>
                <w:szCs w:val="24"/>
              </w:rPr>
            </w:pPr>
          </w:p>
        </w:tc>
        <w:tc>
          <w:tcPr>
            <w:tcW w:w="3089" w:type="dxa"/>
            <w:noWrap/>
            <w:hideMark/>
          </w:tcPr>
          <w:p w14:paraId="6BE2C6B7" w14:textId="77777777" w:rsidR="00883A40" w:rsidRPr="00BD1EEF" w:rsidRDefault="00883A40" w:rsidP="00587364">
            <w:pPr>
              <w:jc w:val="center"/>
              <w:rPr>
                <w:rFonts w:cstheme="minorHAnsi"/>
                <w:b/>
                <w:sz w:val="24"/>
                <w:szCs w:val="24"/>
              </w:rPr>
            </w:pPr>
          </w:p>
        </w:tc>
      </w:tr>
      <w:tr w:rsidR="00883A40" w:rsidRPr="00BD1EEF" w14:paraId="37651A32" w14:textId="77777777" w:rsidTr="00F35FF9">
        <w:trPr>
          <w:trHeight w:val="425"/>
        </w:trPr>
        <w:tc>
          <w:tcPr>
            <w:tcW w:w="2965" w:type="dxa"/>
            <w:noWrap/>
            <w:hideMark/>
          </w:tcPr>
          <w:p w14:paraId="28312267" w14:textId="77777777" w:rsidR="00883A40" w:rsidRPr="00BD1EEF" w:rsidRDefault="00883A40" w:rsidP="00587364">
            <w:pPr>
              <w:jc w:val="center"/>
              <w:rPr>
                <w:rFonts w:cstheme="minorHAnsi"/>
                <w:b/>
                <w:sz w:val="24"/>
                <w:szCs w:val="24"/>
              </w:rPr>
            </w:pPr>
          </w:p>
        </w:tc>
        <w:tc>
          <w:tcPr>
            <w:tcW w:w="3874" w:type="dxa"/>
            <w:noWrap/>
            <w:hideMark/>
          </w:tcPr>
          <w:p w14:paraId="000197CC" w14:textId="77777777" w:rsidR="00883A40" w:rsidRPr="00BD1EEF" w:rsidRDefault="00883A40" w:rsidP="00587364">
            <w:pPr>
              <w:jc w:val="center"/>
              <w:rPr>
                <w:rFonts w:cstheme="minorHAnsi"/>
                <w:b/>
                <w:sz w:val="24"/>
                <w:szCs w:val="24"/>
              </w:rPr>
            </w:pPr>
          </w:p>
        </w:tc>
        <w:tc>
          <w:tcPr>
            <w:tcW w:w="3477" w:type="dxa"/>
            <w:noWrap/>
            <w:hideMark/>
          </w:tcPr>
          <w:p w14:paraId="3CCE2C6D" w14:textId="77777777" w:rsidR="00883A40" w:rsidRPr="00BD1EEF" w:rsidRDefault="00883A40" w:rsidP="00587364">
            <w:pPr>
              <w:jc w:val="center"/>
              <w:rPr>
                <w:rFonts w:cstheme="minorHAnsi"/>
                <w:b/>
                <w:sz w:val="24"/>
                <w:szCs w:val="24"/>
              </w:rPr>
            </w:pPr>
            <w:r w:rsidRPr="00BD1EEF">
              <w:rPr>
                <w:rFonts w:cstheme="minorHAnsi"/>
                <w:b/>
                <w:sz w:val="24"/>
                <w:szCs w:val="24"/>
              </w:rPr>
              <w:t>Total:</w:t>
            </w:r>
          </w:p>
        </w:tc>
        <w:tc>
          <w:tcPr>
            <w:tcW w:w="3089" w:type="dxa"/>
            <w:noWrap/>
            <w:hideMark/>
          </w:tcPr>
          <w:p w14:paraId="4C8B1ABA" w14:textId="77777777" w:rsidR="00883A40" w:rsidRPr="00BD1EEF" w:rsidRDefault="00883A40" w:rsidP="00587364">
            <w:pPr>
              <w:jc w:val="center"/>
              <w:rPr>
                <w:rFonts w:cstheme="minorHAnsi"/>
                <w:b/>
                <w:sz w:val="24"/>
                <w:szCs w:val="24"/>
              </w:rPr>
            </w:pPr>
            <w:r w:rsidRPr="00BD1EEF">
              <w:rPr>
                <w:rFonts w:cstheme="minorHAnsi"/>
                <w:b/>
                <w:sz w:val="24"/>
                <w:szCs w:val="24"/>
              </w:rPr>
              <w:t>$0.00</w:t>
            </w:r>
          </w:p>
        </w:tc>
      </w:tr>
    </w:tbl>
    <w:p w14:paraId="3CAAB792" w14:textId="77777777" w:rsidR="00E30AAB" w:rsidRPr="00BD1EEF" w:rsidRDefault="00E30AAB" w:rsidP="00587364">
      <w:pPr>
        <w:jc w:val="center"/>
        <w:rPr>
          <w:rFonts w:cstheme="minorHAnsi"/>
          <w:b/>
          <w:sz w:val="24"/>
          <w:szCs w:val="24"/>
        </w:rPr>
      </w:pPr>
    </w:p>
    <w:p w14:paraId="7C5139D9" w14:textId="77777777" w:rsidR="00E30AAB" w:rsidRPr="00BD1EEF" w:rsidRDefault="00E30AAB">
      <w:pPr>
        <w:rPr>
          <w:rFonts w:cstheme="minorHAnsi"/>
          <w:b/>
          <w:sz w:val="24"/>
          <w:szCs w:val="24"/>
        </w:rPr>
      </w:pPr>
      <w:r w:rsidRPr="00BD1EEF">
        <w:rPr>
          <w:rFonts w:cstheme="minorHAnsi"/>
          <w:b/>
          <w:sz w:val="24"/>
          <w:szCs w:val="24"/>
        </w:rPr>
        <w:br w:type="page"/>
      </w:r>
    </w:p>
    <w:p w14:paraId="36CEA526" w14:textId="77777777" w:rsidR="00F6558B" w:rsidRDefault="00F6558B" w:rsidP="00587364">
      <w:pPr>
        <w:jc w:val="center"/>
        <w:rPr>
          <w:rFonts w:cstheme="minorHAnsi"/>
          <w:b/>
          <w:sz w:val="24"/>
          <w:szCs w:val="24"/>
          <w:u w:val="single"/>
        </w:rPr>
      </w:pPr>
    </w:p>
    <w:p w14:paraId="5325238E" w14:textId="1D934BC6" w:rsidR="00E30AAB" w:rsidRPr="00B70CBE" w:rsidRDefault="00E30AAB" w:rsidP="00587364">
      <w:pPr>
        <w:jc w:val="center"/>
        <w:rPr>
          <w:rFonts w:cstheme="minorHAnsi"/>
          <w:b/>
          <w:sz w:val="24"/>
          <w:szCs w:val="24"/>
          <w:u w:val="single"/>
        </w:rPr>
      </w:pPr>
      <w:r w:rsidRPr="00B70CBE">
        <w:rPr>
          <w:rFonts w:cstheme="minorHAnsi"/>
          <w:b/>
          <w:sz w:val="24"/>
          <w:szCs w:val="24"/>
          <w:u w:val="single"/>
        </w:rPr>
        <w:t>Montgomery</w:t>
      </w:r>
      <w:r w:rsidR="003D1529" w:rsidRPr="00B70CBE">
        <w:rPr>
          <w:rFonts w:cstheme="minorHAnsi"/>
          <w:b/>
          <w:sz w:val="24"/>
          <w:szCs w:val="24"/>
          <w:u w:val="single"/>
        </w:rPr>
        <w:t xml:space="preserve"> County</w:t>
      </w:r>
    </w:p>
    <w:tbl>
      <w:tblPr>
        <w:tblStyle w:val="TableGrid"/>
        <w:tblW w:w="13405" w:type="dxa"/>
        <w:tblLook w:val="04A0" w:firstRow="1" w:lastRow="0" w:firstColumn="1" w:lastColumn="0" w:noHBand="0" w:noVBand="1"/>
      </w:tblPr>
      <w:tblGrid>
        <w:gridCol w:w="2965"/>
        <w:gridCol w:w="3934"/>
        <w:gridCol w:w="3508"/>
        <w:gridCol w:w="2998"/>
      </w:tblGrid>
      <w:tr w:rsidR="00883A40" w:rsidRPr="00BD1EEF" w14:paraId="685F17B1" w14:textId="77777777" w:rsidTr="00F35FF9">
        <w:trPr>
          <w:trHeight w:val="425"/>
        </w:trPr>
        <w:tc>
          <w:tcPr>
            <w:tcW w:w="2965" w:type="dxa"/>
            <w:noWrap/>
            <w:hideMark/>
          </w:tcPr>
          <w:p w14:paraId="52D1E3D0" w14:textId="77777777" w:rsidR="00883A40" w:rsidRPr="00BD1EEF" w:rsidRDefault="00883A40" w:rsidP="00587364">
            <w:pPr>
              <w:rPr>
                <w:rFonts w:cstheme="minorHAnsi"/>
                <w:b/>
                <w:sz w:val="24"/>
                <w:szCs w:val="24"/>
              </w:rPr>
            </w:pPr>
            <w:r w:rsidRPr="00BD1EEF">
              <w:rPr>
                <w:rFonts w:cstheme="minorHAnsi"/>
                <w:b/>
                <w:sz w:val="24"/>
                <w:szCs w:val="24"/>
              </w:rPr>
              <w:br w:type="page"/>
              <w:t>Name of Court:</w:t>
            </w:r>
          </w:p>
        </w:tc>
        <w:tc>
          <w:tcPr>
            <w:tcW w:w="3934" w:type="dxa"/>
            <w:noWrap/>
            <w:hideMark/>
          </w:tcPr>
          <w:p w14:paraId="6401BEB3" w14:textId="271E7B81" w:rsidR="00B333C4" w:rsidRDefault="00883A40" w:rsidP="00587364">
            <w:pPr>
              <w:jc w:val="center"/>
              <w:rPr>
                <w:rFonts w:cstheme="minorHAnsi"/>
                <w:b/>
                <w:sz w:val="24"/>
                <w:szCs w:val="24"/>
              </w:rPr>
            </w:pPr>
            <w:r w:rsidRPr="00BD1EEF">
              <w:rPr>
                <w:rFonts w:cstheme="minorHAnsi"/>
                <w:b/>
                <w:sz w:val="24"/>
                <w:szCs w:val="24"/>
              </w:rPr>
              <w:t>Montgomery Co</w:t>
            </w:r>
            <w:r w:rsidR="00B333C4">
              <w:rPr>
                <w:rFonts w:cstheme="minorHAnsi"/>
                <w:b/>
                <w:sz w:val="24"/>
                <w:szCs w:val="24"/>
              </w:rPr>
              <w:t>unty</w:t>
            </w:r>
            <w:r w:rsidRPr="00BD1EEF">
              <w:rPr>
                <w:rFonts w:cstheme="minorHAnsi"/>
                <w:b/>
                <w:sz w:val="24"/>
                <w:szCs w:val="24"/>
              </w:rPr>
              <w:t xml:space="preserve"> </w:t>
            </w:r>
          </w:p>
          <w:p w14:paraId="591D8B9C" w14:textId="361BCFDA" w:rsidR="00883A40" w:rsidRPr="00BD1EEF" w:rsidRDefault="00883A40" w:rsidP="00587364">
            <w:pPr>
              <w:jc w:val="center"/>
              <w:rPr>
                <w:rFonts w:cstheme="minorHAnsi"/>
                <w:b/>
                <w:sz w:val="24"/>
                <w:szCs w:val="24"/>
              </w:rPr>
            </w:pPr>
            <w:r w:rsidRPr="00BD1EEF">
              <w:rPr>
                <w:rFonts w:cstheme="minorHAnsi"/>
                <w:b/>
                <w:sz w:val="24"/>
                <w:szCs w:val="24"/>
              </w:rPr>
              <w:t>Veterans Treatment Court</w:t>
            </w:r>
          </w:p>
        </w:tc>
        <w:tc>
          <w:tcPr>
            <w:tcW w:w="3508" w:type="dxa"/>
            <w:noWrap/>
            <w:hideMark/>
          </w:tcPr>
          <w:p w14:paraId="58823C8C" w14:textId="77777777" w:rsidR="00883A40" w:rsidRPr="00BD1EEF" w:rsidRDefault="00883A40" w:rsidP="00587364">
            <w:pPr>
              <w:jc w:val="center"/>
              <w:rPr>
                <w:rFonts w:cstheme="minorHAnsi"/>
                <w:b/>
                <w:sz w:val="24"/>
                <w:szCs w:val="24"/>
              </w:rPr>
            </w:pPr>
            <w:r w:rsidRPr="00BD1EEF">
              <w:rPr>
                <w:rFonts w:cstheme="minorHAnsi"/>
                <w:b/>
                <w:sz w:val="24"/>
                <w:szCs w:val="24"/>
              </w:rPr>
              <w:t>Grant Funding Sources</w:t>
            </w:r>
          </w:p>
        </w:tc>
        <w:tc>
          <w:tcPr>
            <w:tcW w:w="2998" w:type="dxa"/>
            <w:noWrap/>
            <w:hideMark/>
          </w:tcPr>
          <w:p w14:paraId="1759BAC7" w14:textId="27F3AFAE" w:rsidR="00883A40" w:rsidRPr="00BD1EEF" w:rsidRDefault="00883A40" w:rsidP="00587364">
            <w:pPr>
              <w:jc w:val="center"/>
              <w:rPr>
                <w:rFonts w:cstheme="minorHAnsi"/>
                <w:b/>
                <w:sz w:val="24"/>
                <w:szCs w:val="24"/>
              </w:rPr>
            </w:pPr>
            <w:r w:rsidRPr="00BD1EEF">
              <w:rPr>
                <w:rFonts w:cstheme="minorHAnsi"/>
                <w:b/>
                <w:sz w:val="24"/>
                <w:szCs w:val="24"/>
              </w:rPr>
              <w:t>Funding Amounts</w:t>
            </w:r>
          </w:p>
        </w:tc>
      </w:tr>
      <w:tr w:rsidR="00883A40" w:rsidRPr="00BD1EEF" w14:paraId="7AB66A11" w14:textId="77777777" w:rsidTr="00F35FF9">
        <w:trPr>
          <w:trHeight w:val="425"/>
        </w:trPr>
        <w:tc>
          <w:tcPr>
            <w:tcW w:w="2965" w:type="dxa"/>
            <w:noWrap/>
            <w:hideMark/>
          </w:tcPr>
          <w:p w14:paraId="231CD25F" w14:textId="77777777" w:rsidR="00883A40" w:rsidRPr="00BD1EEF" w:rsidRDefault="00883A40" w:rsidP="00587364">
            <w:pPr>
              <w:rPr>
                <w:rFonts w:cstheme="minorHAnsi"/>
                <w:b/>
                <w:sz w:val="24"/>
                <w:szCs w:val="24"/>
              </w:rPr>
            </w:pPr>
            <w:r w:rsidRPr="00BD1EEF">
              <w:rPr>
                <w:rFonts w:cstheme="minorHAnsi"/>
                <w:b/>
                <w:sz w:val="24"/>
                <w:szCs w:val="24"/>
              </w:rPr>
              <w:t>County of Court:</w:t>
            </w:r>
          </w:p>
        </w:tc>
        <w:tc>
          <w:tcPr>
            <w:tcW w:w="3934" w:type="dxa"/>
            <w:noWrap/>
            <w:hideMark/>
          </w:tcPr>
          <w:p w14:paraId="23BF3DA9" w14:textId="4FF80056" w:rsidR="00883A40" w:rsidRPr="00BD1EEF" w:rsidRDefault="00883A40" w:rsidP="00587364">
            <w:pPr>
              <w:jc w:val="center"/>
              <w:rPr>
                <w:rFonts w:cstheme="minorHAnsi"/>
                <w:b/>
                <w:sz w:val="24"/>
                <w:szCs w:val="24"/>
              </w:rPr>
            </w:pPr>
            <w:r w:rsidRPr="00BD1EEF">
              <w:rPr>
                <w:rFonts w:cstheme="minorHAnsi"/>
                <w:b/>
                <w:sz w:val="24"/>
                <w:szCs w:val="24"/>
              </w:rPr>
              <w:t>Montgomery</w:t>
            </w:r>
          </w:p>
        </w:tc>
        <w:tc>
          <w:tcPr>
            <w:tcW w:w="3508" w:type="dxa"/>
            <w:noWrap/>
            <w:hideMark/>
          </w:tcPr>
          <w:p w14:paraId="65062229" w14:textId="69924C3A" w:rsidR="00883A40" w:rsidRPr="00BD1EEF" w:rsidRDefault="00883A40" w:rsidP="00587364">
            <w:pPr>
              <w:jc w:val="center"/>
              <w:rPr>
                <w:rFonts w:cstheme="minorHAnsi"/>
                <w:b/>
                <w:sz w:val="24"/>
                <w:szCs w:val="24"/>
              </w:rPr>
            </w:pPr>
            <w:r w:rsidRPr="00BD1EEF">
              <w:rPr>
                <w:rFonts w:cstheme="minorHAnsi"/>
                <w:b/>
                <w:sz w:val="24"/>
                <w:szCs w:val="24"/>
              </w:rPr>
              <w:t>TVC-FVA</w:t>
            </w:r>
          </w:p>
        </w:tc>
        <w:tc>
          <w:tcPr>
            <w:tcW w:w="2998" w:type="dxa"/>
            <w:noWrap/>
            <w:hideMark/>
          </w:tcPr>
          <w:p w14:paraId="37595FA1" w14:textId="29A164D7" w:rsidR="00883A40" w:rsidRPr="00BD1EEF" w:rsidRDefault="00883A40" w:rsidP="00587364">
            <w:pPr>
              <w:jc w:val="center"/>
              <w:rPr>
                <w:rFonts w:cstheme="minorHAnsi"/>
                <w:b/>
                <w:sz w:val="24"/>
                <w:szCs w:val="24"/>
              </w:rPr>
            </w:pPr>
            <w:r w:rsidRPr="00BD1EEF">
              <w:rPr>
                <w:rFonts w:cstheme="minorHAnsi"/>
                <w:b/>
                <w:sz w:val="24"/>
                <w:szCs w:val="24"/>
              </w:rPr>
              <w:t>$200,000.00</w:t>
            </w:r>
          </w:p>
        </w:tc>
      </w:tr>
      <w:tr w:rsidR="00883A40" w:rsidRPr="00BD1EEF" w14:paraId="70E9751F" w14:textId="77777777" w:rsidTr="00F35FF9">
        <w:trPr>
          <w:trHeight w:val="425"/>
        </w:trPr>
        <w:tc>
          <w:tcPr>
            <w:tcW w:w="2965" w:type="dxa"/>
            <w:noWrap/>
            <w:hideMark/>
          </w:tcPr>
          <w:p w14:paraId="4310126D" w14:textId="77777777" w:rsidR="00883A40" w:rsidRPr="00BD1EEF" w:rsidRDefault="00883A40" w:rsidP="00587364">
            <w:pPr>
              <w:rPr>
                <w:rFonts w:cstheme="minorHAnsi"/>
                <w:b/>
                <w:sz w:val="24"/>
                <w:szCs w:val="24"/>
              </w:rPr>
            </w:pPr>
          </w:p>
        </w:tc>
        <w:tc>
          <w:tcPr>
            <w:tcW w:w="3934" w:type="dxa"/>
            <w:noWrap/>
            <w:hideMark/>
          </w:tcPr>
          <w:p w14:paraId="5A9FAA00" w14:textId="77777777" w:rsidR="00883A40" w:rsidRPr="00BD1EEF" w:rsidRDefault="00883A40" w:rsidP="00587364">
            <w:pPr>
              <w:jc w:val="center"/>
              <w:rPr>
                <w:rFonts w:cstheme="minorHAnsi"/>
                <w:b/>
                <w:sz w:val="24"/>
                <w:szCs w:val="24"/>
              </w:rPr>
            </w:pPr>
            <w:r w:rsidRPr="00BD1EEF">
              <w:rPr>
                <w:rFonts w:cstheme="minorHAnsi"/>
                <w:b/>
                <w:sz w:val="24"/>
                <w:szCs w:val="24"/>
              </w:rPr>
              <w:t>Totals</w:t>
            </w:r>
          </w:p>
        </w:tc>
        <w:tc>
          <w:tcPr>
            <w:tcW w:w="3508" w:type="dxa"/>
            <w:noWrap/>
            <w:hideMark/>
          </w:tcPr>
          <w:p w14:paraId="370BA056" w14:textId="2D3846BF" w:rsidR="00883A40" w:rsidRPr="00BD1EEF" w:rsidRDefault="00883A40" w:rsidP="00587364">
            <w:pPr>
              <w:jc w:val="center"/>
              <w:rPr>
                <w:rFonts w:cstheme="minorHAnsi"/>
                <w:b/>
                <w:sz w:val="24"/>
                <w:szCs w:val="24"/>
              </w:rPr>
            </w:pPr>
          </w:p>
        </w:tc>
        <w:tc>
          <w:tcPr>
            <w:tcW w:w="2998" w:type="dxa"/>
            <w:noWrap/>
            <w:hideMark/>
          </w:tcPr>
          <w:p w14:paraId="5412D104" w14:textId="77777777" w:rsidR="00883A40" w:rsidRPr="00BD1EEF" w:rsidRDefault="00883A40" w:rsidP="00587364">
            <w:pPr>
              <w:jc w:val="center"/>
              <w:rPr>
                <w:rFonts w:cstheme="minorHAnsi"/>
                <w:b/>
                <w:sz w:val="24"/>
                <w:szCs w:val="24"/>
              </w:rPr>
            </w:pPr>
          </w:p>
        </w:tc>
      </w:tr>
      <w:tr w:rsidR="00883A40" w:rsidRPr="00BD1EEF" w14:paraId="445A0A82" w14:textId="77777777" w:rsidTr="00F35FF9">
        <w:trPr>
          <w:trHeight w:val="425"/>
        </w:trPr>
        <w:tc>
          <w:tcPr>
            <w:tcW w:w="2965" w:type="dxa"/>
            <w:noWrap/>
            <w:hideMark/>
          </w:tcPr>
          <w:p w14:paraId="473F0AF7" w14:textId="77777777" w:rsidR="00883A40" w:rsidRPr="00BD1EEF" w:rsidRDefault="00883A40" w:rsidP="00587364">
            <w:pPr>
              <w:rPr>
                <w:rFonts w:cstheme="minorHAnsi"/>
                <w:b/>
                <w:sz w:val="24"/>
                <w:szCs w:val="24"/>
              </w:rPr>
            </w:pPr>
            <w:r w:rsidRPr="00BD1EEF">
              <w:rPr>
                <w:rFonts w:cstheme="minorHAnsi"/>
                <w:b/>
                <w:sz w:val="24"/>
                <w:szCs w:val="24"/>
              </w:rPr>
              <w:t>Number of veterans served</w:t>
            </w:r>
          </w:p>
        </w:tc>
        <w:tc>
          <w:tcPr>
            <w:tcW w:w="3934" w:type="dxa"/>
            <w:noWrap/>
            <w:hideMark/>
          </w:tcPr>
          <w:p w14:paraId="5894845D" w14:textId="5CF2DE2B" w:rsidR="00883A40" w:rsidRPr="00BD1EEF" w:rsidRDefault="00883A40" w:rsidP="00587364">
            <w:pPr>
              <w:jc w:val="center"/>
              <w:rPr>
                <w:rFonts w:cstheme="minorHAnsi"/>
                <w:b/>
                <w:sz w:val="24"/>
                <w:szCs w:val="24"/>
              </w:rPr>
            </w:pPr>
            <w:r w:rsidRPr="00BD1EEF">
              <w:rPr>
                <w:rFonts w:cstheme="minorHAnsi"/>
                <w:b/>
                <w:sz w:val="24"/>
                <w:szCs w:val="24"/>
              </w:rPr>
              <w:t>43</w:t>
            </w:r>
          </w:p>
        </w:tc>
        <w:tc>
          <w:tcPr>
            <w:tcW w:w="3508" w:type="dxa"/>
            <w:noWrap/>
            <w:hideMark/>
          </w:tcPr>
          <w:p w14:paraId="1E23F983" w14:textId="77777777" w:rsidR="00883A40" w:rsidRPr="00BD1EEF" w:rsidRDefault="00883A40" w:rsidP="00587364">
            <w:pPr>
              <w:jc w:val="center"/>
              <w:rPr>
                <w:rFonts w:cstheme="minorHAnsi"/>
                <w:b/>
                <w:sz w:val="24"/>
                <w:szCs w:val="24"/>
              </w:rPr>
            </w:pPr>
          </w:p>
        </w:tc>
        <w:tc>
          <w:tcPr>
            <w:tcW w:w="2998" w:type="dxa"/>
            <w:noWrap/>
            <w:hideMark/>
          </w:tcPr>
          <w:p w14:paraId="6527D66D" w14:textId="77777777" w:rsidR="00883A40" w:rsidRPr="00BD1EEF" w:rsidRDefault="00883A40" w:rsidP="00587364">
            <w:pPr>
              <w:jc w:val="center"/>
              <w:rPr>
                <w:rFonts w:cstheme="minorHAnsi"/>
                <w:b/>
                <w:sz w:val="24"/>
                <w:szCs w:val="24"/>
              </w:rPr>
            </w:pPr>
          </w:p>
        </w:tc>
      </w:tr>
      <w:tr w:rsidR="00883A40" w:rsidRPr="00BD1EEF" w14:paraId="1029741E" w14:textId="77777777" w:rsidTr="00F35FF9">
        <w:trPr>
          <w:trHeight w:val="425"/>
        </w:trPr>
        <w:tc>
          <w:tcPr>
            <w:tcW w:w="2965" w:type="dxa"/>
            <w:noWrap/>
            <w:hideMark/>
          </w:tcPr>
          <w:p w14:paraId="4D52012E" w14:textId="77777777" w:rsidR="00883A40" w:rsidRPr="00BD1EEF" w:rsidRDefault="00883A40" w:rsidP="00587364">
            <w:pPr>
              <w:rPr>
                <w:rFonts w:cstheme="minorHAnsi"/>
                <w:b/>
                <w:sz w:val="24"/>
                <w:szCs w:val="24"/>
              </w:rPr>
            </w:pPr>
          </w:p>
        </w:tc>
        <w:tc>
          <w:tcPr>
            <w:tcW w:w="3934" w:type="dxa"/>
            <w:noWrap/>
            <w:hideMark/>
          </w:tcPr>
          <w:p w14:paraId="5E042763" w14:textId="77777777" w:rsidR="00883A40" w:rsidRPr="00BD1EEF" w:rsidRDefault="00883A40" w:rsidP="00587364">
            <w:pPr>
              <w:jc w:val="center"/>
              <w:rPr>
                <w:rFonts w:cstheme="minorHAnsi"/>
                <w:b/>
                <w:sz w:val="24"/>
                <w:szCs w:val="24"/>
              </w:rPr>
            </w:pPr>
          </w:p>
        </w:tc>
        <w:tc>
          <w:tcPr>
            <w:tcW w:w="3508" w:type="dxa"/>
            <w:noWrap/>
          </w:tcPr>
          <w:p w14:paraId="0E0DA24F" w14:textId="66D71ACD" w:rsidR="00883A40" w:rsidRPr="00BD1EEF" w:rsidRDefault="00883A40" w:rsidP="00587364">
            <w:pPr>
              <w:jc w:val="center"/>
              <w:rPr>
                <w:rFonts w:cstheme="minorHAnsi"/>
                <w:b/>
                <w:sz w:val="24"/>
                <w:szCs w:val="24"/>
              </w:rPr>
            </w:pPr>
          </w:p>
        </w:tc>
        <w:tc>
          <w:tcPr>
            <w:tcW w:w="2998" w:type="dxa"/>
            <w:noWrap/>
          </w:tcPr>
          <w:p w14:paraId="3C186D64" w14:textId="62FEDFA8" w:rsidR="00883A40" w:rsidRPr="00BD1EEF" w:rsidRDefault="00883A40" w:rsidP="00587364">
            <w:pPr>
              <w:jc w:val="center"/>
              <w:rPr>
                <w:rFonts w:cstheme="minorHAnsi"/>
                <w:b/>
                <w:sz w:val="24"/>
                <w:szCs w:val="24"/>
              </w:rPr>
            </w:pPr>
          </w:p>
        </w:tc>
      </w:tr>
      <w:tr w:rsidR="00883A40" w:rsidRPr="00BD1EEF" w14:paraId="2AE25DA4" w14:textId="77777777" w:rsidTr="00F35FF9">
        <w:trPr>
          <w:trHeight w:val="425"/>
        </w:trPr>
        <w:tc>
          <w:tcPr>
            <w:tcW w:w="2965" w:type="dxa"/>
            <w:noWrap/>
            <w:hideMark/>
          </w:tcPr>
          <w:p w14:paraId="21584DC2" w14:textId="522E012E" w:rsidR="00883A40" w:rsidRPr="00BD1EEF" w:rsidRDefault="00883A40" w:rsidP="00587364">
            <w:pPr>
              <w:rPr>
                <w:rFonts w:cstheme="minorHAnsi"/>
                <w:b/>
                <w:sz w:val="24"/>
                <w:szCs w:val="24"/>
              </w:rPr>
            </w:pPr>
            <w:r w:rsidRPr="00BD1EEF">
              <w:rPr>
                <w:rFonts w:cstheme="minorHAnsi"/>
                <w:b/>
                <w:sz w:val="24"/>
                <w:szCs w:val="24"/>
              </w:rPr>
              <w:t xml:space="preserve">Number of </w:t>
            </w:r>
            <w:r w:rsidR="00CA0B6A">
              <w:rPr>
                <w:rFonts w:cstheme="minorHAnsi"/>
                <w:b/>
                <w:sz w:val="24"/>
                <w:szCs w:val="24"/>
              </w:rPr>
              <w:t>v</w:t>
            </w:r>
            <w:r w:rsidRPr="00BD1EEF">
              <w:rPr>
                <w:rFonts w:cstheme="minorHAnsi"/>
                <w:b/>
                <w:sz w:val="24"/>
                <w:szCs w:val="24"/>
              </w:rPr>
              <w:t>eterans successfully completed</w:t>
            </w:r>
          </w:p>
        </w:tc>
        <w:tc>
          <w:tcPr>
            <w:tcW w:w="3934" w:type="dxa"/>
            <w:noWrap/>
            <w:hideMark/>
          </w:tcPr>
          <w:p w14:paraId="53ABE16B" w14:textId="342F1D82" w:rsidR="00883A40" w:rsidRPr="00BD1EEF" w:rsidRDefault="00883A40" w:rsidP="00587364">
            <w:pPr>
              <w:jc w:val="center"/>
              <w:rPr>
                <w:rFonts w:cstheme="minorHAnsi"/>
                <w:b/>
                <w:sz w:val="24"/>
                <w:szCs w:val="24"/>
              </w:rPr>
            </w:pPr>
            <w:r w:rsidRPr="00BD1EEF">
              <w:rPr>
                <w:rFonts w:cstheme="minorHAnsi"/>
                <w:b/>
                <w:sz w:val="24"/>
                <w:szCs w:val="24"/>
              </w:rPr>
              <w:t>10</w:t>
            </w:r>
          </w:p>
        </w:tc>
        <w:tc>
          <w:tcPr>
            <w:tcW w:w="3508" w:type="dxa"/>
            <w:noWrap/>
          </w:tcPr>
          <w:p w14:paraId="3639E428" w14:textId="697F6B40" w:rsidR="00883A40" w:rsidRPr="00BD1EEF" w:rsidRDefault="00883A40" w:rsidP="00587364">
            <w:pPr>
              <w:jc w:val="center"/>
              <w:rPr>
                <w:rFonts w:cstheme="minorHAnsi"/>
                <w:b/>
                <w:sz w:val="24"/>
                <w:szCs w:val="24"/>
              </w:rPr>
            </w:pPr>
          </w:p>
        </w:tc>
        <w:tc>
          <w:tcPr>
            <w:tcW w:w="2998" w:type="dxa"/>
            <w:noWrap/>
            <w:hideMark/>
          </w:tcPr>
          <w:p w14:paraId="65F2B3A3" w14:textId="77777777" w:rsidR="00883A40" w:rsidRPr="00BD1EEF" w:rsidRDefault="00883A40" w:rsidP="00587364">
            <w:pPr>
              <w:jc w:val="center"/>
              <w:rPr>
                <w:rFonts w:cstheme="minorHAnsi"/>
                <w:b/>
                <w:sz w:val="24"/>
                <w:szCs w:val="24"/>
              </w:rPr>
            </w:pPr>
          </w:p>
        </w:tc>
      </w:tr>
      <w:tr w:rsidR="00883A40" w:rsidRPr="00BD1EEF" w14:paraId="717A27BD" w14:textId="77777777" w:rsidTr="00F35FF9">
        <w:trPr>
          <w:trHeight w:val="425"/>
        </w:trPr>
        <w:tc>
          <w:tcPr>
            <w:tcW w:w="2965" w:type="dxa"/>
            <w:noWrap/>
            <w:hideMark/>
          </w:tcPr>
          <w:p w14:paraId="492F25DC" w14:textId="77777777" w:rsidR="00883A40" w:rsidRPr="00BD1EEF" w:rsidRDefault="00883A40" w:rsidP="00587364">
            <w:pPr>
              <w:rPr>
                <w:rFonts w:cstheme="minorHAnsi"/>
                <w:b/>
                <w:sz w:val="24"/>
                <w:szCs w:val="24"/>
              </w:rPr>
            </w:pPr>
          </w:p>
        </w:tc>
        <w:tc>
          <w:tcPr>
            <w:tcW w:w="3934" w:type="dxa"/>
            <w:noWrap/>
            <w:hideMark/>
          </w:tcPr>
          <w:p w14:paraId="30CC3520" w14:textId="77777777" w:rsidR="00883A40" w:rsidRPr="00BD1EEF" w:rsidRDefault="00883A40" w:rsidP="00587364">
            <w:pPr>
              <w:jc w:val="center"/>
              <w:rPr>
                <w:rFonts w:cstheme="minorHAnsi"/>
                <w:b/>
                <w:sz w:val="24"/>
                <w:szCs w:val="24"/>
              </w:rPr>
            </w:pPr>
          </w:p>
        </w:tc>
        <w:tc>
          <w:tcPr>
            <w:tcW w:w="3508" w:type="dxa"/>
            <w:noWrap/>
            <w:hideMark/>
          </w:tcPr>
          <w:p w14:paraId="2BECA6E1" w14:textId="77777777" w:rsidR="00883A40" w:rsidRPr="00BD1EEF" w:rsidRDefault="00883A40" w:rsidP="00587364">
            <w:pPr>
              <w:jc w:val="center"/>
              <w:rPr>
                <w:rFonts w:cstheme="minorHAnsi"/>
                <w:b/>
                <w:sz w:val="24"/>
                <w:szCs w:val="24"/>
              </w:rPr>
            </w:pPr>
          </w:p>
        </w:tc>
        <w:tc>
          <w:tcPr>
            <w:tcW w:w="2998" w:type="dxa"/>
            <w:noWrap/>
            <w:hideMark/>
          </w:tcPr>
          <w:p w14:paraId="30CADC82" w14:textId="77777777" w:rsidR="00883A40" w:rsidRPr="00BD1EEF" w:rsidRDefault="00883A40" w:rsidP="00587364">
            <w:pPr>
              <w:jc w:val="center"/>
              <w:rPr>
                <w:rFonts w:cstheme="minorHAnsi"/>
                <w:b/>
                <w:sz w:val="24"/>
                <w:szCs w:val="24"/>
              </w:rPr>
            </w:pPr>
          </w:p>
        </w:tc>
      </w:tr>
      <w:tr w:rsidR="00883A40" w:rsidRPr="00BD1EEF" w14:paraId="5FA338F1" w14:textId="77777777" w:rsidTr="00F35FF9">
        <w:trPr>
          <w:trHeight w:val="425"/>
        </w:trPr>
        <w:tc>
          <w:tcPr>
            <w:tcW w:w="2965" w:type="dxa"/>
            <w:noWrap/>
            <w:hideMark/>
          </w:tcPr>
          <w:p w14:paraId="7653668F" w14:textId="77777777" w:rsidR="00883A40" w:rsidRPr="00BD1EEF" w:rsidRDefault="00883A40" w:rsidP="00587364">
            <w:pPr>
              <w:rPr>
                <w:rFonts w:cstheme="minorHAnsi"/>
                <w:b/>
                <w:sz w:val="24"/>
                <w:szCs w:val="24"/>
              </w:rPr>
            </w:pPr>
            <w:r w:rsidRPr="00BD1EEF">
              <w:rPr>
                <w:rFonts w:cstheme="minorHAnsi"/>
                <w:b/>
                <w:sz w:val="24"/>
                <w:szCs w:val="24"/>
              </w:rPr>
              <w:t>Number of veterans unsuccessfully completed</w:t>
            </w:r>
          </w:p>
        </w:tc>
        <w:tc>
          <w:tcPr>
            <w:tcW w:w="3934" w:type="dxa"/>
            <w:noWrap/>
            <w:hideMark/>
          </w:tcPr>
          <w:p w14:paraId="7892612D" w14:textId="263AAAB4" w:rsidR="00883A40" w:rsidRPr="00BD1EEF" w:rsidRDefault="00883A40" w:rsidP="00587364">
            <w:pPr>
              <w:jc w:val="center"/>
              <w:rPr>
                <w:rFonts w:cstheme="minorHAnsi"/>
                <w:b/>
                <w:sz w:val="24"/>
                <w:szCs w:val="24"/>
              </w:rPr>
            </w:pPr>
            <w:r w:rsidRPr="00BD1EEF">
              <w:rPr>
                <w:rFonts w:cstheme="minorHAnsi"/>
                <w:b/>
                <w:sz w:val="24"/>
                <w:szCs w:val="24"/>
              </w:rPr>
              <w:t>0</w:t>
            </w:r>
          </w:p>
        </w:tc>
        <w:tc>
          <w:tcPr>
            <w:tcW w:w="3508" w:type="dxa"/>
            <w:noWrap/>
            <w:hideMark/>
          </w:tcPr>
          <w:p w14:paraId="7797C9CC" w14:textId="77777777" w:rsidR="00883A40" w:rsidRPr="00BD1EEF" w:rsidRDefault="00883A40" w:rsidP="00587364">
            <w:pPr>
              <w:jc w:val="center"/>
              <w:rPr>
                <w:rFonts w:cstheme="minorHAnsi"/>
                <w:b/>
                <w:sz w:val="24"/>
                <w:szCs w:val="24"/>
              </w:rPr>
            </w:pPr>
          </w:p>
        </w:tc>
        <w:tc>
          <w:tcPr>
            <w:tcW w:w="2998" w:type="dxa"/>
            <w:noWrap/>
            <w:hideMark/>
          </w:tcPr>
          <w:p w14:paraId="1525A121" w14:textId="77777777" w:rsidR="00883A40" w:rsidRPr="00BD1EEF" w:rsidRDefault="00883A40" w:rsidP="00587364">
            <w:pPr>
              <w:jc w:val="center"/>
              <w:rPr>
                <w:rFonts w:cstheme="minorHAnsi"/>
                <w:b/>
                <w:sz w:val="24"/>
                <w:szCs w:val="24"/>
              </w:rPr>
            </w:pPr>
          </w:p>
        </w:tc>
      </w:tr>
      <w:tr w:rsidR="00883A40" w:rsidRPr="00BD1EEF" w14:paraId="06E64FAC" w14:textId="77777777" w:rsidTr="00F35FF9">
        <w:trPr>
          <w:trHeight w:val="425"/>
        </w:trPr>
        <w:tc>
          <w:tcPr>
            <w:tcW w:w="2965" w:type="dxa"/>
            <w:noWrap/>
            <w:hideMark/>
          </w:tcPr>
          <w:p w14:paraId="13CC5A1C" w14:textId="77777777" w:rsidR="00883A40" w:rsidRPr="00BD1EEF" w:rsidRDefault="00883A40" w:rsidP="00587364">
            <w:pPr>
              <w:jc w:val="center"/>
              <w:rPr>
                <w:rFonts w:cstheme="minorHAnsi"/>
                <w:b/>
                <w:sz w:val="24"/>
                <w:szCs w:val="24"/>
              </w:rPr>
            </w:pPr>
          </w:p>
        </w:tc>
        <w:tc>
          <w:tcPr>
            <w:tcW w:w="3934" w:type="dxa"/>
            <w:noWrap/>
            <w:hideMark/>
          </w:tcPr>
          <w:p w14:paraId="21A98E82" w14:textId="77777777" w:rsidR="00883A40" w:rsidRPr="00BD1EEF" w:rsidRDefault="00883A40" w:rsidP="00587364">
            <w:pPr>
              <w:jc w:val="center"/>
              <w:rPr>
                <w:rFonts w:cstheme="minorHAnsi"/>
                <w:b/>
                <w:sz w:val="24"/>
                <w:szCs w:val="24"/>
              </w:rPr>
            </w:pPr>
          </w:p>
        </w:tc>
        <w:tc>
          <w:tcPr>
            <w:tcW w:w="3508" w:type="dxa"/>
            <w:noWrap/>
            <w:hideMark/>
          </w:tcPr>
          <w:p w14:paraId="4E3DB58C" w14:textId="77777777" w:rsidR="00883A40" w:rsidRPr="00BD1EEF" w:rsidRDefault="00883A40" w:rsidP="00587364">
            <w:pPr>
              <w:jc w:val="center"/>
              <w:rPr>
                <w:rFonts w:cstheme="minorHAnsi"/>
                <w:b/>
                <w:sz w:val="24"/>
                <w:szCs w:val="24"/>
              </w:rPr>
            </w:pPr>
            <w:r w:rsidRPr="00BD1EEF">
              <w:rPr>
                <w:rFonts w:cstheme="minorHAnsi"/>
                <w:b/>
                <w:sz w:val="24"/>
                <w:szCs w:val="24"/>
              </w:rPr>
              <w:t>Total:</w:t>
            </w:r>
          </w:p>
        </w:tc>
        <w:tc>
          <w:tcPr>
            <w:tcW w:w="2998" w:type="dxa"/>
            <w:noWrap/>
            <w:hideMark/>
          </w:tcPr>
          <w:p w14:paraId="306AA91B" w14:textId="2FA65FE0" w:rsidR="00883A40" w:rsidRPr="00BD1EEF" w:rsidRDefault="00883A40" w:rsidP="00587364">
            <w:pPr>
              <w:jc w:val="center"/>
              <w:rPr>
                <w:rFonts w:cstheme="minorHAnsi"/>
                <w:b/>
                <w:sz w:val="24"/>
                <w:szCs w:val="24"/>
              </w:rPr>
            </w:pPr>
            <w:r w:rsidRPr="00BD1EEF">
              <w:rPr>
                <w:rFonts w:cstheme="minorHAnsi"/>
                <w:b/>
                <w:sz w:val="24"/>
                <w:szCs w:val="24"/>
              </w:rPr>
              <w:t>$200,000.00</w:t>
            </w:r>
          </w:p>
        </w:tc>
      </w:tr>
    </w:tbl>
    <w:p w14:paraId="4C8B2B50" w14:textId="77777777" w:rsidR="002D4C46" w:rsidRPr="00BD1EEF" w:rsidRDefault="002D4C46">
      <w:pPr>
        <w:rPr>
          <w:rFonts w:cstheme="minorHAnsi"/>
          <w:b/>
          <w:sz w:val="24"/>
          <w:szCs w:val="24"/>
        </w:rPr>
      </w:pPr>
    </w:p>
    <w:p w14:paraId="12096DE3" w14:textId="77777777" w:rsidR="002D4C46" w:rsidRPr="00BD1EEF" w:rsidRDefault="002D4C46">
      <w:pPr>
        <w:rPr>
          <w:rFonts w:cstheme="minorHAnsi"/>
          <w:b/>
          <w:sz w:val="24"/>
          <w:szCs w:val="24"/>
        </w:rPr>
      </w:pPr>
      <w:r w:rsidRPr="00BD1EEF">
        <w:rPr>
          <w:rFonts w:cstheme="minorHAnsi"/>
          <w:b/>
          <w:sz w:val="24"/>
          <w:szCs w:val="24"/>
        </w:rPr>
        <w:br w:type="page"/>
      </w:r>
    </w:p>
    <w:p w14:paraId="655AEEB0" w14:textId="77777777" w:rsidR="00F6558B" w:rsidRDefault="00F6558B" w:rsidP="00587364">
      <w:pPr>
        <w:jc w:val="center"/>
        <w:rPr>
          <w:rFonts w:cstheme="minorHAnsi"/>
          <w:b/>
          <w:sz w:val="24"/>
          <w:szCs w:val="24"/>
          <w:u w:val="single"/>
        </w:rPr>
      </w:pPr>
    </w:p>
    <w:p w14:paraId="5E3867F1" w14:textId="30A281D1" w:rsidR="00E30AAB" w:rsidRPr="00B70CBE" w:rsidRDefault="00E30AAB" w:rsidP="00587364">
      <w:pPr>
        <w:jc w:val="center"/>
        <w:rPr>
          <w:rFonts w:cstheme="minorHAnsi"/>
          <w:b/>
          <w:sz w:val="24"/>
          <w:szCs w:val="24"/>
          <w:u w:val="single"/>
        </w:rPr>
      </w:pPr>
      <w:r w:rsidRPr="00B70CBE">
        <w:rPr>
          <w:rFonts w:cstheme="minorHAnsi"/>
          <w:b/>
          <w:sz w:val="24"/>
          <w:szCs w:val="24"/>
          <w:u w:val="single"/>
        </w:rPr>
        <w:t>North Texas Regional Veterans Court</w:t>
      </w:r>
    </w:p>
    <w:tbl>
      <w:tblPr>
        <w:tblStyle w:val="TableGrid"/>
        <w:tblW w:w="13405" w:type="dxa"/>
        <w:tblLook w:val="04A0" w:firstRow="1" w:lastRow="0" w:firstColumn="1" w:lastColumn="0" w:noHBand="0" w:noVBand="1"/>
      </w:tblPr>
      <w:tblGrid>
        <w:gridCol w:w="2965"/>
        <w:gridCol w:w="3952"/>
        <w:gridCol w:w="3517"/>
        <w:gridCol w:w="2971"/>
      </w:tblGrid>
      <w:tr w:rsidR="00883A40" w:rsidRPr="00BD1EEF" w14:paraId="0093303A" w14:textId="77777777" w:rsidTr="00F35FF9">
        <w:trPr>
          <w:trHeight w:val="383"/>
        </w:trPr>
        <w:tc>
          <w:tcPr>
            <w:tcW w:w="2965" w:type="dxa"/>
            <w:noWrap/>
            <w:hideMark/>
          </w:tcPr>
          <w:p w14:paraId="3BA37CCE" w14:textId="77777777" w:rsidR="00883A40" w:rsidRPr="00BD1EEF" w:rsidRDefault="00883A40" w:rsidP="00587364">
            <w:pPr>
              <w:rPr>
                <w:rFonts w:cstheme="minorHAnsi"/>
                <w:b/>
                <w:sz w:val="24"/>
                <w:szCs w:val="24"/>
              </w:rPr>
            </w:pPr>
            <w:r w:rsidRPr="00BD1EEF">
              <w:rPr>
                <w:rFonts w:cstheme="minorHAnsi"/>
                <w:b/>
                <w:sz w:val="24"/>
                <w:szCs w:val="24"/>
              </w:rPr>
              <w:br w:type="page"/>
              <w:t>Name of Court:</w:t>
            </w:r>
          </w:p>
        </w:tc>
        <w:tc>
          <w:tcPr>
            <w:tcW w:w="3952" w:type="dxa"/>
            <w:noWrap/>
            <w:hideMark/>
          </w:tcPr>
          <w:p w14:paraId="1B69FBB5" w14:textId="77777777" w:rsidR="008F4E4F" w:rsidRDefault="00883A40" w:rsidP="00587364">
            <w:pPr>
              <w:jc w:val="center"/>
              <w:rPr>
                <w:rFonts w:cstheme="minorHAnsi"/>
                <w:b/>
                <w:sz w:val="24"/>
                <w:szCs w:val="24"/>
              </w:rPr>
            </w:pPr>
            <w:r w:rsidRPr="00BD1EEF">
              <w:rPr>
                <w:rFonts w:cstheme="minorHAnsi"/>
                <w:b/>
                <w:sz w:val="24"/>
                <w:szCs w:val="24"/>
              </w:rPr>
              <w:t xml:space="preserve">North Texas Regional </w:t>
            </w:r>
          </w:p>
          <w:p w14:paraId="0A839A93" w14:textId="63179989" w:rsidR="00883A40" w:rsidRDefault="00883A40" w:rsidP="00587364">
            <w:pPr>
              <w:jc w:val="center"/>
              <w:rPr>
                <w:rFonts w:cstheme="minorHAnsi"/>
                <w:b/>
                <w:sz w:val="24"/>
                <w:szCs w:val="24"/>
              </w:rPr>
            </w:pPr>
            <w:r w:rsidRPr="00BD1EEF">
              <w:rPr>
                <w:rFonts w:cstheme="minorHAnsi"/>
                <w:b/>
                <w:sz w:val="24"/>
                <w:szCs w:val="24"/>
              </w:rPr>
              <w:t>Veterans Court</w:t>
            </w:r>
          </w:p>
          <w:p w14:paraId="09F7C8E0" w14:textId="37BDE193" w:rsidR="00841F29" w:rsidRPr="00BD1EEF" w:rsidRDefault="00841F29" w:rsidP="00587364">
            <w:pPr>
              <w:jc w:val="center"/>
              <w:rPr>
                <w:rFonts w:cstheme="minorHAnsi"/>
                <w:b/>
                <w:sz w:val="24"/>
                <w:szCs w:val="24"/>
              </w:rPr>
            </w:pPr>
          </w:p>
        </w:tc>
        <w:tc>
          <w:tcPr>
            <w:tcW w:w="3517" w:type="dxa"/>
            <w:noWrap/>
            <w:hideMark/>
          </w:tcPr>
          <w:p w14:paraId="530BDB95" w14:textId="77777777" w:rsidR="00883A40" w:rsidRPr="00BD1EEF" w:rsidRDefault="00883A40" w:rsidP="00587364">
            <w:pPr>
              <w:jc w:val="center"/>
              <w:rPr>
                <w:rFonts w:cstheme="minorHAnsi"/>
                <w:b/>
                <w:sz w:val="24"/>
                <w:szCs w:val="24"/>
              </w:rPr>
            </w:pPr>
            <w:r w:rsidRPr="00BD1EEF">
              <w:rPr>
                <w:rFonts w:cstheme="minorHAnsi"/>
                <w:b/>
                <w:sz w:val="24"/>
                <w:szCs w:val="24"/>
              </w:rPr>
              <w:t>Grant Funding Sources</w:t>
            </w:r>
          </w:p>
        </w:tc>
        <w:tc>
          <w:tcPr>
            <w:tcW w:w="2971" w:type="dxa"/>
            <w:noWrap/>
            <w:hideMark/>
          </w:tcPr>
          <w:p w14:paraId="08F3C657" w14:textId="4AA770D7" w:rsidR="00883A40" w:rsidRPr="00BD1EEF" w:rsidRDefault="00883A40" w:rsidP="00587364">
            <w:pPr>
              <w:jc w:val="center"/>
              <w:rPr>
                <w:rFonts w:cstheme="minorHAnsi"/>
                <w:b/>
                <w:sz w:val="24"/>
                <w:szCs w:val="24"/>
              </w:rPr>
            </w:pPr>
            <w:r w:rsidRPr="00BD1EEF">
              <w:rPr>
                <w:rFonts w:cstheme="minorHAnsi"/>
                <w:b/>
                <w:sz w:val="24"/>
                <w:szCs w:val="24"/>
              </w:rPr>
              <w:t>Funding Amounts</w:t>
            </w:r>
          </w:p>
        </w:tc>
      </w:tr>
      <w:tr w:rsidR="00883A40" w:rsidRPr="00BD1EEF" w14:paraId="404B9D37" w14:textId="77777777" w:rsidTr="00F35FF9">
        <w:trPr>
          <w:trHeight w:val="383"/>
        </w:trPr>
        <w:tc>
          <w:tcPr>
            <w:tcW w:w="2965" w:type="dxa"/>
            <w:noWrap/>
            <w:hideMark/>
          </w:tcPr>
          <w:p w14:paraId="29ADD23A" w14:textId="77777777" w:rsidR="00883A40" w:rsidRPr="00BD1EEF" w:rsidRDefault="00883A40" w:rsidP="00587364">
            <w:pPr>
              <w:rPr>
                <w:rFonts w:cstheme="minorHAnsi"/>
                <w:b/>
                <w:sz w:val="24"/>
                <w:szCs w:val="24"/>
              </w:rPr>
            </w:pPr>
            <w:r w:rsidRPr="00BD1EEF">
              <w:rPr>
                <w:rFonts w:cstheme="minorHAnsi"/>
                <w:b/>
                <w:sz w:val="24"/>
                <w:szCs w:val="24"/>
              </w:rPr>
              <w:t>County of Court:</w:t>
            </w:r>
          </w:p>
        </w:tc>
        <w:tc>
          <w:tcPr>
            <w:tcW w:w="3952" w:type="dxa"/>
            <w:noWrap/>
            <w:hideMark/>
          </w:tcPr>
          <w:p w14:paraId="16CBA673" w14:textId="77777777" w:rsidR="002B3FA6" w:rsidRDefault="00883A40" w:rsidP="002B3FA6">
            <w:pPr>
              <w:jc w:val="center"/>
              <w:rPr>
                <w:rFonts w:cstheme="minorHAnsi"/>
                <w:b/>
                <w:sz w:val="24"/>
                <w:szCs w:val="24"/>
              </w:rPr>
            </w:pPr>
            <w:r w:rsidRPr="00BD1EEF">
              <w:rPr>
                <w:rFonts w:cstheme="minorHAnsi"/>
                <w:b/>
                <w:sz w:val="24"/>
                <w:szCs w:val="24"/>
              </w:rPr>
              <w:t>Collin,</w:t>
            </w:r>
            <w:r w:rsidR="002B3FA6">
              <w:rPr>
                <w:rFonts w:cstheme="minorHAnsi"/>
                <w:b/>
                <w:sz w:val="24"/>
                <w:szCs w:val="24"/>
              </w:rPr>
              <w:t xml:space="preserve"> </w:t>
            </w:r>
            <w:r w:rsidRPr="00BD1EEF">
              <w:rPr>
                <w:rFonts w:cstheme="minorHAnsi"/>
                <w:b/>
                <w:bCs/>
                <w:sz w:val="24"/>
                <w:szCs w:val="24"/>
              </w:rPr>
              <w:t>Fannin,</w:t>
            </w:r>
            <w:r w:rsidR="002B3FA6">
              <w:rPr>
                <w:rFonts w:cstheme="minorHAnsi"/>
                <w:b/>
                <w:bCs/>
                <w:sz w:val="24"/>
                <w:szCs w:val="24"/>
              </w:rPr>
              <w:t xml:space="preserve"> </w:t>
            </w:r>
            <w:r w:rsidRPr="00BD1EEF">
              <w:rPr>
                <w:rFonts w:cstheme="minorHAnsi"/>
                <w:b/>
                <w:sz w:val="24"/>
                <w:szCs w:val="24"/>
              </w:rPr>
              <w:t xml:space="preserve">Grayson, </w:t>
            </w:r>
          </w:p>
          <w:p w14:paraId="0C66B48C" w14:textId="1DBD3550" w:rsidR="00883A40" w:rsidRPr="002B3FA6" w:rsidRDefault="00883A40" w:rsidP="002B3FA6">
            <w:pPr>
              <w:jc w:val="center"/>
              <w:rPr>
                <w:rFonts w:cstheme="minorHAnsi"/>
                <w:b/>
                <w:bCs/>
                <w:sz w:val="24"/>
                <w:szCs w:val="24"/>
              </w:rPr>
            </w:pPr>
            <w:r w:rsidRPr="00BD1EEF">
              <w:rPr>
                <w:rFonts w:cstheme="minorHAnsi"/>
                <w:b/>
                <w:sz w:val="24"/>
                <w:szCs w:val="24"/>
              </w:rPr>
              <w:t>Kaufman</w:t>
            </w:r>
            <w:r w:rsidRPr="00BD1EEF">
              <w:rPr>
                <w:rFonts w:cstheme="minorHAnsi"/>
                <w:b/>
                <w:bCs/>
                <w:sz w:val="24"/>
                <w:szCs w:val="24"/>
              </w:rPr>
              <w:t>,</w:t>
            </w:r>
            <w:r w:rsidRPr="00BD1EEF">
              <w:rPr>
                <w:rFonts w:cstheme="minorHAnsi"/>
                <w:b/>
                <w:sz w:val="24"/>
                <w:szCs w:val="24"/>
              </w:rPr>
              <w:t xml:space="preserve"> </w:t>
            </w:r>
            <w:r w:rsidRPr="00BD1EEF">
              <w:rPr>
                <w:rFonts w:cstheme="minorHAnsi"/>
                <w:b/>
                <w:bCs/>
                <w:sz w:val="24"/>
                <w:szCs w:val="24"/>
              </w:rPr>
              <w:t>Rockwall</w:t>
            </w:r>
          </w:p>
        </w:tc>
        <w:tc>
          <w:tcPr>
            <w:tcW w:w="3517" w:type="dxa"/>
            <w:noWrap/>
          </w:tcPr>
          <w:p w14:paraId="4F7F4832" w14:textId="007145D6" w:rsidR="00883A40" w:rsidRPr="00BD1EEF" w:rsidRDefault="00883A40" w:rsidP="00587364">
            <w:pPr>
              <w:jc w:val="center"/>
              <w:rPr>
                <w:rFonts w:cstheme="minorHAnsi"/>
                <w:b/>
                <w:sz w:val="24"/>
                <w:szCs w:val="24"/>
              </w:rPr>
            </w:pPr>
            <w:r w:rsidRPr="00BD1EEF">
              <w:rPr>
                <w:rFonts w:cstheme="minorHAnsi"/>
                <w:b/>
                <w:sz w:val="24"/>
                <w:szCs w:val="24"/>
              </w:rPr>
              <w:t>TVC-FVA</w:t>
            </w:r>
          </w:p>
        </w:tc>
        <w:tc>
          <w:tcPr>
            <w:tcW w:w="2971" w:type="dxa"/>
            <w:noWrap/>
          </w:tcPr>
          <w:p w14:paraId="610192CF" w14:textId="21BEFBB8" w:rsidR="00883A40" w:rsidRPr="00BD1EEF" w:rsidRDefault="00883A40" w:rsidP="00587364">
            <w:pPr>
              <w:jc w:val="center"/>
              <w:rPr>
                <w:rFonts w:cstheme="minorHAnsi"/>
                <w:b/>
                <w:sz w:val="24"/>
                <w:szCs w:val="24"/>
              </w:rPr>
            </w:pPr>
            <w:r w:rsidRPr="00BD1EEF">
              <w:rPr>
                <w:rFonts w:cstheme="minorHAnsi"/>
                <w:b/>
                <w:sz w:val="24"/>
                <w:szCs w:val="24"/>
              </w:rPr>
              <w:t>$500,000.00</w:t>
            </w:r>
          </w:p>
        </w:tc>
      </w:tr>
      <w:tr w:rsidR="00883A40" w:rsidRPr="00BD1EEF" w14:paraId="5226E87E" w14:textId="77777777" w:rsidTr="00F35FF9">
        <w:trPr>
          <w:trHeight w:val="383"/>
        </w:trPr>
        <w:tc>
          <w:tcPr>
            <w:tcW w:w="2965" w:type="dxa"/>
            <w:noWrap/>
            <w:hideMark/>
          </w:tcPr>
          <w:p w14:paraId="2FDB2684" w14:textId="77777777" w:rsidR="00883A40" w:rsidRPr="00BD1EEF" w:rsidRDefault="00883A40" w:rsidP="00587364">
            <w:pPr>
              <w:rPr>
                <w:rFonts w:cstheme="minorHAnsi"/>
                <w:b/>
                <w:sz w:val="24"/>
                <w:szCs w:val="24"/>
              </w:rPr>
            </w:pPr>
          </w:p>
        </w:tc>
        <w:tc>
          <w:tcPr>
            <w:tcW w:w="3952" w:type="dxa"/>
            <w:noWrap/>
            <w:hideMark/>
          </w:tcPr>
          <w:p w14:paraId="05616023" w14:textId="77777777" w:rsidR="00883A40" w:rsidRPr="00BD1EEF" w:rsidRDefault="00883A40" w:rsidP="00587364">
            <w:pPr>
              <w:jc w:val="center"/>
              <w:rPr>
                <w:rFonts w:cstheme="minorHAnsi"/>
                <w:b/>
                <w:sz w:val="24"/>
                <w:szCs w:val="24"/>
              </w:rPr>
            </w:pPr>
            <w:r w:rsidRPr="00BD1EEF">
              <w:rPr>
                <w:rFonts w:cstheme="minorHAnsi"/>
                <w:b/>
                <w:sz w:val="24"/>
                <w:szCs w:val="24"/>
              </w:rPr>
              <w:t>Totals</w:t>
            </w:r>
          </w:p>
        </w:tc>
        <w:tc>
          <w:tcPr>
            <w:tcW w:w="3517" w:type="dxa"/>
            <w:noWrap/>
          </w:tcPr>
          <w:p w14:paraId="56D6BF1C" w14:textId="1BBE7E88" w:rsidR="00883A40" w:rsidRPr="00BD1EEF" w:rsidRDefault="00883A40" w:rsidP="00587364">
            <w:pPr>
              <w:jc w:val="center"/>
              <w:rPr>
                <w:rFonts w:cstheme="minorHAnsi"/>
                <w:b/>
                <w:sz w:val="24"/>
                <w:szCs w:val="24"/>
              </w:rPr>
            </w:pPr>
          </w:p>
        </w:tc>
        <w:tc>
          <w:tcPr>
            <w:tcW w:w="2971" w:type="dxa"/>
            <w:noWrap/>
          </w:tcPr>
          <w:p w14:paraId="076E8831" w14:textId="33248992" w:rsidR="00883A40" w:rsidRPr="00BD1EEF" w:rsidRDefault="00883A40" w:rsidP="00587364">
            <w:pPr>
              <w:jc w:val="center"/>
              <w:rPr>
                <w:rFonts w:cstheme="minorHAnsi"/>
                <w:b/>
                <w:sz w:val="24"/>
                <w:szCs w:val="24"/>
              </w:rPr>
            </w:pPr>
          </w:p>
        </w:tc>
      </w:tr>
      <w:tr w:rsidR="00883A40" w:rsidRPr="00BD1EEF" w14:paraId="2A6A5149" w14:textId="77777777" w:rsidTr="00F35FF9">
        <w:trPr>
          <w:trHeight w:val="383"/>
        </w:trPr>
        <w:tc>
          <w:tcPr>
            <w:tcW w:w="2965" w:type="dxa"/>
            <w:noWrap/>
            <w:hideMark/>
          </w:tcPr>
          <w:p w14:paraId="39B202CA" w14:textId="77777777" w:rsidR="00883A40" w:rsidRPr="00BD1EEF" w:rsidRDefault="00883A40" w:rsidP="00587364">
            <w:pPr>
              <w:rPr>
                <w:rFonts w:cstheme="minorHAnsi"/>
                <w:b/>
                <w:sz w:val="24"/>
                <w:szCs w:val="24"/>
              </w:rPr>
            </w:pPr>
            <w:r w:rsidRPr="00BD1EEF">
              <w:rPr>
                <w:rFonts w:cstheme="minorHAnsi"/>
                <w:b/>
                <w:sz w:val="24"/>
                <w:szCs w:val="24"/>
              </w:rPr>
              <w:t>Number of veterans served</w:t>
            </w:r>
          </w:p>
        </w:tc>
        <w:tc>
          <w:tcPr>
            <w:tcW w:w="3952" w:type="dxa"/>
            <w:noWrap/>
            <w:hideMark/>
          </w:tcPr>
          <w:p w14:paraId="7D21D120" w14:textId="5CB5C76B" w:rsidR="00883A40" w:rsidRPr="00BD1EEF" w:rsidRDefault="00883A40" w:rsidP="00587364">
            <w:pPr>
              <w:jc w:val="center"/>
              <w:rPr>
                <w:rFonts w:cstheme="minorHAnsi"/>
                <w:b/>
                <w:sz w:val="24"/>
                <w:szCs w:val="24"/>
              </w:rPr>
            </w:pPr>
            <w:r w:rsidRPr="00BD1EEF">
              <w:rPr>
                <w:rFonts w:cstheme="minorHAnsi"/>
                <w:b/>
                <w:sz w:val="24"/>
                <w:szCs w:val="24"/>
              </w:rPr>
              <w:t>158</w:t>
            </w:r>
          </w:p>
        </w:tc>
        <w:tc>
          <w:tcPr>
            <w:tcW w:w="3517" w:type="dxa"/>
            <w:noWrap/>
            <w:hideMark/>
          </w:tcPr>
          <w:p w14:paraId="3B998396" w14:textId="77777777" w:rsidR="00883A40" w:rsidRPr="00BD1EEF" w:rsidRDefault="00883A40" w:rsidP="00587364">
            <w:pPr>
              <w:jc w:val="center"/>
              <w:rPr>
                <w:rFonts w:cstheme="minorHAnsi"/>
                <w:b/>
                <w:sz w:val="24"/>
                <w:szCs w:val="24"/>
              </w:rPr>
            </w:pPr>
          </w:p>
        </w:tc>
        <w:tc>
          <w:tcPr>
            <w:tcW w:w="2971" w:type="dxa"/>
            <w:noWrap/>
            <w:hideMark/>
          </w:tcPr>
          <w:p w14:paraId="0B59EB8F" w14:textId="77777777" w:rsidR="00883A40" w:rsidRPr="00BD1EEF" w:rsidRDefault="00883A40" w:rsidP="00587364">
            <w:pPr>
              <w:jc w:val="center"/>
              <w:rPr>
                <w:rFonts w:cstheme="minorHAnsi"/>
                <w:b/>
                <w:sz w:val="24"/>
                <w:szCs w:val="24"/>
              </w:rPr>
            </w:pPr>
          </w:p>
        </w:tc>
      </w:tr>
      <w:tr w:rsidR="00883A40" w:rsidRPr="00BD1EEF" w14:paraId="11BB1A9C" w14:textId="77777777" w:rsidTr="00F35FF9">
        <w:trPr>
          <w:trHeight w:val="383"/>
        </w:trPr>
        <w:tc>
          <w:tcPr>
            <w:tcW w:w="2965" w:type="dxa"/>
            <w:noWrap/>
            <w:hideMark/>
          </w:tcPr>
          <w:p w14:paraId="4BBD2CDE" w14:textId="5C82A3EC" w:rsidR="00883A40" w:rsidRPr="00BD1EEF" w:rsidRDefault="00883A40" w:rsidP="00587364">
            <w:pPr>
              <w:rPr>
                <w:rFonts w:cstheme="minorHAnsi"/>
                <w:b/>
                <w:sz w:val="24"/>
                <w:szCs w:val="24"/>
              </w:rPr>
            </w:pPr>
          </w:p>
        </w:tc>
        <w:tc>
          <w:tcPr>
            <w:tcW w:w="3952" w:type="dxa"/>
            <w:noWrap/>
            <w:hideMark/>
          </w:tcPr>
          <w:p w14:paraId="336F2833" w14:textId="77777777" w:rsidR="00883A40" w:rsidRPr="00BD1EEF" w:rsidRDefault="00883A40" w:rsidP="00587364">
            <w:pPr>
              <w:jc w:val="center"/>
              <w:rPr>
                <w:rFonts w:cstheme="minorHAnsi"/>
                <w:b/>
                <w:sz w:val="24"/>
                <w:szCs w:val="24"/>
              </w:rPr>
            </w:pPr>
          </w:p>
        </w:tc>
        <w:tc>
          <w:tcPr>
            <w:tcW w:w="3517" w:type="dxa"/>
            <w:noWrap/>
            <w:hideMark/>
          </w:tcPr>
          <w:p w14:paraId="47375402" w14:textId="77777777" w:rsidR="00883A40" w:rsidRPr="00BD1EEF" w:rsidRDefault="00883A40" w:rsidP="00587364">
            <w:pPr>
              <w:jc w:val="center"/>
              <w:rPr>
                <w:rFonts w:cstheme="minorHAnsi"/>
                <w:b/>
                <w:sz w:val="24"/>
                <w:szCs w:val="24"/>
              </w:rPr>
            </w:pPr>
          </w:p>
        </w:tc>
        <w:tc>
          <w:tcPr>
            <w:tcW w:w="2971" w:type="dxa"/>
            <w:noWrap/>
            <w:hideMark/>
          </w:tcPr>
          <w:p w14:paraId="309EBD26" w14:textId="77777777" w:rsidR="00883A40" w:rsidRPr="00BD1EEF" w:rsidRDefault="00883A40" w:rsidP="00587364">
            <w:pPr>
              <w:jc w:val="center"/>
              <w:rPr>
                <w:rFonts w:cstheme="minorHAnsi"/>
                <w:b/>
                <w:sz w:val="24"/>
                <w:szCs w:val="24"/>
              </w:rPr>
            </w:pPr>
          </w:p>
        </w:tc>
      </w:tr>
      <w:tr w:rsidR="00883A40" w:rsidRPr="00BD1EEF" w14:paraId="67C6CB60" w14:textId="77777777" w:rsidTr="00F35FF9">
        <w:trPr>
          <w:trHeight w:val="383"/>
        </w:trPr>
        <w:tc>
          <w:tcPr>
            <w:tcW w:w="2965" w:type="dxa"/>
            <w:noWrap/>
            <w:hideMark/>
          </w:tcPr>
          <w:p w14:paraId="51F88AB8" w14:textId="02B3C240" w:rsidR="00883A40" w:rsidRPr="00BD1EEF" w:rsidRDefault="00883A40" w:rsidP="00587364">
            <w:pPr>
              <w:rPr>
                <w:rFonts w:cstheme="minorHAnsi"/>
                <w:b/>
                <w:sz w:val="24"/>
                <w:szCs w:val="24"/>
              </w:rPr>
            </w:pPr>
            <w:r w:rsidRPr="00BD1EEF">
              <w:rPr>
                <w:rFonts w:cstheme="minorHAnsi"/>
                <w:b/>
                <w:sz w:val="24"/>
                <w:szCs w:val="24"/>
              </w:rPr>
              <w:t xml:space="preserve">Number of </w:t>
            </w:r>
            <w:r w:rsidR="00CA0B6A">
              <w:rPr>
                <w:rFonts w:cstheme="minorHAnsi"/>
                <w:b/>
                <w:sz w:val="24"/>
                <w:szCs w:val="24"/>
              </w:rPr>
              <w:t>v</w:t>
            </w:r>
            <w:r w:rsidRPr="00BD1EEF">
              <w:rPr>
                <w:rFonts w:cstheme="minorHAnsi"/>
                <w:b/>
                <w:sz w:val="24"/>
                <w:szCs w:val="24"/>
              </w:rPr>
              <w:t>eterans successfully completed</w:t>
            </w:r>
          </w:p>
        </w:tc>
        <w:tc>
          <w:tcPr>
            <w:tcW w:w="3952" w:type="dxa"/>
            <w:noWrap/>
            <w:hideMark/>
          </w:tcPr>
          <w:p w14:paraId="46EE8996" w14:textId="57B195DE" w:rsidR="00883A40" w:rsidRPr="00BD1EEF" w:rsidRDefault="00883A40" w:rsidP="00587364">
            <w:pPr>
              <w:jc w:val="center"/>
              <w:rPr>
                <w:rFonts w:cstheme="minorHAnsi"/>
                <w:b/>
                <w:sz w:val="24"/>
                <w:szCs w:val="24"/>
              </w:rPr>
            </w:pPr>
            <w:r w:rsidRPr="00BD1EEF">
              <w:rPr>
                <w:rFonts w:cstheme="minorHAnsi"/>
                <w:b/>
                <w:sz w:val="24"/>
                <w:szCs w:val="24"/>
              </w:rPr>
              <w:t>39</w:t>
            </w:r>
          </w:p>
        </w:tc>
        <w:tc>
          <w:tcPr>
            <w:tcW w:w="3517" w:type="dxa"/>
            <w:noWrap/>
            <w:hideMark/>
          </w:tcPr>
          <w:p w14:paraId="3B56A6B6" w14:textId="77777777" w:rsidR="00883A40" w:rsidRPr="00BD1EEF" w:rsidRDefault="00883A40" w:rsidP="00587364">
            <w:pPr>
              <w:jc w:val="center"/>
              <w:rPr>
                <w:rFonts w:cstheme="minorHAnsi"/>
                <w:b/>
                <w:sz w:val="24"/>
                <w:szCs w:val="24"/>
              </w:rPr>
            </w:pPr>
          </w:p>
        </w:tc>
        <w:tc>
          <w:tcPr>
            <w:tcW w:w="2971" w:type="dxa"/>
            <w:noWrap/>
            <w:hideMark/>
          </w:tcPr>
          <w:p w14:paraId="06466F3C" w14:textId="77777777" w:rsidR="00883A40" w:rsidRPr="00BD1EEF" w:rsidRDefault="00883A40" w:rsidP="00587364">
            <w:pPr>
              <w:jc w:val="center"/>
              <w:rPr>
                <w:rFonts w:cstheme="minorHAnsi"/>
                <w:b/>
                <w:sz w:val="24"/>
                <w:szCs w:val="24"/>
              </w:rPr>
            </w:pPr>
          </w:p>
        </w:tc>
      </w:tr>
      <w:tr w:rsidR="00883A40" w:rsidRPr="00BD1EEF" w14:paraId="2FAB1163" w14:textId="77777777" w:rsidTr="00F35FF9">
        <w:trPr>
          <w:trHeight w:val="383"/>
        </w:trPr>
        <w:tc>
          <w:tcPr>
            <w:tcW w:w="2965" w:type="dxa"/>
            <w:noWrap/>
            <w:hideMark/>
          </w:tcPr>
          <w:p w14:paraId="50751CD5" w14:textId="402EBFD8" w:rsidR="00883A40" w:rsidRPr="00BD1EEF" w:rsidRDefault="00883A40" w:rsidP="00587364">
            <w:pPr>
              <w:rPr>
                <w:rFonts w:cstheme="minorHAnsi"/>
                <w:b/>
                <w:sz w:val="24"/>
                <w:szCs w:val="24"/>
              </w:rPr>
            </w:pPr>
          </w:p>
        </w:tc>
        <w:tc>
          <w:tcPr>
            <w:tcW w:w="3952" w:type="dxa"/>
            <w:noWrap/>
            <w:hideMark/>
          </w:tcPr>
          <w:p w14:paraId="37DFF3FE" w14:textId="77777777" w:rsidR="00883A40" w:rsidRPr="00BD1EEF" w:rsidRDefault="00883A40" w:rsidP="00587364">
            <w:pPr>
              <w:jc w:val="center"/>
              <w:rPr>
                <w:rFonts w:cstheme="minorHAnsi"/>
                <w:b/>
                <w:sz w:val="24"/>
                <w:szCs w:val="24"/>
              </w:rPr>
            </w:pPr>
          </w:p>
        </w:tc>
        <w:tc>
          <w:tcPr>
            <w:tcW w:w="3517" w:type="dxa"/>
            <w:noWrap/>
            <w:hideMark/>
          </w:tcPr>
          <w:p w14:paraId="0AB497CD" w14:textId="77777777" w:rsidR="00883A40" w:rsidRPr="00BD1EEF" w:rsidRDefault="00883A40" w:rsidP="00587364">
            <w:pPr>
              <w:jc w:val="center"/>
              <w:rPr>
                <w:rFonts w:cstheme="minorHAnsi"/>
                <w:b/>
                <w:sz w:val="24"/>
                <w:szCs w:val="24"/>
              </w:rPr>
            </w:pPr>
          </w:p>
        </w:tc>
        <w:tc>
          <w:tcPr>
            <w:tcW w:w="2971" w:type="dxa"/>
            <w:noWrap/>
            <w:hideMark/>
          </w:tcPr>
          <w:p w14:paraId="4D304932" w14:textId="77777777" w:rsidR="00883A40" w:rsidRPr="00BD1EEF" w:rsidRDefault="00883A40" w:rsidP="00587364">
            <w:pPr>
              <w:jc w:val="center"/>
              <w:rPr>
                <w:rFonts w:cstheme="minorHAnsi"/>
                <w:b/>
                <w:sz w:val="24"/>
                <w:szCs w:val="24"/>
              </w:rPr>
            </w:pPr>
          </w:p>
        </w:tc>
      </w:tr>
      <w:tr w:rsidR="00883A40" w:rsidRPr="00BD1EEF" w14:paraId="1A443798" w14:textId="77777777" w:rsidTr="00F35FF9">
        <w:trPr>
          <w:trHeight w:val="383"/>
        </w:trPr>
        <w:tc>
          <w:tcPr>
            <w:tcW w:w="2965" w:type="dxa"/>
            <w:noWrap/>
            <w:hideMark/>
          </w:tcPr>
          <w:p w14:paraId="50C6DC6E" w14:textId="77777777" w:rsidR="00883A40" w:rsidRPr="00BD1EEF" w:rsidRDefault="00883A40" w:rsidP="00587364">
            <w:pPr>
              <w:rPr>
                <w:rFonts w:cstheme="minorHAnsi"/>
                <w:b/>
                <w:sz w:val="24"/>
                <w:szCs w:val="24"/>
              </w:rPr>
            </w:pPr>
            <w:r w:rsidRPr="00BD1EEF">
              <w:rPr>
                <w:rFonts w:cstheme="minorHAnsi"/>
                <w:b/>
                <w:sz w:val="24"/>
                <w:szCs w:val="24"/>
              </w:rPr>
              <w:t>Number of veterans unsuccessfully completed</w:t>
            </w:r>
          </w:p>
        </w:tc>
        <w:tc>
          <w:tcPr>
            <w:tcW w:w="3952" w:type="dxa"/>
            <w:noWrap/>
            <w:hideMark/>
          </w:tcPr>
          <w:p w14:paraId="78033D27" w14:textId="749C08A0" w:rsidR="00883A40" w:rsidRPr="00BD1EEF" w:rsidRDefault="00883A40" w:rsidP="00587364">
            <w:pPr>
              <w:jc w:val="center"/>
              <w:rPr>
                <w:rFonts w:cstheme="minorHAnsi"/>
                <w:b/>
                <w:sz w:val="24"/>
                <w:szCs w:val="24"/>
              </w:rPr>
            </w:pPr>
            <w:r w:rsidRPr="00BD1EEF">
              <w:rPr>
                <w:rFonts w:cstheme="minorHAnsi"/>
                <w:b/>
                <w:sz w:val="24"/>
                <w:szCs w:val="24"/>
              </w:rPr>
              <w:t>12</w:t>
            </w:r>
          </w:p>
        </w:tc>
        <w:tc>
          <w:tcPr>
            <w:tcW w:w="3517" w:type="dxa"/>
            <w:noWrap/>
            <w:hideMark/>
          </w:tcPr>
          <w:p w14:paraId="5BDCEA9C" w14:textId="77777777" w:rsidR="00883A40" w:rsidRPr="00BD1EEF" w:rsidRDefault="00883A40" w:rsidP="00587364">
            <w:pPr>
              <w:jc w:val="center"/>
              <w:rPr>
                <w:rFonts w:cstheme="minorHAnsi"/>
                <w:b/>
                <w:sz w:val="24"/>
                <w:szCs w:val="24"/>
              </w:rPr>
            </w:pPr>
          </w:p>
        </w:tc>
        <w:tc>
          <w:tcPr>
            <w:tcW w:w="2971" w:type="dxa"/>
            <w:noWrap/>
            <w:hideMark/>
          </w:tcPr>
          <w:p w14:paraId="45214008" w14:textId="77777777" w:rsidR="00883A40" w:rsidRPr="00BD1EEF" w:rsidRDefault="00883A40" w:rsidP="00587364">
            <w:pPr>
              <w:jc w:val="center"/>
              <w:rPr>
                <w:rFonts w:cstheme="minorHAnsi"/>
                <w:b/>
                <w:sz w:val="24"/>
                <w:szCs w:val="24"/>
              </w:rPr>
            </w:pPr>
          </w:p>
        </w:tc>
      </w:tr>
      <w:tr w:rsidR="00883A40" w:rsidRPr="00BD1EEF" w14:paraId="678232FC" w14:textId="77777777" w:rsidTr="00F35FF9">
        <w:trPr>
          <w:trHeight w:val="383"/>
        </w:trPr>
        <w:tc>
          <w:tcPr>
            <w:tcW w:w="2965" w:type="dxa"/>
            <w:noWrap/>
            <w:hideMark/>
          </w:tcPr>
          <w:p w14:paraId="46157BB0" w14:textId="0B93CD11" w:rsidR="00883A40" w:rsidRPr="00BD1EEF" w:rsidRDefault="00883A40" w:rsidP="00587364">
            <w:pPr>
              <w:rPr>
                <w:rFonts w:cstheme="minorHAnsi"/>
                <w:b/>
                <w:sz w:val="24"/>
                <w:szCs w:val="24"/>
              </w:rPr>
            </w:pPr>
          </w:p>
        </w:tc>
        <w:tc>
          <w:tcPr>
            <w:tcW w:w="3952" w:type="dxa"/>
            <w:noWrap/>
            <w:hideMark/>
          </w:tcPr>
          <w:p w14:paraId="4136F4FD" w14:textId="77777777" w:rsidR="00883A40" w:rsidRPr="00BD1EEF" w:rsidRDefault="00883A40" w:rsidP="00587364">
            <w:pPr>
              <w:jc w:val="center"/>
              <w:rPr>
                <w:rFonts w:cstheme="minorHAnsi"/>
                <w:b/>
                <w:sz w:val="24"/>
                <w:szCs w:val="24"/>
              </w:rPr>
            </w:pPr>
          </w:p>
        </w:tc>
        <w:tc>
          <w:tcPr>
            <w:tcW w:w="3517" w:type="dxa"/>
            <w:noWrap/>
            <w:hideMark/>
          </w:tcPr>
          <w:p w14:paraId="5A1AA84C" w14:textId="77777777" w:rsidR="00883A40" w:rsidRPr="00BD1EEF" w:rsidRDefault="00883A40" w:rsidP="00587364">
            <w:pPr>
              <w:jc w:val="center"/>
              <w:rPr>
                <w:rFonts w:cstheme="minorHAnsi"/>
                <w:b/>
                <w:sz w:val="24"/>
                <w:szCs w:val="24"/>
              </w:rPr>
            </w:pPr>
          </w:p>
        </w:tc>
        <w:tc>
          <w:tcPr>
            <w:tcW w:w="2971" w:type="dxa"/>
            <w:noWrap/>
            <w:hideMark/>
          </w:tcPr>
          <w:p w14:paraId="4BB7508A" w14:textId="77777777" w:rsidR="00883A40" w:rsidRPr="00BD1EEF" w:rsidRDefault="00883A40" w:rsidP="00587364">
            <w:pPr>
              <w:jc w:val="center"/>
              <w:rPr>
                <w:rFonts w:cstheme="minorHAnsi"/>
                <w:b/>
                <w:sz w:val="24"/>
                <w:szCs w:val="24"/>
              </w:rPr>
            </w:pPr>
          </w:p>
        </w:tc>
      </w:tr>
      <w:tr w:rsidR="00883A40" w:rsidRPr="00BD1EEF" w14:paraId="601ABC30" w14:textId="77777777" w:rsidTr="00F35FF9">
        <w:trPr>
          <w:trHeight w:val="383"/>
        </w:trPr>
        <w:tc>
          <w:tcPr>
            <w:tcW w:w="2965" w:type="dxa"/>
            <w:noWrap/>
            <w:hideMark/>
          </w:tcPr>
          <w:p w14:paraId="08EACCDC" w14:textId="77777777" w:rsidR="00883A40" w:rsidRPr="00BD1EEF" w:rsidRDefault="00883A40" w:rsidP="00587364">
            <w:pPr>
              <w:jc w:val="center"/>
              <w:rPr>
                <w:rFonts w:cstheme="minorHAnsi"/>
                <w:b/>
                <w:sz w:val="24"/>
                <w:szCs w:val="24"/>
              </w:rPr>
            </w:pPr>
          </w:p>
        </w:tc>
        <w:tc>
          <w:tcPr>
            <w:tcW w:w="3952" w:type="dxa"/>
            <w:noWrap/>
            <w:hideMark/>
          </w:tcPr>
          <w:p w14:paraId="32C1C932" w14:textId="77777777" w:rsidR="00883A40" w:rsidRPr="00BD1EEF" w:rsidRDefault="00883A40" w:rsidP="00587364">
            <w:pPr>
              <w:jc w:val="center"/>
              <w:rPr>
                <w:rFonts w:cstheme="minorHAnsi"/>
                <w:b/>
                <w:sz w:val="24"/>
                <w:szCs w:val="24"/>
              </w:rPr>
            </w:pPr>
          </w:p>
        </w:tc>
        <w:tc>
          <w:tcPr>
            <w:tcW w:w="3517" w:type="dxa"/>
            <w:noWrap/>
            <w:hideMark/>
          </w:tcPr>
          <w:p w14:paraId="59E45756" w14:textId="77777777" w:rsidR="00883A40" w:rsidRPr="00BD1EEF" w:rsidRDefault="00883A40" w:rsidP="00587364">
            <w:pPr>
              <w:jc w:val="center"/>
              <w:rPr>
                <w:rFonts w:cstheme="minorHAnsi"/>
                <w:b/>
                <w:sz w:val="24"/>
                <w:szCs w:val="24"/>
              </w:rPr>
            </w:pPr>
            <w:r w:rsidRPr="00BD1EEF">
              <w:rPr>
                <w:rFonts w:cstheme="minorHAnsi"/>
                <w:b/>
                <w:sz w:val="24"/>
                <w:szCs w:val="24"/>
              </w:rPr>
              <w:t>Total:</w:t>
            </w:r>
          </w:p>
        </w:tc>
        <w:tc>
          <w:tcPr>
            <w:tcW w:w="2971" w:type="dxa"/>
            <w:noWrap/>
            <w:hideMark/>
          </w:tcPr>
          <w:p w14:paraId="27F75576" w14:textId="178C2D01" w:rsidR="00883A40" w:rsidRPr="00BD1EEF" w:rsidRDefault="00883A40" w:rsidP="00587364">
            <w:pPr>
              <w:jc w:val="center"/>
              <w:rPr>
                <w:rFonts w:cstheme="minorHAnsi"/>
                <w:b/>
                <w:sz w:val="24"/>
                <w:szCs w:val="24"/>
              </w:rPr>
            </w:pPr>
            <w:r w:rsidRPr="00BD1EEF">
              <w:rPr>
                <w:rFonts w:cstheme="minorHAnsi"/>
                <w:b/>
                <w:sz w:val="24"/>
                <w:szCs w:val="24"/>
              </w:rPr>
              <w:t>$500,000.00</w:t>
            </w:r>
          </w:p>
        </w:tc>
      </w:tr>
    </w:tbl>
    <w:p w14:paraId="7CB264E9" w14:textId="77777777" w:rsidR="00E30AAB" w:rsidRPr="00BD1EEF" w:rsidRDefault="00E30AAB" w:rsidP="00587364">
      <w:pPr>
        <w:jc w:val="center"/>
        <w:rPr>
          <w:rFonts w:cstheme="minorHAnsi"/>
          <w:b/>
          <w:sz w:val="24"/>
          <w:szCs w:val="24"/>
        </w:rPr>
      </w:pPr>
    </w:p>
    <w:p w14:paraId="62D638ED" w14:textId="77777777" w:rsidR="002D4C46" w:rsidRPr="00BD1EEF" w:rsidRDefault="002D4C46" w:rsidP="00587364">
      <w:pPr>
        <w:jc w:val="center"/>
        <w:rPr>
          <w:rFonts w:cstheme="minorHAnsi"/>
          <w:b/>
          <w:sz w:val="24"/>
          <w:szCs w:val="24"/>
        </w:rPr>
      </w:pPr>
    </w:p>
    <w:p w14:paraId="4F52C6B8" w14:textId="77777777" w:rsidR="002D4C46" w:rsidRPr="00BD1EEF" w:rsidRDefault="002D4C46" w:rsidP="00587364">
      <w:pPr>
        <w:jc w:val="center"/>
        <w:rPr>
          <w:rFonts w:cstheme="minorHAnsi"/>
          <w:b/>
          <w:sz w:val="24"/>
          <w:szCs w:val="24"/>
        </w:rPr>
      </w:pPr>
    </w:p>
    <w:p w14:paraId="359E6CE4" w14:textId="77777777" w:rsidR="002D4C46" w:rsidRPr="00BD1EEF" w:rsidRDefault="002D4C46" w:rsidP="00587364">
      <w:pPr>
        <w:jc w:val="center"/>
        <w:rPr>
          <w:rFonts w:cstheme="minorHAnsi"/>
          <w:b/>
          <w:sz w:val="24"/>
          <w:szCs w:val="24"/>
        </w:rPr>
      </w:pPr>
    </w:p>
    <w:p w14:paraId="19C43DD3" w14:textId="77777777" w:rsidR="002D4C46" w:rsidRPr="00BD1EEF" w:rsidRDefault="002D4C46" w:rsidP="00587364">
      <w:pPr>
        <w:jc w:val="center"/>
        <w:rPr>
          <w:rFonts w:cstheme="minorHAnsi"/>
          <w:b/>
          <w:sz w:val="24"/>
          <w:szCs w:val="24"/>
        </w:rPr>
      </w:pPr>
    </w:p>
    <w:p w14:paraId="188476B6" w14:textId="77777777" w:rsidR="002D4C46" w:rsidRPr="00BD1EEF" w:rsidRDefault="002D4C46" w:rsidP="00587364">
      <w:pPr>
        <w:jc w:val="center"/>
        <w:rPr>
          <w:rFonts w:cstheme="minorHAnsi"/>
          <w:b/>
          <w:sz w:val="24"/>
          <w:szCs w:val="24"/>
        </w:rPr>
      </w:pPr>
    </w:p>
    <w:p w14:paraId="2CCADA4B" w14:textId="1AD78880" w:rsidR="002D4C46" w:rsidRPr="00BD1EEF" w:rsidRDefault="002D4C46" w:rsidP="00587364">
      <w:pPr>
        <w:jc w:val="center"/>
        <w:rPr>
          <w:rFonts w:cstheme="minorHAnsi"/>
          <w:b/>
          <w:sz w:val="24"/>
          <w:szCs w:val="24"/>
        </w:rPr>
      </w:pPr>
    </w:p>
    <w:p w14:paraId="599C6254" w14:textId="5F750376" w:rsidR="00F6340C" w:rsidRPr="00BD1EEF" w:rsidRDefault="00F6340C" w:rsidP="00587364">
      <w:pPr>
        <w:jc w:val="center"/>
        <w:rPr>
          <w:rFonts w:cstheme="minorHAnsi"/>
          <w:b/>
          <w:sz w:val="24"/>
          <w:szCs w:val="24"/>
        </w:rPr>
      </w:pPr>
    </w:p>
    <w:p w14:paraId="4121B4B9" w14:textId="77777777" w:rsidR="00F6340C" w:rsidRPr="00BD1EEF" w:rsidRDefault="00F6340C" w:rsidP="00587364">
      <w:pPr>
        <w:jc w:val="center"/>
        <w:rPr>
          <w:rFonts w:cstheme="minorHAnsi"/>
          <w:b/>
          <w:sz w:val="24"/>
          <w:szCs w:val="24"/>
        </w:rPr>
      </w:pPr>
    </w:p>
    <w:p w14:paraId="7D252F3B" w14:textId="0757455E" w:rsidR="00E30AAB" w:rsidRPr="004F2EE8" w:rsidRDefault="00E30AAB" w:rsidP="00587364">
      <w:pPr>
        <w:jc w:val="center"/>
        <w:rPr>
          <w:rFonts w:cstheme="minorHAnsi"/>
          <w:b/>
          <w:sz w:val="24"/>
          <w:szCs w:val="24"/>
          <w:u w:val="single"/>
        </w:rPr>
      </w:pPr>
      <w:r w:rsidRPr="004F2EE8">
        <w:rPr>
          <w:rFonts w:cstheme="minorHAnsi"/>
          <w:b/>
          <w:sz w:val="24"/>
          <w:szCs w:val="24"/>
          <w:u w:val="single"/>
        </w:rPr>
        <w:t>Nueces County</w:t>
      </w:r>
    </w:p>
    <w:tbl>
      <w:tblPr>
        <w:tblStyle w:val="TableGrid"/>
        <w:tblW w:w="13405" w:type="dxa"/>
        <w:tblLook w:val="04A0" w:firstRow="1" w:lastRow="0" w:firstColumn="1" w:lastColumn="0" w:noHBand="0" w:noVBand="1"/>
      </w:tblPr>
      <w:tblGrid>
        <w:gridCol w:w="2965"/>
        <w:gridCol w:w="3945"/>
        <w:gridCol w:w="3513"/>
        <w:gridCol w:w="2982"/>
      </w:tblGrid>
      <w:tr w:rsidR="00883A40" w:rsidRPr="00BD1EEF" w14:paraId="50D32EA5" w14:textId="77777777" w:rsidTr="00F35FF9">
        <w:trPr>
          <w:trHeight w:val="424"/>
        </w:trPr>
        <w:tc>
          <w:tcPr>
            <w:tcW w:w="2965" w:type="dxa"/>
            <w:noWrap/>
            <w:hideMark/>
          </w:tcPr>
          <w:p w14:paraId="779578F1" w14:textId="77777777" w:rsidR="00883A40" w:rsidRPr="00BD1EEF" w:rsidRDefault="00883A40" w:rsidP="00587364">
            <w:pPr>
              <w:rPr>
                <w:rFonts w:cstheme="minorHAnsi"/>
                <w:b/>
                <w:sz w:val="24"/>
                <w:szCs w:val="24"/>
              </w:rPr>
            </w:pPr>
            <w:r w:rsidRPr="00BD1EEF">
              <w:rPr>
                <w:rFonts w:cstheme="minorHAnsi"/>
                <w:b/>
                <w:sz w:val="24"/>
                <w:szCs w:val="24"/>
              </w:rPr>
              <w:t>Name of Court:</w:t>
            </w:r>
          </w:p>
        </w:tc>
        <w:tc>
          <w:tcPr>
            <w:tcW w:w="3945" w:type="dxa"/>
            <w:noWrap/>
            <w:hideMark/>
          </w:tcPr>
          <w:p w14:paraId="472A2AEF" w14:textId="4BEA078D" w:rsidR="00883A40" w:rsidRDefault="00883A40" w:rsidP="00587364">
            <w:pPr>
              <w:jc w:val="center"/>
              <w:rPr>
                <w:rFonts w:cstheme="minorHAnsi"/>
                <w:b/>
                <w:sz w:val="24"/>
                <w:szCs w:val="24"/>
              </w:rPr>
            </w:pPr>
            <w:r w:rsidRPr="00BD1EEF">
              <w:rPr>
                <w:rFonts w:cstheme="minorHAnsi"/>
                <w:b/>
                <w:sz w:val="24"/>
                <w:szCs w:val="24"/>
              </w:rPr>
              <w:t>Veterans Treatment Court</w:t>
            </w:r>
          </w:p>
          <w:p w14:paraId="6C3079EC" w14:textId="77777777" w:rsidR="008F4E4F" w:rsidRDefault="008F4E4F" w:rsidP="00587364">
            <w:pPr>
              <w:jc w:val="center"/>
              <w:rPr>
                <w:rFonts w:cstheme="minorHAnsi"/>
                <w:b/>
                <w:sz w:val="24"/>
                <w:szCs w:val="24"/>
              </w:rPr>
            </w:pPr>
          </w:p>
          <w:p w14:paraId="3C4DA2F2" w14:textId="7370BDB1" w:rsidR="00841F29" w:rsidRPr="00BD1EEF" w:rsidRDefault="00841F29" w:rsidP="00587364">
            <w:pPr>
              <w:jc w:val="center"/>
              <w:rPr>
                <w:rFonts w:cstheme="minorHAnsi"/>
                <w:b/>
                <w:sz w:val="24"/>
                <w:szCs w:val="24"/>
              </w:rPr>
            </w:pPr>
          </w:p>
        </w:tc>
        <w:tc>
          <w:tcPr>
            <w:tcW w:w="3513" w:type="dxa"/>
            <w:noWrap/>
            <w:hideMark/>
          </w:tcPr>
          <w:p w14:paraId="4EFCEBDA" w14:textId="77777777" w:rsidR="00883A40" w:rsidRPr="00BD1EEF" w:rsidRDefault="00883A40" w:rsidP="00587364">
            <w:pPr>
              <w:jc w:val="center"/>
              <w:rPr>
                <w:rFonts w:cstheme="minorHAnsi"/>
                <w:b/>
                <w:sz w:val="24"/>
                <w:szCs w:val="24"/>
              </w:rPr>
            </w:pPr>
            <w:r w:rsidRPr="00BD1EEF">
              <w:rPr>
                <w:rFonts w:cstheme="minorHAnsi"/>
                <w:b/>
                <w:sz w:val="24"/>
                <w:szCs w:val="24"/>
              </w:rPr>
              <w:t>Grant Funding Sources</w:t>
            </w:r>
          </w:p>
        </w:tc>
        <w:tc>
          <w:tcPr>
            <w:tcW w:w="2982" w:type="dxa"/>
            <w:noWrap/>
            <w:hideMark/>
          </w:tcPr>
          <w:p w14:paraId="57F0ED79" w14:textId="14A0BEA7" w:rsidR="00883A40" w:rsidRPr="00BD1EEF" w:rsidRDefault="00883A40" w:rsidP="00587364">
            <w:pPr>
              <w:jc w:val="center"/>
              <w:rPr>
                <w:rFonts w:cstheme="minorHAnsi"/>
                <w:b/>
                <w:sz w:val="24"/>
                <w:szCs w:val="24"/>
              </w:rPr>
            </w:pPr>
            <w:r w:rsidRPr="00BD1EEF">
              <w:rPr>
                <w:rFonts w:cstheme="minorHAnsi"/>
                <w:b/>
                <w:sz w:val="24"/>
                <w:szCs w:val="24"/>
              </w:rPr>
              <w:t>Funding Amounts</w:t>
            </w:r>
          </w:p>
        </w:tc>
      </w:tr>
      <w:tr w:rsidR="00883A40" w:rsidRPr="00BD1EEF" w14:paraId="4E48C574" w14:textId="77777777" w:rsidTr="00F35FF9">
        <w:trPr>
          <w:trHeight w:val="424"/>
        </w:trPr>
        <w:tc>
          <w:tcPr>
            <w:tcW w:w="2965" w:type="dxa"/>
            <w:noWrap/>
            <w:hideMark/>
          </w:tcPr>
          <w:p w14:paraId="50B15B2A" w14:textId="77777777" w:rsidR="00883A40" w:rsidRPr="00BD1EEF" w:rsidRDefault="00883A40" w:rsidP="00587364">
            <w:pPr>
              <w:rPr>
                <w:rFonts w:cstheme="minorHAnsi"/>
                <w:b/>
                <w:sz w:val="24"/>
                <w:szCs w:val="24"/>
              </w:rPr>
            </w:pPr>
            <w:r w:rsidRPr="00BD1EEF">
              <w:rPr>
                <w:rFonts w:cstheme="minorHAnsi"/>
                <w:b/>
                <w:sz w:val="24"/>
                <w:szCs w:val="24"/>
              </w:rPr>
              <w:t>County of Court:</w:t>
            </w:r>
          </w:p>
        </w:tc>
        <w:tc>
          <w:tcPr>
            <w:tcW w:w="3945" w:type="dxa"/>
            <w:noWrap/>
            <w:hideMark/>
          </w:tcPr>
          <w:p w14:paraId="3F033153" w14:textId="77777777" w:rsidR="00883A40" w:rsidRPr="00BD1EEF" w:rsidRDefault="00883A40" w:rsidP="00587364">
            <w:pPr>
              <w:jc w:val="center"/>
              <w:rPr>
                <w:rFonts w:cstheme="minorHAnsi"/>
                <w:b/>
                <w:sz w:val="24"/>
                <w:szCs w:val="24"/>
              </w:rPr>
            </w:pPr>
            <w:r w:rsidRPr="00BD1EEF">
              <w:rPr>
                <w:rFonts w:cstheme="minorHAnsi"/>
                <w:b/>
                <w:sz w:val="24"/>
                <w:szCs w:val="24"/>
              </w:rPr>
              <w:t>Nueces</w:t>
            </w:r>
          </w:p>
        </w:tc>
        <w:tc>
          <w:tcPr>
            <w:tcW w:w="3513" w:type="dxa"/>
            <w:noWrap/>
          </w:tcPr>
          <w:p w14:paraId="18489B8D" w14:textId="3F71B01A" w:rsidR="00883A40" w:rsidRPr="00BD1EEF" w:rsidRDefault="00883A40" w:rsidP="00587364">
            <w:pPr>
              <w:jc w:val="center"/>
              <w:rPr>
                <w:rFonts w:cstheme="minorHAnsi"/>
                <w:b/>
                <w:sz w:val="24"/>
                <w:szCs w:val="24"/>
              </w:rPr>
            </w:pPr>
            <w:r w:rsidRPr="00BD1EEF">
              <w:rPr>
                <w:rFonts w:cstheme="minorHAnsi"/>
                <w:b/>
                <w:sz w:val="24"/>
                <w:szCs w:val="24"/>
              </w:rPr>
              <w:t>TVC-FVA</w:t>
            </w:r>
          </w:p>
        </w:tc>
        <w:tc>
          <w:tcPr>
            <w:tcW w:w="2982" w:type="dxa"/>
            <w:noWrap/>
          </w:tcPr>
          <w:p w14:paraId="34843096" w14:textId="20B1931A" w:rsidR="00883A40" w:rsidRPr="00BD1EEF" w:rsidRDefault="00883A40" w:rsidP="00587364">
            <w:pPr>
              <w:jc w:val="center"/>
              <w:rPr>
                <w:rFonts w:cstheme="minorHAnsi"/>
                <w:b/>
                <w:sz w:val="24"/>
                <w:szCs w:val="24"/>
              </w:rPr>
            </w:pPr>
            <w:r w:rsidRPr="00BD1EEF">
              <w:rPr>
                <w:rFonts w:cstheme="minorHAnsi"/>
                <w:b/>
                <w:sz w:val="24"/>
                <w:szCs w:val="24"/>
              </w:rPr>
              <w:t>$200,000.00</w:t>
            </w:r>
          </w:p>
        </w:tc>
      </w:tr>
      <w:tr w:rsidR="00883A40" w:rsidRPr="00BD1EEF" w14:paraId="62D386DD" w14:textId="77777777" w:rsidTr="00F35FF9">
        <w:trPr>
          <w:trHeight w:val="424"/>
        </w:trPr>
        <w:tc>
          <w:tcPr>
            <w:tcW w:w="2965" w:type="dxa"/>
            <w:noWrap/>
            <w:hideMark/>
          </w:tcPr>
          <w:p w14:paraId="58CBE09C" w14:textId="77777777" w:rsidR="00883A40" w:rsidRPr="00BD1EEF" w:rsidRDefault="00883A40" w:rsidP="00587364">
            <w:pPr>
              <w:rPr>
                <w:rFonts w:cstheme="minorHAnsi"/>
                <w:b/>
                <w:sz w:val="24"/>
                <w:szCs w:val="24"/>
              </w:rPr>
            </w:pPr>
          </w:p>
        </w:tc>
        <w:tc>
          <w:tcPr>
            <w:tcW w:w="3945" w:type="dxa"/>
            <w:noWrap/>
            <w:hideMark/>
          </w:tcPr>
          <w:p w14:paraId="2074A8F9" w14:textId="77777777" w:rsidR="00883A40" w:rsidRPr="00BD1EEF" w:rsidRDefault="00883A40" w:rsidP="00587364">
            <w:pPr>
              <w:jc w:val="center"/>
              <w:rPr>
                <w:rFonts w:cstheme="minorHAnsi"/>
                <w:b/>
                <w:sz w:val="24"/>
                <w:szCs w:val="24"/>
              </w:rPr>
            </w:pPr>
            <w:r w:rsidRPr="00BD1EEF">
              <w:rPr>
                <w:rFonts w:cstheme="minorHAnsi"/>
                <w:b/>
                <w:sz w:val="24"/>
                <w:szCs w:val="24"/>
              </w:rPr>
              <w:t>Totals</w:t>
            </w:r>
          </w:p>
        </w:tc>
        <w:tc>
          <w:tcPr>
            <w:tcW w:w="3513" w:type="dxa"/>
            <w:noWrap/>
            <w:hideMark/>
          </w:tcPr>
          <w:p w14:paraId="614769A0" w14:textId="77777777" w:rsidR="00883A40" w:rsidRPr="00BD1EEF" w:rsidRDefault="00883A40" w:rsidP="00587364">
            <w:pPr>
              <w:jc w:val="center"/>
              <w:rPr>
                <w:rFonts w:cstheme="minorHAnsi"/>
                <w:b/>
                <w:sz w:val="24"/>
                <w:szCs w:val="24"/>
              </w:rPr>
            </w:pPr>
          </w:p>
        </w:tc>
        <w:tc>
          <w:tcPr>
            <w:tcW w:w="2982" w:type="dxa"/>
            <w:noWrap/>
            <w:hideMark/>
          </w:tcPr>
          <w:p w14:paraId="0BAC0F4C" w14:textId="77777777" w:rsidR="00883A40" w:rsidRPr="00BD1EEF" w:rsidRDefault="00883A40" w:rsidP="00587364">
            <w:pPr>
              <w:jc w:val="center"/>
              <w:rPr>
                <w:rFonts w:cstheme="minorHAnsi"/>
                <w:b/>
                <w:sz w:val="24"/>
                <w:szCs w:val="24"/>
              </w:rPr>
            </w:pPr>
          </w:p>
        </w:tc>
      </w:tr>
      <w:tr w:rsidR="00883A40" w:rsidRPr="00BD1EEF" w14:paraId="4B9F1DC1" w14:textId="77777777" w:rsidTr="00F35FF9">
        <w:trPr>
          <w:trHeight w:val="424"/>
        </w:trPr>
        <w:tc>
          <w:tcPr>
            <w:tcW w:w="2965" w:type="dxa"/>
            <w:noWrap/>
            <w:hideMark/>
          </w:tcPr>
          <w:p w14:paraId="67E9A539" w14:textId="77777777" w:rsidR="00883A40" w:rsidRPr="00BD1EEF" w:rsidRDefault="00883A40" w:rsidP="00587364">
            <w:pPr>
              <w:rPr>
                <w:rFonts w:cstheme="minorHAnsi"/>
                <w:b/>
                <w:sz w:val="24"/>
                <w:szCs w:val="24"/>
              </w:rPr>
            </w:pPr>
            <w:r w:rsidRPr="00BD1EEF">
              <w:rPr>
                <w:rFonts w:cstheme="minorHAnsi"/>
                <w:b/>
                <w:sz w:val="24"/>
                <w:szCs w:val="24"/>
              </w:rPr>
              <w:t>Number of veterans served</w:t>
            </w:r>
          </w:p>
        </w:tc>
        <w:tc>
          <w:tcPr>
            <w:tcW w:w="3945" w:type="dxa"/>
            <w:noWrap/>
            <w:hideMark/>
          </w:tcPr>
          <w:p w14:paraId="09746CDA" w14:textId="4948E7FF" w:rsidR="00883A40" w:rsidRPr="00BD1EEF" w:rsidRDefault="00883A40" w:rsidP="00587364">
            <w:pPr>
              <w:jc w:val="center"/>
              <w:rPr>
                <w:rFonts w:cstheme="minorHAnsi"/>
                <w:b/>
                <w:sz w:val="24"/>
                <w:szCs w:val="24"/>
              </w:rPr>
            </w:pPr>
            <w:r w:rsidRPr="00BD1EEF">
              <w:rPr>
                <w:rFonts w:cstheme="minorHAnsi"/>
                <w:b/>
                <w:sz w:val="24"/>
                <w:szCs w:val="24"/>
              </w:rPr>
              <w:t>42</w:t>
            </w:r>
          </w:p>
        </w:tc>
        <w:tc>
          <w:tcPr>
            <w:tcW w:w="3513" w:type="dxa"/>
            <w:noWrap/>
            <w:hideMark/>
          </w:tcPr>
          <w:p w14:paraId="2C52B7CB" w14:textId="77777777" w:rsidR="00883A40" w:rsidRPr="00BD1EEF" w:rsidRDefault="00883A40" w:rsidP="00587364">
            <w:pPr>
              <w:jc w:val="center"/>
              <w:rPr>
                <w:rFonts w:cstheme="minorHAnsi"/>
                <w:b/>
                <w:sz w:val="24"/>
                <w:szCs w:val="24"/>
              </w:rPr>
            </w:pPr>
          </w:p>
        </w:tc>
        <w:tc>
          <w:tcPr>
            <w:tcW w:w="2982" w:type="dxa"/>
            <w:noWrap/>
            <w:hideMark/>
          </w:tcPr>
          <w:p w14:paraId="7C61B664" w14:textId="77777777" w:rsidR="00883A40" w:rsidRPr="00BD1EEF" w:rsidRDefault="00883A40" w:rsidP="00587364">
            <w:pPr>
              <w:jc w:val="center"/>
              <w:rPr>
                <w:rFonts w:cstheme="minorHAnsi"/>
                <w:b/>
                <w:sz w:val="24"/>
                <w:szCs w:val="24"/>
              </w:rPr>
            </w:pPr>
          </w:p>
        </w:tc>
      </w:tr>
      <w:tr w:rsidR="00883A40" w:rsidRPr="00BD1EEF" w14:paraId="39DBEBFB" w14:textId="77777777" w:rsidTr="00F35FF9">
        <w:trPr>
          <w:trHeight w:val="424"/>
        </w:trPr>
        <w:tc>
          <w:tcPr>
            <w:tcW w:w="2965" w:type="dxa"/>
            <w:noWrap/>
            <w:hideMark/>
          </w:tcPr>
          <w:p w14:paraId="32453FAB" w14:textId="77777777" w:rsidR="00883A40" w:rsidRPr="00BD1EEF" w:rsidRDefault="00883A40" w:rsidP="00587364">
            <w:pPr>
              <w:rPr>
                <w:rFonts w:cstheme="minorHAnsi"/>
                <w:b/>
                <w:sz w:val="24"/>
                <w:szCs w:val="24"/>
              </w:rPr>
            </w:pPr>
          </w:p>
        </w:tc>
        <w:tc>
          <w:tcPr>
            <w:tcW w:w="3945" w:type="dxa"/>
            <w:noWrap/>
            <w:hideMark/>
          </w:tcPr>
          <w:p w14:paraId="25A852B2" w14:textId="77777777" w:rsidR="00883A40" w:rsidRPr="00BD1EEF" w:rsidRDefault="00883A40" w:rsidP="00587364">
            <w:pPr>
              <w:jc w:val="center"/>
              <w:rPr>
                <w:rFonts w:cstheme="minorHAnsi"/>
                <w:b/>
                <w:sz w:val="24"/>
                <w:szCs w:val="24"/>
              </w:rPr>
            </w:pPr>
          </w:p>
        </w:tc>
        <w:tc>
          <w:tcPr>
            <w:tcW w:w="3513" w:type="dxa"/>
            <w:noWrap/>
            <w:hideMark/>
          </w:tcPr>
          <w:p w14:paraId="59827D00" w14:textId="77777777" w:rsidR="00883A40" w:rsidRPr="00BD1EEF" w:rsidRDefault="00883A40" w:rsidP="00587364">
            <w:pPr>
              <w:jc w:val="center"/>
              <w:rPr>
                <w:rFonts w:cstheme="minorHAnsi"/>
                <w:b/>
                <w:sz w:val="24"/>
                <w:szCs w:val="24"/>
              </w:rPr>
            </w:pPr>
          </w:p>
        </w:tc>
        <w:tc>
          <w:tcPr>
            <w:tcW w:w="2982" w:type="dxa"/>
            <w:noWrap/>
            <w:hideMark/>
          </w:tcPr>
          <w:p w14:paraId="7E02509F" w14:textId="77777777" w:rsidR="00883A40" w:rsidRPr="00BD1EEF" w:rsidRDefault="00883A40" w:rsidP="00587364">
            <w:pPr>
              <w:jc w:val="center"/>
              <w:rPr>
                <w:rFonts w:cstheme="minorHAnsi"/>
                <w:b/>
                <w:sz w:val="24"/>
                <w:szCs w:val="24"/>
              </w:rPr>
            </w:pPr>
          </w:p>
        </w:tc>
      </w:tr>
      <w:tr w:rsidR="00883A40" w:rsidRPr="00BD1EEF" w14:paraId="4150D1B5" w14:textId="77777777" w:rsidTr="00F35FF9">
        <w:trPr>
          <w:trHeight w:val="424"/>
        </w:trPr>
        <w:tc>
          <w:tcPr>
            <w:tcW w:w="2965" w:type="dxa"/>
            <w:noWrap/>
            <w:hideMark/>
          </w:tcPr>
          <w:p w14:paraId="44F8DEB7" w14:textId="573D8B44" w:rsidR="00883A40" w:rsidRPr="00BD1EEF" w:rsidRDefault="00883A40" w:rsidP="00587364">
            <w:pPr>
              <w:rPr>
                <w:rFonts w:cstheme="minorHAnsi"/>
                <w:b/>
                <w:sz w:val="24"/>
                <w:szCs w:val="24"/>
              </w:rPr>
            </w:pPr>
            <w:r w:rsidRPr="00BD1EEF">
              <w:rPr>
                <w:rFonts w:cstheme="minorHAnsi"/>
                <w:b/>
                <w:sz w:val="24"/>
                <w:szCs w:val="24"/>
              </w:rPr>
              <w:t xml:space="preserve">Number of </w:t>
            </w:r>
            <w:r w:rsidR="00CA0B6A">
              <w:rPr>
                <w:rFonts w:cstheme="minorHAnsi"/>
                <w:b/>
                <w:sz w:val="24"/>
                <w:szCs w:val="24"/>
              </w:rPr>
              <w:t>v</w:t>
            </w:r>
            <w:r w:rsidRPr="00BD1EEF">
              <w:rPr>
                <w:rFonts w:cstheme="minorHAnsi"/>
                <w:b/>
                <w:sz w:val="24"/>
                <w:szCs w:val="24"/>
              </w:rPr>
              <w:t>eterans successfully completed</w:t>
            </w:r>
          </w:p>
        </w:tc>
        <w:tc>
          <w:tcPr>
            <w:tcW w:w="3945" w:type="dxa"/>
            <w:noWrap/>
            <w:hideMark/>
          </w:tcPr>
          <w:p w14:paraId="1A84E6DA" w14:textId="3774C982" w:rsidR="00883A40" w:rsidRPr="00BD1EEF" w:rsidRDefault="00883A40" w:rsidP="00587364">
            <w:pPr>
              <w:jc w:val="center"/>
              <w:rPr>
                <w:rFonts w:cstheme="minorHAnsi"/>
                <w:b/>
                <w:sz w:val="24"/>
                <w:szCs w:val="24"/>
              </w:rPr>
            </w:pPr>
            <w:r w:rsidRPr="00BD1EEF">
              <w:rPr>
                <w:rFonts w:cstheme="minorHAnsi"/>
                <w:b/>
                <w:sz w:val="24"/>
                <w:szCs w:val="24"/>
              </w:rPr>
              <w:t>17</w:t>
            </w:r>
          </w:p>
        </w:tc>
        <w:tc>
          <w:tcPr>
            <w:tcW w:w="3513" w:type="dxa"/>
            <w:noWrap/>
            <w:hideMark/>
          </w:tcPr>
          <w:p w14:paraId="43C4713D" w14:textId="77777777" w:rsidR="00883A40" w:rsidRPr="00BD1EEF" w:rsidRDefault="00883A40" w:rsidP="00587364">
            <w:pPr>
              <w:jc w:val="center"/>
              <w:rPr>
                <w:rFonts w:cstheme="minorHAnsi"/>
                <w:b/>
                <w:sz w:val="24"/>
                <w:szCs w:val="24"/>
              </w:rPr>
            </w:pPr>
          </w:p>
        </w:tc>
        <w:tc>
          <w:tcPr>
            <w:tcW w:w="2982" w:type="dxa"/>
            <w:noWrap/>
            <w:hideMark/>
          </w:tcPr>
          <w:p w14:paraId="62390A66" w14:textId="77777777" w:rsidR="00883A40" w:rsidRPr="00BD1EEF" w:rsidRDefault="00883A40" w:rsidP="00587364">
            <w:pPr>
              <w:jc w:val="center"/>
              <w:rPr>
                <w:rFonts w:cstheme="minorHAnsi"/>
                <w:b/>
                <w:sz w:val="24"/>
                <w:szCs w:val="24"/>
              </w:rPr>
            </w:pPr>
          </w:p>
        </w:tc>
      </w:tr>
      <w:tr w:rsidR="00883A40" w:rsidRPr="00BD1EEF" w14:paraId="2A8B6CC4" w14:textId="77777777" w:rsidTr="00F35FF9">
        <w:trPr>
          <w:trHeight w:val="424"/>
        </w:trPr>
        <w:tc>
          <w:tcPr>
            <w:tcW w:w="2965" w:type="dxa"/>
            <w:noWrap/>
            <w:hideMark/>
          </w:tcPr>
          <w:p w14:paraId="5489E0BF" w14:textId="77777777" w:rsidR="00883A40" w:rsidRPr="00BD1EEF" w:rsidRDefault="00883A40" w:rsidP="00587364">
            <w:pPr>
              <w:rPr>
                <w:rFonts w:cstheme="minorHAnsi"/>
                <w:b/>
                <w:sz w:val="24"/>
                <w:szCs w:val="24"/>
              </w:rPr>
            </w:pPr>
          </w:p>
        </w:tc>
        <w:tc>
          <w:tcPr>
            <w:tcW w:w="3945" w:type="dxa"/>
            <w:noWrap/>
            <w:hideMark/>
          </w:tcPr>
          <w:p w14:paraId="487FF0FA" w14:textId="77777777" w:rsidR="00883A40" w:rsidRPr="00BD1EEF" w:rsidRDefault="00883A40" w:rsidP="00587364">
            <w:pPr>
              <w:jc w:val="center"/>
              <w:rPr>
                <w:rFonts w:cstheme="minorHAnsi"/>
                <w:b/>
                <w:sz w:val="24"/>
                <w:szCs w:val="24"/>
              </w:rPr>
            </w:pPr>
          </w:p>
        </w:tc>
        <w:tc>
          <w:tcPr>
            <w:tcW w:w="3513" w:type="dxa"/>
            <w:noWrap/>
            <w:hideMark/>
          </w:tcPr>
          <w:p w14:paraId="670D0CC0" w14:textId="77777777" w:rsidR="00883A40" w:rsidRPr="00BD1EEF" w:rsidRDefault="00883A40" w:rsidP="00587364">
            <w:pPr>
              <w:jc w:val="center"/>
              <w:rPr>
                <w:rFonts w:cstheme="minorHAnsi"/>
                <w:b/>
                <w:sz w:val="24"/>
                <w:szCs w:val="24"/>
              </w:rPr>
            </w:pPr>
          </w:p>
        </w:tc>
        <w:tc>
          <w:tcPr>
            <w:tcW w:w="2982" w:type="dxa"/>
            <w:noWrap/>
            <w:hideMark/>
          </w:tcPr>
          <w:p w14:paraId="7AAF1A28" w14:textId="77777777" w:rsidR="00883A40" w:rsidRPr="00BD1EEF" w:rsidRDefault="00883A40" w:rsidP="00587364">
            <w:pPr>
              <w:jc w:val="center"/>
              <w:rPr>
                <w:rFonts w:cstheme="minorHAnsi"/>
                <w:b/>
                <w:sz w:val="24"/>
                <w:szCs w:val="24"/>
              </w:rPr>
            </w:pPr>
          </w:p>
        </w:tc>
      </w:tr>
      <w:tr w:rsidR="00883A40" w:rsidRPr="00BD1EEF" w14:paraId="1636883C" w14:textId="77777777" w:rsidTr="00F35FF9">
        <w:trPr>
          <w:trHeight w:val="424"/>
        </w:trPr>
        <w:tc>
          <w:tcPr>
            <w:tcW w:w="2965" w:type="dxa"/>
            <w:noWrap/>
            <w:hideMark/>
          </w:tcPr>
          <w:p w14:paraId="41D854F9" w14:textId="77777777" w:rsidR="00883A40" w:rsidRPr="00BD1EEF" w:rsidRDefault="00883A40" w:rsidP="00587364">
            <w:pPr>
              <w:rPr>
                <w:rFonts w:cstheme="minorHAnsi"/>
                <w:b/>
                <w:sz w:val="24"/>
                <w:szCs w:val="24"/>
              </w:rPr>
            </w:pPr>
            <w:r w:rsidRPr="00BD1EEF">
              <w:rPr>
                <w:rFonts w:cstheme="minorHAnsi"/>
                <w:b/>
                <w:sz w:val="24"/>
                <w:szCs w:val="24"/>
              </w:rPr>
              <w:t>Number of veterans unsuccessfully completed</w:t>
            </w:r>
          </w:p>
        </w:tc>
        <w:tc>
          <w:tcPr>
            <w:tcW w:w="3945" w:type="dxa"/>
            <w:noWrap/>
            <w:hideMark/>
          </w:tcPr>
          <w:p w14:paraId="2340B005" w14:textId="7CE7AB51" w:rsidR="00883A40" w:rsidRPr="00BD1EEF" w:rsidRDefault="00883A40" w:rsidP="00587364">
            <w:pPr>
              <w:jc w:val="center"/>
              <w:rPr>
                <w:rFonts w:cstheme="minorHAnsi"/>
                <w:b/>
                <w:sz w:val="24"/>
                <w:szCs w:val="24"/>
              </w:rPr>
            </w:pPr>
            <w:r w:rsidRPr="00BD1EEF">
              <w:rPr>
                <w:rFonts w:cstheme="minorHAnsi"/>
                <w:b/>
                <w:sz w:val="24"/>
                <w:szCs w:val="24"/>
              </w:rPr>
              <w:t>0</w:t>
            </w:r>
          </w:p>
        </w:tc>
        <w:tc>
          <w:tcPr>
            <w:tcW w:w="3513" w:type="dxa"/>
            <w:noWrap/>
            <w:hideMark/>
          </w:tcPr>
          <w:p w14:paraId="33530608" w14:textId="77777777" w:rsidR="00883A40" w:rsidRPr="00BD1EEF" w:rsidRDefault="00883A40" w:rsidP="00587364">
            <w:pPr>
              <w:jc w:val="center"/>
              <w:rPr>
                <w:rFonts w:cstheme="minorHAnsi"/>
                <w:b/>
                <w:sz w:val="24"/>
                <w:szCs w:val="24"/>
              </w:rPr>
            </w:pPr>
          </w:p>
        </w:tc>
        <w:tc>
          <w:tcPr>
            <w:tcW w:w="2982" w:type="dxa"/>
            <w:noWrap/>
            <w:hideMark/>
          </w:tcPr>
          <w:p w14:paraId="131B37C0" w14:textId="77777777" w:rsidR="00883A40" w:rsidRPr="00BD1EEF" w:rsidRDefault="00883A40" w:rsidP="00587364">
            <w:pPr>
              <w:jc w:val="center"/>
              <w:rPr>
                <w:rFonts w:cstheme="minorHAnsi"/>
                <w:b/>
                <w:sz w:val="24"/>
                <w:szCs w:val="24"/>
              </w:rPr>
            </w:pPr>
          </w:p>
        </w:tc>
      </w:tr>
      <w:tr w:rsidR="00883A40" w:rsidRPr="00BD1EEF" w14:paraId="0E59EB27" w14:textId="77777777" w:rsidTr="00F35FF9">
        <w:trPr>
          <w:trHeight w:val="424"/>
        </w:trPr>
        <w:tc>
          <w:tcPr>
            <w:tcW w:w="2965" w:type="dxa"/>
            <w:noWrap/>
            <w:hideMark/>
          </w:tcPr>
          <w:p w14:paraId="45152436" w14:textId="77777777" w:rsidR="00883A40" w:rsidRPr="00BD1EEF" w:rsidRDefault="00883A40" w:rsidP="00587364">
            <w:pPr>
              <w:jc w:val="center"/>
              <w:rPr>
                <w:rFonts w:cstheme="minorHAnsi"/>
                <w:b/>
                <w:sz w:val="24"/>
                <w:szCs w:val="24"/>
              </w:rPr>
            </w:pPr>
          </w:p>
        </w:tc>
        <w:tc>
          <w:tcPr>
            <w:tcW w:w="3945" w:type="dxa"/>
            <w:noWrap/>
            <w:hideMark/>
          </w:tcPr>
          <w:p w14:paraId="571B1138" w14:textId="77777777" w:rsidR="00883A40" w:rsidRPr="00BD1EEF" w:rsidRDefault="00883A40" w:rsidP="00587364">
            <w:pPr>
              <w:jc w:val="center"/>
              <w:rPr>
                <w:rFonts w:cstheme="minorHAnsi"/>
                <w:b/>
                <w:sz w:val="24"/>
                <w:szCs w:val="24"/>
              </w:rPr>
            </w:pPr>
          </w:p>
        </w:tc>
        <w:tc>
          <w:tcPr>
            <w:tcW w:w="3513" w:type="dxa"/>
            <w:noWrap/>
            <w:hideMark/>
          </w:tcPr>
          <w:p w14:paraId="298D2793" w14:textId="77777777" w:rsidR="00883A40" w:rsidRPr="00BD1EEF" w:rsidRDefault="00883A40" w:rsidP="00587364">
            <w:pPr>
              <w:jc w:val="center"/>
              <w:rPr>
                <w:rFonts w:cstheme="minorHAnsi"/>
                <w:b/>
                <w:sz w:val="24"/>
                <w:szCs w:val="24"/>
              </w:rPr>
            </w:pPr>
            <w:r w:rsidRPr="00BD1EEF">
              <w:rPr>
                <w:rFonts w:cstheme="minorHAnsi"/>
                <w:b/>
                <w:sz w:val="24"/>
                <w:szCs w:val="24"/>
              </w:rPr>
              <w:t>Total:</w:t>
            </w:r>
          </w:p>
        </w:tc>
        <w:tc>
          <w:tcPr>
            <w:tcW w:w="2982" w:type="dxa"/>
            <w:noWrap/>
            <w:hideMark/>
          </w:tcPr>
          <w:p w14:paraId="2733EEB9" w14:textId="77DA77D0" w:rsidR="00883A40" w:rsidRPr="00BD1EEF" w:rsidRDefault="00883A40" w:rsidP="00587364">
            <w:pPr>
              <w:jc w:val="center"/>
              <w:rPr>
                <w:rFonts w:cstheme="minorHAnsi"/>
                <w:b/>
                <w:sz w:val="24"/>
                <w:szCs w:val="24"/>
              </w:rPr>
            </w:pPr>
            <w:r w:rsidRPr="00BD1EEF">
              <w:rPr>
                <w:rFonts w:cstheme="minorHAnsi"/>
                <w:b/>
                <w:sz w:val="24"/>
                <w:szCs w:val="24"/>
              </w:rPr>
              <w:t>$200,000.00</w:t>
            </w:r>
          </w:p>
        </w:tc>
      </w:tr>
    </w:tbl>
    <w:p w14:paraId="2A9EF6A2" w14:textId="77777777" w:rsidR="002D4C46" w:rsidRPr="00BD1EEF" w:rsidRDefault="002D4C46">
      <w:pPr>
        <w:rPr>
          <w:rFonts w:cstheme="minorHAnsi"/>
          <w:b/>
          <w:sz w:val="24"/>
          <w:szCs w:val="24"/>
        </w:rPr>
      </w:pPr>
    </w:p>
    <w:p w14:paraId="164B30D1" w14:textId="77777777" w:rsidR="00F6558B" w:rsidRDefault="002D4C46" w:rsidP="00587364">
      <w:pPr>
        <w:jc w:val="center"/>
        <w:rPr>
          <w:rFonts w:cstheme="minorHAnsi"/>
          <w:b/>
          <w:sz w:val="24"/>
          <w:szCs w:val="24"/>
        </w:rPr>
      </w:pPr>
      <w:r w:rsidRPr="00BD1EEF">
        <w:rPr>
          <w:rFonts w:cstheme="minorHAnsi"/>
          <w:b/>
          <w:sz w:val="24"/>
          <w:szCs w:val="24"/>
        </w:rPr>
        <w:br w:type="page"/>
      </w:r>
    </w:p>
    <w:p w14:paraId="60742B40" w14:textId="77777777" w:rsidR="007C69BE" w:rsidRDefault="007C69BE" w:rsidP="00587364">
      <w:pPr>
        <w:jc w:val="center"/>
        <w:rPr>
          <w:rFonts w:cstheme="minorHAnsi"/>
          <w:b/>
          <w:sz w:val="24"/>
          <w:szCs w:val="24"/>
          <w:u w:val="single"/>
        </w:rPr>
      </w:pPr>
    </w:p>
    <w:p w14:paraId="77D25A14" w14:textId="78B204EF" w:rsidR="000C2D83" w:rsidRPr="004F2EE8" w:rsidRDefault="000C2D83" w:rsidP="00587364">
      <w:pPr>
        <w:jc w:val="center"/>
        <w:rPr>
          <w:rFonts w:cstheme="minorHAnsi"/>
          <w:b/>
          <w:sz w:val="24"/>
          <w:szCs w:val="24"/>
          <w:u w:val="single"/>
        </w:rPr>
      </w:pPr>
      <w:r w:rsidRPr="004F2EE8">
        <w:rPr>
          <w:rFonts w:cstheme="minorHAnsi"/>
          <w:b/>
          <w:sz w:val="24"/>
          <w:szCs w:val="24"/>
          <w:u w:val="single"/>
        </w:rPr>
        <w:t>Potter County</w:t>
      </w:r>
    </w:p>
    <w:tbl>
      <w:tblPr>
        <w:tblStyle w:val="TableGrid"/>
        <w:tblW w:w="13405" w:type="dxa"/>
        <w:tblLook w:val="04A0" w:firstRow="1" w:lastRow="0" w:firstColumn="1" w:lastColumn="0" w:noHBand="0" w:noVBand="1"/>
      </w:tblPr>
      <w:tblGrid>
        <w:gridCol w:w="2965"/>
        <w:gridCol w:w="4040"/>
        <w:gridCol w:w="3561"/>
        <w:gridCol w:w="2839"/>
      </w:tblGrid>
      <w:tr w:rsidR="00883A40" w:rsidRPr="00BD1EEF" w14:paraId="2BA33878" w14:textId="77777777" w:rsidTr="00F35FF9">
        <w:trPr>
          <w:trHeight w:val="427"/>
        </w:trPr>
        <w:tc>
          <w:tcPr>
            <w:tcW w:w="2965" w:type="dxa"/>
            <w:noWrap/>
            <w:hideMark/>
          </w:tcPr>
          <w:p w14:paraId="5BD6B177" w14:textId="77777777" w:rsidR="00883A40" w:rsidRPr="00BD1EEF" w:rsidRDefault="00883A40" w:rsidP="00587364">
            <w:pPr>
              <w:rPr>
                <w:rFonts w:cstheme="minorHAnsi"/>
                <w:b/>
                <w:sz w:val="24"/>
                <w:szCs w:val="24"/>
              </w:rPr>
            </w:pPr>
            <w:r w:rsidRPr="00BD1EEF">
              <w:rPr>
                <w:rFonts w:cstheme="minorHAnsi"/>
                <w:b/>
                <w:sz w:val="24"/>
                <w:szCs w:val="24"/>
              </w:rPr>
              <w:t>Name of Court:</w:t>
            </w:r>
          </w:p>
        </w:tc>
        <w:tc>
          <w:tcPr>
            <w:tcW w:w="4040" w:type="dxa"/>
            <w:noWrap/>
            <w:hideMark/>
          </w:tcPr>
          <w:p w14:paraId="3118DDE5" w14:textId="77777777" w:rsidR="00AE05A7" w:rsidRDefault="00883A40" w:rsidP="00587364">
            <w:pPr>
              <w:jc w:val="center"/>
              <w:rPr>
                <w:rFonts w:cstheme="minorHAnsi"/>
                <w:b/>
                <w:sz w:val="24"/>
                <w:szCs w:val="24"/>
              </w:rPr>
            </w:pPr>
            <w:r w:rsidRPr="00BD1EEF">
              <w:rPr>
                <w:rFonts w:cstheme="minorHAnsi"/>
                <w:b/>
                <w:sz w:val="24"/>
                <w:szCs w:val="24"/>
              </w:rPr>
              <w:t xml:space="preserve">Panhandle Regional </w:t>
            </w:r>
          </w:p>
          <w:p w14:paraId="56631A57" w14:textId="79E714E0" w:rsidR="00883A40" w:rsidRPr="00BD1EEF" w:rsidRDefault="00883A40" w:rsidP="00587364">
            <w:pPr>
              <w:jc w:val="center"/>
              <w:rPr>
                <w:rFonts w:cstheme="minorHAnsi"/>
                <w:b/>
                <w:sz w:val="24"/>
                <w:szCs w:val="24"/>
              </w:rPr>
            </w:pPr>
            <w:r w:rsidRPr="00BD1EEF">
              <w:rPr>
                <w:rFonts w:cstheme="minorHAnsi"/>
                <w:b/>
                <w:sz w:val="24"/>
                <w:szCs w:val="24"/>
              </w:rPr>
              <w:t>Veterans Treatment Court</w:t>
            </w:r>
          </w:p>
        </w:tc>
        <w:tc>
          <w:tcPr>
            <w:tcW w:w="3561" w:type="dxa"/>
            <w:noWrap/>
            <w:hideMark/>
          </w:tcPr>
          <w:p w14:paraId="3032DCD6" w14:textId="77777777" w:rsidR="00883A40" w:rsidRPr="00BD1EEF" w:rsidRDefault="00883A40" w:rsidP="00587364">
            <w:pPr>
              <w:jc w:val="center"/>
              <w:rPr>
                <w:rFonts w:cstheme="minorHAnsi"/>
                <w:b/>
                <w:sz w:val="24"/>
                <w:szCs w:val="24"/>
              </w:rPr>
            </w:pPr>
            <w:r w:rsidRPr="00BD1EEF">
              <w:rPr>
                <w:rFonts w:cstheme="minorHAnsi"/>
                <w:b/>
                <w:sz w:val="24"/>
                <w:szCs w:val="24"/>
              </w:rPr>
              <w:t>Grant Funding Sources</w:t>
            </w:r>
          </w:p>
        </w:tc>
        <w:tc>
          <w:tcPr>
            <w:tcW w:w="2839" w:type="dxa"/>
            <w:noWrap/>
            <w:hideMark/>
          </w:tcPr>
          <w:p w14:paraId="2A4EC9DF" w14:textId="77777777" w:rsidR="00883A40" w:rsidRPr="00BD1EEF" w:rsidRDefault="00883A40" w:rsidP="00587364">
            <w:pPr>
              <w:jc w:val="center"/>
              <w:rPr>
                <w:rFonts w:cstheme="minorHAnsi"/>
                <w:b/>
                <w:sz w:val="24"/>
                <w:szCs w:val="24"/>
              </w:rPr>
            </w:pPr>
            <w:r w:rsidRPr="00BD1EEF">
              <w:rPr>
                <w:rFonts w:cstheme="minorHAnsi"/>
                <w:b/>
                <w:sz w:val="24"/>
                <w:szCs w:val="24"/>
              </w:rPr>
              <w:t>Funding Amounts</w:t>
            </w:r>
          </w:p>
        </w:tc>
      </w:tr>
      <w:tr w:rsidR="00883A40" w:rsidRPr="00BD1EEF" w14:paraId="263A3AB4" w14:textId="77777777" w:rsidTr="00F35FF9">
        <w:trPr>
          <w:trHeight w:val="427"/>
        </w:trPr>
        <w:tc>
          <w:tcPr>
            <w:tcW w:w="2965" w:type="dxa"/>
            <w:noWrap/>
            <w:hideMark/>
          </w:tcPr>
          <w:p w14:paraId="2FBA1FDF" w14:textId="77777777" w:rsidR="00883A40" w:rsidRPr="00BD1EEF" w:rsidRDefault="00883A40" w:rsidP="00587364">
            <w:pPr>
              <w:rPr>
                <w:rFonts w:cstheme="minorHAnsi"/>
                <w:b/>
                <w:sz w:val="24"/>
                <w:szCs w:val="24"/>
              </w:rPr>
            </w:pPr>
            <w:r w:rsidRPr="00BD1EEF">
              <w:rPr>
                <w:rFonts w:cstheme="minorHAnsi"/>
                <w:b/>
                <w:sz w:val="24"/>
                <w:szCs w:val="24"/>
              </w:rPr>
              <w:t>County of Court:</w:t>
            </w:r>
          </w:p>
        </w:tc>
        <w:tc>
          <w:tcPr>
            <w:tcW w:w="4040" w:type="dxa"/>
            <w:noWrap/>
            <w:hideMark/>
          </w:tcPr>
          <w:p w14:paraId="12658468" w14:textId="0CDAA753" w:rsidR="00883A40" w:rsidRPr="00BD1EEF" w:rsidRDefault="00883A40" w:rsidP="00587364">
            <w:pPr>
              <w:jc w:val="center"/>
              <w:rPr>
                <w:rFonts w:cstheme="minorHAnsi"/>
                <w:b/>
                <w:sz w:val="24"/>
                <w:szCs w:val="24"/>
              </w:rPr>
            </w:pPr>
            <w:r w:rsidRPr="00BD1EEF">
              <w:rPr>
                <w:rFonts w:cstheme="minorHAnsi"/>
                <w:b/>
                <w:sz w:val="24"/>
                <w:szCs w:val="24"/>
              </w:rPr>
              <w:t>Potter</w:t>
            </w:r>
          </w:p>
        </w:tc>
        <w:tc>
          <w:tcPr>
            <w:tcW w:w="3561" w:type="dxa"/>
            <w:noWrap/>
          </w:tcPr>
          <w:p w14:paraId="09D72212" w14:textId="7C7E18C1" w:rsidR="00883A40" w:rsidRPr="00BD1EEF" w:rsidRDefault="00883A40" w:rsidP="00587364">
            <w:pPr>
              <w:jc w:val="center"/>
              <w:rPr>
                <w:rFonts w:cstheme="minorHAnsi"/>
                <w:b/>
                <w:sz w:val="24"/>
                <w:szCs w:val="24"/>
              </w:rPr>
            </w:pPr>
          </w:p>
        </w:tc>
        <w:tc>
          <w:tcPr>
            <w:tcW w:w="2839" w:type="dxa"/>
            <w:noWrap/>
          </w:tcPr>
          <w:p w14:paraId="1D42C988" w14:textId="0C8897A8" w:rsidR="00883A40" w:rsidRPr="00BD1EEF" w:rsidRDefault="00883A40" w:rsidP="00587364">
            <w:pPr>
              <w:jc w:val="center"/>
              <w:rPr>
                <w:rFonts w:cstheme="minorHAnsi"/>
                <w:b/>
                <w:sz w:val="24"/>
                <w:szCs w:val="24"/>
              </w:rPr>
            </w:pPr>
          </w:p>
        </w:tc>
      </w:tr>
      <w:tr w:rsidR="00883A40" w:rsidRPr="00BD1EEF" w14:paraId="3C71F2F8" w14:textId="77777777" w:rsidTr="00F35FF9">
        <w:trPr>
          <w:trHeight w:val="427"/>
        </w:trPr>
        <w:tc>
          <w:tcPr>
            <w:tcW w:w="2965" w:type="dxa"/>
            <w:noWrap/>
            <w:hideMark/>
          </w:tcPr>
          <w:p w14:paraId="22EACC21" w14:textId="77777777" w:rsidR="00883A40" w:rsidRPr="00BD1EEF" w:rsidRDefault="00883A40" w:rsidP="00587364">
            <w:pPr>
              <w:rPr>
                <w:rFonts w:cstheme="minorHAnsi"/>
                <w:b/>
                <w:sz w:val="24"/>
                <w:szCs w:val="24"/>
              </w:rPr>
            </w:pPr>
          </w:p>
        </w:tc>
        <w:tc>
          <w:tcPr>
            <w:tcW w:w="4040" w:type="dxa"/>
            <w:noWrap/>
            <w:hideMark/>
          </w:tcPr>
          <w:p w14:paraId="24A5E56E" w14:textId="77777777" w:rsidR="00883A40" w:rsidRPr="00BD1EEF" w:rsidRDefault="00883A40" w:rsidP="00587364">
            <w:pPr>
              <w:jc w:val="center"/>
              <w:rPr>
                <w:rFonts w:cstheme="minorHAnsi"/>
                <w:b/>
                <w:sz w:val="24"/>
                <w:szCs w:val="24"/>
              </w:rPr>
            </w:pPr>
            <w:r w:rsidRPr="00BD1EEF">
              <w:rPr>
                <w:rFonts w:cstheme="minorHAnsi"/>
                <w:b/>
                <w:sz w:val="24"/>
                <w:szCs w:val="24"/>
              </w:rPr>
              <w:t>Totals</w:t>
            </w:r>
          </w:p>
        </w:tc>
        <w:tc>
          <w:tcPr>
            <w:tcW w:w="3561" w:type="dxa"/>
            <w:noWrap/>
            <w:hideMark/>
          </w:tcPr>
          <w:p w14:paraId="6A9DD9D3" w14:textId="77777777" w:rsidR="00883A40" w:rsidRPr="00BD1EEF" w:rsidRDefault="00883A40" w:rsidP="00587364">
            <w:pPr>
              <w:jc w:val="center"/>
              <w:rPr>
                <w:rFonts w:cstheme="minorHAnsi"/>
                <w:b/>
                <w:sz w:val="24"/>
                <w:szCs w:val="24"/>
              </w:rPr>
            </w:pPr>
          </w:p>
        </w:tc>
        <w:tc>
          <w:tcPr>
            <w:tcW w:w="2839" w:type="dxa"/>
            <w:noWrap/>
            <w:hideMark/>
          </w:tcPr>
          <w:p w14:paraId="44BA5C41" w14:textId="77777777" w:rsidR="00883A40" w:rsidRPr="00BD1EEF" w:rsidRDefault="00883A40" w:rsidP="00587364">
            <w:pPr>
              <w:jc w:val="center"/>
              <w:rPr>
                <w:rFonts w:cstheme="minorHAnsi"/>
                <w:b/>
                <w:sz w:val="24"/>
                <w:szCs w:val="24"/>
              </w:rPr>
            </w:pPr>
          </w:p>
        </w:tc>
      </w:tr>
      <w:tr w:rsidR="00883A40" w:rsidRPr="00BD1EEF" w14:paraId="2E7ECCCC" w14:textId="77777777" w:rsidTr="00F35FF9">
        <w:trPr>
          <w:trHeight w:val="427"/>
        </w:trPr>
        <w:tc>
          <w:tcPr>
            <w:tcW w:w="2965" w:type="dxa"/>
            <w:noWrap/>
            <w:hideMark/>
          </w:tcPr>
          <w:p w14:paraId="7A82E743" w14:textId="77777777" w:rsidR="00883A40" w:rsidRPr="00BD1EEF" w:rsidRDefault="00883A40" w:rsidP="00587364">
            <w:pPr>
              <w:rPr>
                <w:rFonts w:cstheme="minorHAnsi"/>
                <w:b/>
                <w:sz w:val="24"/>
                <w:szCs w:val="24"/>
              </w:rPr>
            </w:pPr>
            <w:r w:rsidRPr="00BD1EEF">
              <w:rPr>
                <w:rFonts w:cstheme="minorHAnsi"/>
                <w:b/>
                <w:sz w:val="24"/>
                <w:szCs w:val="24"/>
              </w:rPr>
              <w:t>Number of veterans served</w:t>
            </w:r>
          </w:p>
        </w:tc>
        <w:tc>
          <w:tcPr>
            <w:tcW w:w="4040" w:type="dxa"/>
            <w:noWrap/>
            <w:hideMark/>
          </w:tcPr>
          <w:p w14:paraId="0AEEE702" w14:textId="47029BCD" w:rsidR="00883A40" w:rsidRPr="00BD1EEF" w:rsidRDefault="00883A40" w:rsidP="00587364">
            <w:pPr>
              <w:jc w:val="center"/>
              <w:rPr>
                <w:rFonts w:cstheme="minorHAnsi"/>
                <w:b/>
                <w:sz w:val="24"/>
                <w:szCs w:val="24"/>
              </w:rPr>
            </w:pPr>
            <w:r w:rsidRPr="00BD1EEF">
              <w:rPr>
                <w:rFonts w:cstheme="minorHAnsi"/>
                <w:b/>
                <w:sz w:val="24"/>
                <w:szCs w:val="24"/>
              </w:rPr>
              <w:t>19</w:t>
            </w:r>
          </w:p>
        </w:tc>
        <w:tc>
          <w:tcPr>
            <w:tcW w:w="3561" w:type="dxa"/>
            <w:noWrap/>
            <w:hideMark/>
          </w:tcPr>
          <w:p w14:paraId="2F169718" w14:textId="77777777" w:rsidR="00883A40" w:rsidRPr="00BD1EEF" w:rsidRDefault="00883A40" w:rsidP="00587364">
            <w:pPr>
              <w:jc w:val="center"/>
              <w:rPr>
                <w:rFonts w:cstheme="minorHAnsi"/>
                <w:b/>
                <w:sz w:val="24"/>
                <w:szCs w:val="24"/>
              </w:rPr>
            </w:pPr>
          </w:p>
        </w:tc>
        <w:tc>
          <w:tcPr>
            <w:tcW w:w="2839" w:type="dxa"/>
            <w:noWrap/>
            <w:hideMark/>
          </w:tcPr>
          <w:p w14:paraId="10AF41DF" w14:textId="77777777" w:rsidR="00883A40" w:rsidRPr="00BD1EEF" w:rsidRDefault="00883A40" w:rsidP="00587364">
            <w:pPr>
              <w:jc w:val="center"/>
              <w:rPr>
                <w:rFonts w:cstheme="minorHAnsi"/>
                <w:b/>
                <w:sz w:val="24"/>
                <w:szCs w:val="24"/>
              </w:rPr>
            </w:pPr>
          </w:p>
        </w:tc>
      </w:tr>
      <w:tr w:rsidR="00883A40" w:rsidRPr="00BD1EEF" w14:paraId="42334B35" w14:textId="77777777" w:rsidTr="00F35FF9">
        <w:trPr>
          <w:trHeight w:val="427"/>
        </w:trPr>
        <w:tc>
          <w:tcPr>
            <w:tcW w:w="2965" w:type="dxa"/>
            <w:noWrap/>
            <w:hideMark/>
          </w:tcPr>
          <w:p w14:paraId="51837E35" w14:textId="77777777" w:rsidR="00883A40" w:rsidRPr="00BD1EEF" w:rsidRDefault="00883A40" w:rsidP="00587364">
            <w:pPr>
              <w:rPr>
                <w:rFonts w:cstheme="minorHAnsi"/>
                <w:b/>
                <w:sz w:val="24"/>
                <w:szCs w:val="24"/>
              </w:rPr>
            </w:pPr>
          </w:p>
        </w:tc>
        <w:tc>
          <w:tcPr>
            <w:tcW w:w="4040" w:type="dxa"/>
            <w:noWrap/>
            <w:hideMark/>
          </w:tcPr>
          <w:p w14:paraId="3C8D97C3" w14:textId="77777777" w:rsidR="00883A40" w:rsidRPr="00BD1EEF" w:rsidRDefault="00883A40" w:rsidP="00587364">
            <w:pPr>
              <w:jc w:val="center"/>
              <w:rPr>
                <w:rFonts w:cstheme="minorHAnsi"/>
                <w:b/>
                <w:sz w:val="24"/>
                <w:szCs w:val="24"/>
              </w:rPr>
            </w:pPr>
          </w:p>
        </w:tc>
        <w:tc>
          <w:tcPr>
            <w:tcW w:w="3561" w:type="dxa"/>
            <w:noWrap/>
            <w:hideMark/>
          </w:tcPr>
          <w:p w14:paraId="747D00FC" w14:textId="77777777" w:rsidR="00883A40" w:rsidRPr="00BD1EEF" w:rsidRDefault="00883A40" w:rsidP="00587364">
            <w:pPr>
              <w:jc w:val="center"/>
              <w:rPr>
                <w:rFonts w:cstheme="minorHAnsi"/>
                <w:b/>
                <w:sz w:val="24"/>
                <w:szCs w:val="24"/>
              </w:rPr>
            </w:pPr>
          </w:p>
        </w:tc>
        <w:tc>
          <w:tcPr>
            <w:tcW w:w="2839" w:type="dxa"/>
            <w:noWrap/>
            <w:hideMark/>
          </w:tcPr>
          <w:p w14:paraId="7A9BB31D" w14:textId="77777777" w:rsidR="00883A40" w:rsidRPr="00BD1EEF" w:rsidRDefault="00883A40" w:rsidP="00587364">
            <w:pPr>
              <w:jc w:val="center"/>
              <w:rPr>
                <w:rFonts w:cstheme="minorHAnsi"/>
                <w:b/>
                <w:sz w:val="24"/>
                <w:szCs w:val="24"/>
              </w:rPr>
            </w:pPr>
          </w:p>
        </w:tc>
      </w:tr>
      <w:tr w:rsidR="00883A40" w:rsidRPr="00BD1EEF" w14:paraId="46084A07" w14:textId="77777777" w:rsidTr="00F35FF9">
        <w:trPr>
          <w:trHeight w:val="427"/>
        </w:trPr>
        <w:tc>
          <w:tcPr>
            <w:tcW w:w="2965" w:type="dxa"/>
            <w:noWrap/>
            <w:hideMark/>
          </w:tcPr>
          <w:p w14:paraId="44D90AD8" w14:textId="78A67EEA" w:rsidR="00883A40" w:rsidRPr="00BD1EEF" w:rsidRDefault="00883A40" w:rsidP="00587364">
            <w:pPr>
              <w:rPr>
                <w:rFonts w:cstheme="minorHAnsi"/>
                <w:b/>
                <w:sz w:val="24"/>
                <w:szCs w:val="24"/>
              </w:rPr>
            </w:pPr>
            <w:r w:rsidRPr="00BD1EEF">
              <w:rPr>
                <w:rFonts w:cstheme="minorHAnsi"/>
                <w:b/>
                <w:sz w:val="24"/>
                <w:szCs w:val="24"/>
              </w:rPr>
              <w:t xml:space="preserve">Number of </w:t>
            </w:r>
            <w:r w:rsidR="007B19A7">
              <w:rPr>
                <w:rFonts w:cstheme="minorHAnsi"/>
                <w:b/>
                <w:sz w:val="24"/>
                <w:szCs w:val="24"/>
              </w:rPr>
              <w:t>v</w:t>
            </w:r>
            <w:r w:rsidRPr="00BD1EEF">
              <w:rPr>
                <w:rFonts w:cstheme="minorHAnsi"/>
                <w:b/>
                <w:sz w:val="24"/>
                <w:szCs w:val="24"/>
              </w:rPr>
              <w:t>eterans successfully completed</w:t>
            </w:r>
          </w:p>
        </w:tc>
        <w:tc>
          <w:tcPr>
            <w:tcW w:w="4040" w:type="dxa"/>
            <w:noWrap/>
            <w:hideMark/>
          </w:tcPr>
          <w:p w14:paraId="5581CB19" w14:textId="44A34545" w:rsidR="00883A40" w:rsidRPr="00BD1EEF" w:rsidRDefault="00883A40" w:rsidP="00587364">
            <w:pPr>
              <w:jc w:val="center"/>
              <w:rPr>
                <w:rFonts w:cstheme="minorHAnsi"/>
                <w:b/>
                <w:sz w:val="24"/>
                <w:szCs w:val="24"/>
              </w:rPr>
            </w:pPr>
            <w:r w:rsidRPr="00BD1EEF">
              <w:rPr>
                <w:rFonts w:cstheme="minorHAnsi"/>
                <w:b/>
                <w:sz w:val="24"/>
                <w:szCs w:val="24"/>
              </w:rPr>
              <w:t>8</w:t>
            </w:r>
          </w:p>
        </w:tc>
        <w:tc>
          <w:tcPr>
            <w:tcW w:w="3561" w:type="dxa"/>
            <w:noWrap/>
            <w:hideMark/>
          </w:tcPr>
          <w:p w14:paraId="51105019" w14:textId="77777777" w:rsidR="00883A40" w:rsidRPr="00BD1EEF" w:rsidRDefault="00883A40" w:rsidP="00587364">
            <w:pPr>
              <w:jc w:val="center"/>
              <w:rPr>
                <w:rFonts w:cstheme="minorHAnsi"/>
                <w:b/>
                <w:sz w:val="24"/>
                <w:szCs w:val="24"/>
              </w:rPr>
            </w:pPr>
          </w:p>
        </w:tc>
        <w:tc>
          <w:tcPr>
            <w:tcW w:w="2839" w:type="dxa"/>
            <w:noWrap/>
            <w:hideMark/>
          </w:tcPr>
          <w:p w14:paraId="79DD9E21" w14:textId="77777777" w:rsidR="00883A40" w:rsidRPr="00BD1EEF" w:rsidRDefault="00883A40" w:rsidP="00587364">
            <w:pPr>
              <w:jc w:val="center"/>
              <w:rPr>
                <w:rFonts w:cstheme="minorHAnsi"/>
                <w:b/>
                <w:sz w:val="24"/>
                <w:szCs w:val="24"/>
              </w:rPr>
            </w:pPr>
          </w:p>
        </w:tc>
      </w:tr>
      <w:tr w:rsidR="00883A40" w:rsidRPr="00BD1EEF" w14:paraId="5A3B1DA7" w14:textId="77777777" w:rsidTr="00F35FF9">
        <w:trPr>
          <w:trHeight w:val="427"/>
        </w:trPr>
        <w:tc>
          <w:tcPr>
            <w:tcW w:w="2965" w:type="dxa"/>
            <w:noWrap/>
            <w:hideMark/>
          </w:tcPr>
          <w:p w14:paraId="470CDA11" w14:textId="77777777" w:rsidR="00883A40" w:rsidRPr="00BD1EEF" w:rsidRDefault="00883A40" w:rsidP="00587364">
            <w:pPr>
              <w:rPr>
                <w:rFonts w:cstheme="minorHAnsi"/>
                <w:b/>
                <w:sz w:val="24"/>
                <w:szCs w:val="24"/>
              </w:rPr>
            </w:pPr>
          </w:p>
        </w:tc>
        <w:tc>
          <w:tcPr>
            <w:tcW w:w="4040" w:type="dxa"/>
            <w:noWrap/>
            <w:hideMark/>
          </w:tcPr>
          <w:p w14:paraId="53168AC0" w14:textId="77777777" w:rsidR="00883A40" w:rsidRPr="00BD1EEF" w:rsidRDefault="00883A40" w:rsidP="00587364">
            <w:pPr>
              <w:jc w:val="center"/>
              <w:rPr>
                <w:rFonts w:cstheme="minorHAnsi"/>
                <w:b/>
                <w:sz w:val="24"/>
                <w:szCs w:val="24"/>
              </w:rPr>
            </w:pPr>
          </w:p>
        </w:tc>
        <w:tc>
          <w:tcPr>
            <w:tcW w:w="3561" w:type="dxa"/>
            <w:noWrap/>
            <w:hideMark/>
          </w:tcPr>
          <w:p w14:paraId="0119A55F" w14:textId="77777777" w:rsidR="00883A40" w:rsidRPr="00BD1EEF" w:rsidRDefault="00883A40" w:rsidP="00587364">
            <w:pPr>
              <w:jc w:val="center"/>
              <w:rPr>
                <w:rFonts w:cstheme="minorHAnsi"/>
                <w:b/>
                <w:sz w:val="24"/>
                <w:szCs w:val="24"/>
              </w:rPr>
            </w:pPr>
          </w:p>
        </w:tc>
        <w:tc>
          <w:tcPr>
            <w:tcW w:w="2839" w:type="dxa"/>
            <w:noWrap/>
            <w:hideMark/>
          </w:tcPr>
          <w:p w14:paraId="4FE9DFCA" w14:textId="77777777" w:rsidR="00883A40" w:rsidRPr="00BD1EEF" w:rsidRDefault="00883A40" w:rsidP="00587364">
            <w:pPr>
              <w:jc w:val="center"/>
              <w:rPr>
                <w:rFonts w:cstheme="minorHAnsi"/>
                <w:b/>
                <w:sz w:val="24"/>
                <w:szCs w:val="24"/>
              </w:rPr>
            </w:pPr>
          </w:p>
        </w:tc>
      </w:tr>
      <w:tr w:rsidR="00883A40" w:rsidRPr="00BD1EEF" w14:paraId="2C30E314" w14:textId="77777777" w:rsidTr="00F35FF9">
        <w:trPr>
          <w:trHeight w:val="427"/>
        </w:trPr>
        <w:tc>
          <w:tcPr>
            <w:tcW w:w="2965" w:type="dxa"/>
            <w:noWrap/>
            <w:hideMark/>
          </w:tcPr>
          <w:p w14:paraId="28ED69BC" w14:textId="77777777" w:rsidR="00883A40" w:rsidRPr="00BD1EEF" w:rsidRDefault="00883A40" w:rsidP="00587364">
            <w:pPr>
              <w:rPr>
                <w:rFonts w:cstheme="minorHAnsi"/>
                <w:b/>
                <w:sz w:val="24"/>
                <w:szCs w:val="24"/>
              </w:rPr>
            </w:pPr>
            <w:r w:rsidRPr="00BD1EEF">
              <w:rPr>
                <w:rFonts w:cstheme="minorHAnsi"/>
                <w:b/>
                <w:sz w:val="24"/>
                <w:szCs w:val="24"/>
              </w:rPr>
              <w:t>Number of veterans unsuccessfully completed</w:t>
            </w:r>
          </w:p>
        </w:tc>
        <w:tc>
          <w:tcPr>
            <w:tcW w:w="4040" w:type="dxa"/>
            <w:noWrap/>
            <w:hideMark/>
          </w:tcPr>
          <w:p w14:paraId="36FE1183" w14:textId="4AAACC4D" w:rsidR="00883A40" w:rsidRPr="00BD1EEF" w:rsidRDefault="00883A40" w:rsidP="00587364">
            <w:pPr>
              <w:jc w:val="center"/>
              <w:rPr>
                <w:rFonts w:cstheme="minorHAnsi"/>
                <w:b/>
                <w:sz w:val="24"/>
                <w:szCs w:val="24"/>
              </w:rPr>
            </w:pPr>
            <w:r w:rsidRPr="00BD1EEF">
              <w:rPr>
                <w:rFonts w:cstheme="minorHAnsi"/>
                <w:b/>
                <w:sz w:val="24"/>
                <w:szCs w:val="24"/>
              </w:rPr>
              <w:t>3</w:t>
            </w:r>
          </w:p>
        </w:tc>
        <w:tc>
          <w:tcPr>
            <w:tcW w:w="3561" w:type="dxa"/>
            <w:noWrap/>
            <w:hideMark/>
          </w:tcPr>
          <w:p w14:paraId="3548CBC0" w14:textId="77777777" w:rsidR="00883A40" w:rsidRPr="00BD1EEF" w:rsidRDefault="00883A40" w:rsidP="00587364">
            <w:pPr>
              <w:jc w:val="center"/>
              <w:rPr>
                <w:rFonts w:cstheme="minorHAnsi"/>
                <w:b/>
                <w:sz w:val="24"/>
                <w:szCs w:val="24"/>
              </w:rPr>
            </w:pPr>
          </w:p>
        </w:tc>
        <w:tc>
          <w:tcPr>
            <w:tcW w:w="2839" w:type="dxa"/>
            <w:noWrap/>
            <w:hideMark/>
          </w:tcPr>
          <w:p w14:paraId="44BD45F0" w14:textId="77777777" w:rsidR="00883A40" w:rsidRPr="00BD1EEF" w:rsidRDefault="00883A40" w:rsidP="00587364">
            <w:pPr>
              <w:jc w:val="center"/>
              <w:rPr>
                <w:rFonts w:cstheme="minorHAnsi"/>
                <w:b/>
                <w:sz w:val="24"/>
                <w:szCs w:val="24"/>
              </w:rPr>
            </w:pPr>
          </w:p>
        </w:tc>
      </w:tr>
      <w:tr w:rsidR="00883A40" w:rsidRPr="00BD1EEF" w14:paraId="4D9120DF" w14:textId="77777777" w:rsidTr="00F35FF9">
        <w:trPr>
          <w:trHeight w:val="427"/>
        </w:trPr>
        <w:tc>
          <w:tcPr>
            <w:tcW w:w="2965" w:type="dxa"/>
            <w:noWrap/>
            <w:hideMark/>
          </w:tcPr>
          <w:p w14:paraId="6A843667" w14:textId="77777777" w:rsidR="00883A40" w:rsidRPr="00BD1EEF" w:rsidRDefault="00883A40" w:rsidP="00587364">
            <w:pPr>
              <w:jc w:val="center"/>
              <w:rPr>
                <w:rFonts w:cstheme="minorHAnsi"/>
                <w:b/>
                <w:sz w:val="24"/>
                <w:szCs w:val="24"/>
              </w:rPr>
            </w:pPr>
          </w:p>
        </w:tc>
        <w:tc>
          <w:tcPr>
            <w:tcW w:w="4040" w:type="dxa"/>
            <w:noWrap/>
            <w:hideMark/>
          </w:tcPr>
          <w:p w14:paraId="6D27F9D6" w14:textId="77777777" w:rsidR="00883A40" w:rsidRPr="00BD1EEF" w:rsidRDefault="00883A40" w:rsidP="00587364">
            <w:pPr>
              <w:jc w:val="center"/>
              <w:rPr>
                <w:rFonts w:cstheme="minorHAnsi"/>
                <w:b/>
                <w:sz w:val="24"/>
                <w:szCs w:val="24"/>
              </w:rPr>
            </w:pPr>
          </w:p>
        </w:tc>
        <w:tc>
          <w:tcPr>
            <w:tcW w:w="3561" w:type="dxa"/>
            <w:noWrap/>
            <w:hideMark/>
          </w:tcPr>
          <w:p w14:paraId="28596EBB" w14:textId="77777777" w:rsidR="00883A40" w:rsidRPr="00BD1EEF" w:rsidRDefault="00883A40" w:rsidP="00587364">
            <w:pPr>
              <w:jc w:val="center"/>
              <w:rPr>
                <w:rFonts w:cstheme="minorHAnsi"/>
                <w:b/>
                <w:sz w:val="24"/>
                <w:szCs w:val="24"/>
              </w:rPr>
            </w:pPr>
            <w:r w:rsidRPr="00BD1EEF">
              <w:rPr>
                <w:rFonts w:cstheme="minorHAnsi"/>
                <w:b/>
                <w:sz w:val="24"/>
                <w:szCs w:val="24"/>
              </w:rPr>
              <w:t>Total:</w:t>
            </w:r>
          </w:p>
        </w:tc>
        <w:tc>
          <w:tcPr>
            <w:tcW w:w="2839" w:type="dxa"/>
            <w:noWrap/>
            <w:hideMark/>
          </w:tcPr>
          <w:p w14:paraId="09F9C1EC" w14:textId="2EE4C732" w:rsidR="00883A40" w:rsidRPr="00BD1EEF" w:rsidRDefault="00883A40" w:rsidP="00587364">
            <w:pPr>
              <w:jc w:val="center"/>
              <w:rPr>
                <w:rFonts w:cstheme="minorHAnsi"/>
                <w:b/>
                <w:sz w:val="24"/>
                <w:szCs w:val="24"/>
              </w:rPr>
            </w:pPr>
            <w:r w:rsidRPr="00BD1EEF">
              <w:rPr>
                <w:rFonts w:cstheme="minorHAnsi"/>
                <w:b/>
                <w:sz w:val="24"/>
                <w:szCs w:val="24"/>
              </w:rPr>
              <w:t>$0.00</w:t>
            </w:r>
          </w:p>
        </w:tc>
      </w:tr>
    </w:tbl>
    <w:p w14:paraId="53A6F64F" w14:textId="77777777" w:rsidR="000C2D83" w:rsidRPr="00BD1EEF" w:rsidRDefault="000C2D83" w:rsidP="00C02A45">
      <w:pPr>
        <w:jc w:val="center"/>
        <w:rPr>
          <w:rFonts w:cstheme="minorHAnsi"/>
          <w:b/>
          <w:sz w:val="24"/>
          <w:szCs w:val="24"/>
        </w:rPr>
      </w:pPr>
    </w:p>
    <w:p w14:paraId="2F6878EC" w14:textId="474412BC" w:rsidR="002D4C46" w:rsidRPr="00BD1EEF" w:rsidRDefault="002D4C46" w:rsidP="00C02A45">
      <w:pPr>
        <w:jc w:val="center"/>
        <w:rPr>
          <w:rFonts w:cstheme="minorHAnsi"/>
          <w:b/>
          <w:sz w:val="24"/>
          <w:szCs w:val="24"/>
        </w:rPr>
      </w:pPr>
    </w:p>
    <w:p w14:paraId="55F3C7EE" w14:textId="156C8177" w:rsidR="00E30AAB" w:rsidRPr="00BD1EEF" w:rsidRDefault="00E30AAB" w:rsidP="00C02A45">
      <w:pPr>
        <w:jc w:val="center"/>
        <w:rPr>
          <w:rFonts w:cstheme="minorHAnsi"/>
          <w:b/>
          <w:sz w:val="24"/>
          <w:szCs w:val="24"/>
        </w:rPr>
      </w:pPr>
    </w:p>
    <w:p w14:paraId="7EAF5D63" w14:textId="289E90C8" w:rsidR="00124AFC" w:rsidRPr="00BD1EEF" w:rsidRDefault="00124AFC" w:rsidP="00C02A45">
      <w:pPr>
        <w:jc w:val="center"/>
        <w:rPr>
          <w:rFonts w:cstheme="minorHAnsi"/>
          <w:b/>
          <w:sz w:val="24"/>
          <w:szCs w:val="24"/>
        </w:rPr>
      </w:pPr>
    </w:p>
    <w:p w14:paraId="66251F32" w14:textId="392AB980" w:rsidR="00124AFC" w:rsidRPr="00BD1EEF" w:rsidRDefault="00124AFC" w:rsidP="00C02A45">
      <w:pPr>
        <w:jc w:val="center"/>
        <w:rPr>
          <w:rFonts w:cstheme="minorHAnsi"/>
          <w:b/>
          <w:sz w:val="24"/>
          <w:szCs w:val="24"/>
        </w:rPr>
      </w:pPr>
    </w:p>
    <w:p w14:paraId="371B3266" w14:textId="29695729" w:rsidR="00124AFC" w:rsidRPr="00BD1EEF" w:rsidRDefault="00124AFC" w:rsidP="00C02A45">
      <w:pPr>
        <w:jc w:val="center"/>
        <w:rPr>
          <w:rFonts w:cstheme="minorHAnsi"/>
          <w:b/>
          <w:sz w:val="24"/>
          <w:szCs w:val="24"/>
        </w:rPr>
      </w:pPr>
    </w:p>
    <w:p w14:paraId="49418D25" w14:textId="72D0A8B1" w:rsidR="00124AFC" w:rsidRPr="00BD1EEF" w:rsidRDefault="00124AFC" w:rsidP="00C02A45">
      <w:pPr>
        <w:jc w:val="center"/>
        <w:rPr>
          <w:rFonts w:cstheme="minorHAnsi"/>
          <w:b/>
          <w:sz w:val="24"/>
          <w:szCs w:val="24"/>
        </w:rPr>
      </w:pPr>
    </w:p>
    <w:p w14:paraId="49E48FDA" w14:textId="606F7A48" w:rsidR="00124AFC" w:rsidRPr="00BD1EEF" w:rsidRDefault="00124AFC" w:rsidP="00C02A45">
      <w:pPr>
        <w:jc w:val="center"/>
        <w:rPr>
          <w:rFonts w:cstheme="minorHAnsi"/>
          <w:b/>
          <w:sz w:val="24"/>
          <w:szCs w:val="24"/>
        </w:rPr>
      </w:pPr>
    </w:p>
    <w:p w14:paraId="2FB2FF10" w14:textId="00EFD9AA" w:rsidR="00124AFC" w:rsidRPr="00BD1EEF" w:rsidRDefault="00124AFC" w:rsidP="00C02A45">
      <w:pPr>
        <w:jc w:val="center"/>
        <w:rPr>
          <w:rFonts w:cstheme="minorHAnsi"/>
          <w:b/>
          <w:sz w:val="24"/>
          <w:szCs w:val="24"/>
        </w:rPr>
      </w:pPr>
    </w:p>
    <w:p w14:paraId="0C7E01DD" w14:textId="591A2A1E" w:rsidR="00124AFC" w:rsidRPr="00BD1EEF" w:rsidRDefault="00124AFC" w:rsidP="00C02A45">
      <w:pPr>
        <w:jc w:val="center"/>
        <w:rPr>
          <w:rFonts w:cstheme="minorHAnsi"/>
          <w:b/>
          <w:sz w:val="24"/>
          <w:szCs w:val="24"/>
        </w:rPr>
      </w:pPr>
    </w:p>
    <w:p w14:paraId="0645CE7B" w14:textId="46DFB0E0" w:rsidR="005519C8" w:rsidRPr="004F2EE8" w:rsidRDefault="005519C8" w:rsidP="00587364">
      <w:pPr>
        <w:jc w:val="center"/>
        <w:rPr>
          <w:rFonts w:cstheme="minorHAnsi"/>
          <w:b/>
          <w:sz w:val="24"/>
          <w:szCs w:val="24"/>
          <w:u w:val="single"/>
        </w:rPr>
      </w:pPr>
      <w:r w:rsidRPr="004F2EE8">
        <w:rPr>
          <w:rFonts w:cstheme="minorHAnsi"/>
          <w:b/>
          <w:sz w:val="24"/>
          <w:szCs w:val="24"/>
          <w:u w:val="single"/>
        </w:rPr>
        <w:t>Smith County</w:t>
      </w:r>
      <w:r w:rsidR="00550A51" w:rsidRPr="004F2EE8">
        <w:rPr>
          <w:rFonts w:cstheme="minorHAnsi"/>
          <w:b/>
          <w:sz w:val="24"/>
          <w:szCs w:val="24"/>
          <w:u w:val="single"/>
        </w:rPr>
        <w:t xml:space="preserve"> (Felony)</w:t>
      </w:r>
    </w:p>
    <w:tbl>
      <w:tblPr>
        <w:tblStyle w:val="TableGrid"/>
        <w:tblW w:w="13405" w:type="dxa"/>
        <w:tblLook w:val="04A0" w:firstRow="1" w:lastRow="0" w:firstColumn="1" w:lastColumn="0" w:noHBand="0" w:noVBand="1"/>
      </w:tblPr>
      <w:tblGrid>
        <w:gridCol w:w="2965"/>
        <w:gridCol w:w="3957"/>
        <w:gridCol w:w="3518"/>
        <w:gridCol w:w="2965"/>
      </w:tblGrid>
      <w:tr w:rsidR="00883A40" w:rsidRPr="00BD1EEF" w14:paraId="3FCB6690" w14:textId="77777777" w:rsidTr="00F35FF9">
        <w:trPr>
          <w:trHeight w:val="387"/>
        </w:trPr>
        <w:tc>
          <w:tcPr>
            <w:tcW w:w="2965" w:type="dxa"/>
            <w:noWrap/>
            <w:hideMark/>
          </w:tcPr>
          <w:p w14:paraId="3F0EEEDE" w14:textId="77777777" w:rsidR="00883A40" w:rsidRPr="00BD1EEF" w:rsidRDefault="00883A40" w:rsidP="00587364">
            <w:pPr>
              <w:rPr>
                <w:rFonts w:cstheme="minorHAnsi"/>
                <w:b/>
                <w:sz w:val="24"/>
                <w:szCs w:val="24"/>
              </w:rPr>
            </w:pPr>
            <w:r w:rsidRPr="00BD1EEF">
              <w:rPr>
                <w:rFonts w:cstheme="minorHAnsi"/>
                <w:b/>
                <w:sz w:val="24"/>
                <w:szCs w:val="24"/>
              </w:rPr>
              <w:t>Name of Court:</w:t>
            </w:r>
          </w:p>
        </w:tc>
        <w:tc>
          <w:tcPr>
            <w:tcW w:w="3957" w:type="dxa"/>
            <w:noWrap/>
            <w:hideMark/>
          </w:tcPr>
          <w:p w14:paraId="2FA54C66" w14:textId="77777777" w:rsidR="00841F29" w:rsidRDefault="00883A40" w:rsidP="00841F29">
            <w:pPr>
              <w:jc w:val="center"/>
              <w:rPr>
                <w:rFonts w:cstheme="minorHAnsi"/>
                <w:b/>
                <w:sz w:val="24"/>
                <w:szCs w:val="24"/>
              </w:rPr>
            </w:pPr>
            <w:r w:rsidRPr="00BD1EEF">
              <w:rPr>
                <w:rFonts w:cstheme="minorHAnsi"/>
                <w:b/>
                <w:sz w:val="24"/>
                <w:szCs w:val="24"/>
              </w:rPr>
              <w:t xml:space="preserve">Felony </w:t>
            </w:r>
          </w:p>
          <w:p w14:paraId="3AEE9E9A" w14:textId="23B69CAD" w:rsidR="00883A40" w:rsidRPr="00BD1EEF" w:rsidRDefault="00883A40" w:rsidP="00841F29">
            <w:pPr>
              <w:jc w:val="center"/>
              <w:rPr>
                <w:rFonts w:cstheme="minorHAnsi"/>
                <w:b/>
                <w:sz w:val="24"/>
                <w:szCs w:val="24"/>
              </w:rPr>
            </w:pPr>
            <w:r w:rsidRPr="00BD1EEF">
              <w:rPr>
                <w:rFonts w:cstheme="minorHAnsi"/>
                <w:b/>
                <w:sz w:val="24"/>
                <w:szCs w:val="24"/>
              </w:rPr>
              <w:t>Veterans Treatment Court</w:t>
            </w:r>
          </w:p>
        </w:tc>
        <w:tc>
          <w:tcPr>
            <w:tcW w:w="3518" w:type="dxa"/>
            <w:noWrap/>
            <w:hideMark/>
          </w:tcPr>
          <w:p w14:paraId="202C4343" w14:textId="77777777" w:rsidR="00883A40" w:rsidRPr="00BD1EEF" w:rsidRDefault="00883A40" w:rsidP="00587364">
            <w:pPr>
              <w:jc w:val="center"/>
              <w:rPr>
                <w:rFonts w:cstheme="minorHAnsi"/>
                <w:b/>
                <w:sz w:val="24"/>
                <w:szCs w:val="24"/>
              </w:rPr>
            </w:pPr>
            <w:r w:rsidRPr="00BD1EEF">
              <w:rPr>
                <w:rFonts w:cstheme="minorHAnsi"/>
                <w:b/>
                <w:sz w:val="24"/>
                <w:szCs w:val="24"/>
              </w:rPr>
              <w:t>Grant Funding Sources</w:t>
            </w:r>
          </w:p>
        </w:tc>
        <w:tc>
          <w:tcPr>
            <w:tcW w:w="2965" w:type="dxa"/>
            <w:noWrap/>
            <w:hideMark/>
          </w:tcPr>
          <w:p w14:paraId="5D1D156A" w14:textId="77777777" w:rsidR="00883A40" w:rsidRPr="00BD1EEF" w:rsidRDefault="00883A40" w:rsidP="00587364">
            <w:pPr>
              <w:jc w:val="center"/>
              <w:rPr>
                <w:rFonts w:cstheme="minorHAnsi"/>
                <w:b/>
                <w:sz w:val="24"/>
                <w:szCs w:val="24"/>
              </w:rPr>
            </w:pPr>
            <w:r w:rsidRPr="00BD1EEF">
              <w:rPr>
                <w:rFonts w:cstheme="minorHAnsi"/>
                <w:b/>
                <w:sz w:val="24"/>
                <w:szCs w:val="24"/>
              </w:rPr>
              <w:t>Funding Amounts</w:t>
            </w:r>
          </w:p>
        </w:tc>
      </w:tr>
      <w:tr w:rsidR="00883A40" w:rsidRPr="00BD1EEF" w14:paraId="1F0332D4" w14:textId="77777777" w:rsidTr="00F35FF9">
        <w:trPr>
          <w:trHeight w:val="387"/>
        </w:trPr>
        <w:tc>
          <w:tcPr>
            <w:tcW w:w="2965" w:type="dxa"/>
            <w:noWrap/>
            <w:hideMark/>
          </w:tcPr>
          <w:p w14:paraId="792A8118" w14:textId="77777777" w:rsidR="00883A40" w:rsidRPr="00BD1EEF" w:rsidRDefault="00883A40" w:rsidP="00587364">
            <w:pPr>
              <w:rPr>
                <w:rFonts w:cstheme="minorHAnsi"/>
                <w:b/>
                <w:sz w:val="24"/>
                <w:szCs w:val="24"/>
              </w:rPr>
            </w:pPr>
            <w:r w:rsidRPr="00BD1EEF">
              <w:rPr>
                <w:rFonts w:cstheme="minorHAnsi"/>
                <w:b/>
                <w:sz w:val="24"/>
                <w:szCs w:val="24"/>
              </w:rPr>
              <w:t>County of Court:</w:t>
            </w:r>
          </w:p>
        </w:tc>
        <w:tc>
          <w:tcPr>
            <w:tcW w:w="3957" w:type="dxa"/>
            <w:noWrap/>
            <w:hideMark/>
          </w:tcPr>
          <w:p w14:paraId="6EA76D4D" w14:textId="77777777" w:rsidR="00883A40" w:rsidRPr="00BD1EEF" w:rsidRDefault="00883A40" w:rsidP="00587364">
            <w:pPr>
              <w:jc w:val="center"/>
              <w:rPr>
                <w:rFonts w:cstheme="minorHAnsi"/>
                <w:b/>
                <w:sz w:val="24"/>
                <w:szCs w:val="24"/>
              </w:rPr>
            </w:pPr>
            <w:r w:rsidRPr="00BD1EEF">
              <w:rPr>
                <w:rFonts w:cstheme="minorHAnsi"/>
                <w:b/>
                <w:sz w:val="24"/>
                <w:szCs w:val="24"/>
              </w:rPr>
              <w:t>Smith</w:t>
            </w:r>
          </w:p>
        </w:tc>
        <w:tc>
          <w:tcPr>
            <w:tcW w:w="3518" w:type="dxa"/>
            <w:noWrap/>
            <w:hideMark/>
          </w:tcPr>
          <w:p w14:paraId="66D1CDD1" w14:textId="77777777" w:rsidR="00883A40" w:rsidRPr="00BD1EEF" w:rsidRDefault="00883A40" w:rsidP="00587364">
            <w:pPr>
              <w:jc w:val="center"/>
              <w:rPr>
                <w:rFonts w:cstheme="minorHAnsi"/>
                <w:b/>
                <w:sz w:val="24"/>
                <w:szCs w:val="24"/>
              </w:rPr>
            </w:pPr>
          </w:p>
        </w:tc>
        <w:tc>
          <w:tcPr>
            <w:tcW w:w="2965" w:type="dxa"/>
            <w:noWrap/>
            <w:hideMark/>
          </w:tcPr>
          <w:p w14:paraId="19D1C1C4" w14:textId="77777777" w:rsidR="00883A40" w:rsidRPr="00BD1EEF" w:rsidRDefault="00883A40" w:rsidP="00587364">
            <w:pPr>
              <w:jc w:val="center"/>
              <w:rPr>
                <w:rFonts w:cstheme="minorHAnsi"/>
                <w:b/>
                <w:sz w:val="24"/>
                <w:szCs w:val="24"/>
              </w:rPr>
            </w:pPr>
          </w:p>
        </w:tc>
      </w:tr>
      <w:tr w:rsidR="00883A40" w:rsidRPr="00BD1EEF" w14:paraId="68B076AB" w14:textId="77777777" w:rsidTr="00F35FF9">
        <w:trPr>
          <w:trHeight w:val="387"/>
        </w:trPr>
        <w:tc>
          <w:tcPr>
            <w:tcW w:w="2965" w:type="dxa"/>
            <w:noWrap/>
            <w:hideMark/>
          </w:tcPr>
          <w:p w14:paraId="58C1B273" w14:textId="77777777" w:rsidR="00883A40" w:rsidRPr="00BD1EEF" w:rsidRDefault="00883A40" w:rsidP="00587364">
            <w:pPr>
              <w:rPr>
                <w:rFonts w:cstheme="minorHAnsi"/>
                <w:b/>
                <w:sz w:val="24"/>
                <w:szCs w:val="24"/>
              </w:rPr>
            </w:pPr>
          </w:p>
        </w:tc>
        <w:tc>
          <w:tcPr>
            <w:tcW w:w="3957" w:type="dxa"/>
            <w:noWrap/>
            <w:hideMark/>
          </w:tcPr>
          <w:p w14:paraId="19E7D1E7" w14:textId="77777777" w:rsidR="00883A40" w:rsidRPr="00BD1EEF" w:rsidRDefault="00883A40" w:rsidP="00587364">
            <w:pPr>
              <w:jc w:val="center"/>
              <w:rPr>
                <w:rFonts w:cstheme="minorHAnsi"/>
                <w:b/>
                <w:sz w:val="24"/>
                <w:szCs w:val="24"/>
              </w:rPr>
            </w:pPr>
            <w:r w:rsidRPr="00BD1EEF">
              <w:rPr>
                <w:rFonts w:cstheme="minorHAnsi"/>
                <w:b/>
                <w:sz w:val="24"/>
                <w:szCs w:val="24"/>
              </w:rPr>
              <w:t>Totals</w:t>
            </w:r>
          </w:p>
        </w:tc>
        <w:tc>
          <w:tcPr>
            <w:tcW w:w="3518" w:type="dxa"/>
            <w:noWrap/>
            <w:hideMark/>
          </w:tcPr>
          <w:p w14:paraId="6D40933F" w14:textId="77777777" w:rsidR="00883A40" w:rsidRPr="00BD1EEF" w:rsidRDefault="00883A40" w:rsidP="00587364">
            <w:pPr>
              <w:jc w:val="center"/>
              <w:rPr>
                <w:rFonts w:cstheme="minorHAnsi"/>
                <w:b/>
                <w:sz w:val="24"/>
                <w:szCs w:val="24"/>
              </w:rPr>
            </w:pPr>
          </w:p>
        </w:tc>
        <w:tc>
          <w:tcPr>
            <w:tcW w:w="2965" w:type="dxa"/>
            <w:noWrap/>
            <w:hideMark/>
          </w:tcPr>
          <w:p w14:paraId="615DDB3C" w14:textId="77777777" w:rsidR="00883A40" w:rsidRPr="00BD1EEF" w:rsidRDefault="00883A40" w:rsidP="00587364">
            <w:pPr>
              <w:jc w:val="center"/>
              <w:rPr>
                <w:rFonts w:cstheme="minorHAnsi"/>
                <w:b/>
                <w:sz w:val="24"/>
                <w:szCs w:val="24"/>
              </w:rPr>
            </w:pPr>
          </w:p>
        </w:tc>
      </w:tr>
      <w:tr w:rsidR="00883A40" w:rsidRPr="00BD1EEF" w14:paraId="52791F37" w14:textId="77777777" w:rsidTr="00F35FF9">
        <w:trPr>
          <w:trHeight w:val="387"/>
        </w:trPr>
        <w:tc>
          <w:tcPr>
            <w:tcW w:w="2965" w:type="dxa"/>
            <w:noWrap/>
            <w:hideMark/>
          </w:tcPr>
          <w:p w14:paraId="54C57136" w14:textId="77777777" w:rsidR="00883A40" w:rsidRPr="00BD1EEF" w:rsidRDefault="00883A40" w:rsidP="00587364">
            <w:pPr>
              <w:rPr>
                <w:rFonts w:cstheme="minorHAnsi"/>
                <w:b/>
                <w:sz w:val="24"/>
                <w:szCs w:val="24"/>
              </w:rPr>
            </w:pPr>
            <w:r w:rsidRPr="00BD1EEF">
              <w:rPr>
                <w:rFonts w:cstheme="minorHAnsi"/>
                <w:b/>
                <w:sz w:val="24"/>
                <w:szCs w:val="24"/>
              </w:rPr>
              <w:t>Number of veterans served</w:t>
            </w:r>
          </w:p>
        </w:tc>
        <w:tc>
          <w:tcPr>
            <w:tcW w:w="3957" w:type="dxa"/>
            <w:noWrap/>
            <w:hideMark/>
          </w:tcPr>
          <w:p w14:paraId="3594FE75" w14:textId="26B61E7A" w:rsidR="00883A40" w:rsidRPr="00BD1EEF" w:rsidRDefault="00883A40" w:rsidP="00587364">
            <w:pPr>
              <w:jc w:val="center"/>
              <w:rPr>
                <w:rFonts w:cstheme="minorHAnsi"/>
                <w:b/>
                <w:sz w:val="24"/>
                <w:szCs w:val="24"/>
              </w:rPr>
            </w:pPr>
            <w:r w:rsidRPr="00BD1EEF">
              <w:rPr>
                <w:rFonts w:cstheme="minorHAnsi"/>
                <w:b/>
                <w:sz w:val="24"/>
                <w:szCs w:val="24"/>
              </w:rPr>
              <w:t>3</w:t>
            </w:r>
          </w:p>
        </w:tc>
        <w:tc>
          <w:tcPr>
            <w:tcW w:w="3518" w:type="dxa"/>
            <w:noWrap/>
            <w:hideMark/>
          </w:tcPr>
          <w:p w14:paraId="09F7B7BE" w14:textId="77777777" w:rsidR="00883A40" w:rsidRPr="00BD1EEF" w:rsidRDefault="00883A40" w:rsidP="00587364">
            <w:pPr>
              <w:jc w:val="center"/>
              <w:rPr>
                <w:rFonts w:cstheme="minorHAnsi"/>
                <w:b/>
                <w:sz w:val="24"/>
                <w:szCs w:val="24"/>
              </w:rPr>
            </w:pPr>
          </w:p>
        </w:tc>
        <w:tc>
          <w:tcPr>
            <w:tcW w:w="2965" w:type="dxa"/>
            <w:noWrap/>
            <w:hideMark/>
          </w:tcPr>
          <w:p w14:paraId="7F509BE2" w14:textId="77777777" w:rsidR="00883A40" w:rsidRPr="00BD1EEF" w:rsidRDefault="00883A40" w:rsidP="00587364">
            <w:pPr>
              <w:jc w:val="center"/>
              <w:rPr>
                <w:rFonts w:cstheme="minorHAnsi"/>
                <w:b/>
                <w:sz w:val="24"/>
                <w:szCs w:val="24"/>
              </w:rPr>
            </w:pPr>
          </w:p>
        </w:tc>
      </w:tr>
      <w:tr w:rsidR="00883A40" w:rsidRPr="00BD1EEF" w14:paraId="4526FACE" w14:textId="77777777" w:rsidTr="00F35FF9">
        <w:trPr>
          <w:trHeight w:val="387"/>
        </w:trPr>
        <w:tc>
          <w:tcPr>
            <w:tcW w:w="2965" w:type="dxa"/>
            <w:noWrap/>
            <w:hideMark/>
          </w:tcPr>
          <w:p w14:paraId="0BAF7366" w14:textId="77777777" w:rsidR="00883A40" w:rsidRPr="00BD1EEF" w:rsidRDefault="00883A40" w:rsidP="00587364">
            <w:pPr>
              <w:rPr>
                <w:rFonts w:cstheme="minorHAnsi"/>
                <w:b/>
                <w:sz w:val="24"/>
                <w:szCs w:val="24"/>
              </w:rPr>
            </w:pPr>
          </w:p>
        </w:tc>
        <w:tc>
          <w:tcPr>
            <w:tcW w:w="3957" w:type="dxa"/>
            <w:noWrap/>
            <w:hideMark/>
          </w:tcPr>
          <w:p w14:paraId="64EAD18A" w14:textId="77777777" w:rsidR="00883A40" w:rsidRPr="00BD1EEF" w:rsidRDefault="00883A40" w:rsidP="00587364">
            <w:pPr>
              <w:jc w:val="center"/>
              <w:rPr>
                <w:rFonts w:cstheme="minorHAnsi"/>
                <w:b/>
                <w:sz w:val="24"/>
                <w:szCs w:val="24"/>
              </w:rPr>
            </w:pPr>
          </w:p>
        </w:tc>
        <w:tc>
          <w:tcPr>
            <w:tcW w:w="3518" w:type="dxa"/>
            <w:noWrap/>
            <w:hideMark/>
          </w:tcPr>
          <w:p w14:paraId="7C6AD435" w14:textId="77777777" w:rsidR="00883A40" w:rsidRPr="00BD1EEF" w:rsidRDefault="00883A40" w:rsidP="00587364">
            <w:pPr>
              <w:jc w:val="center"/>
              <w:rPr>
                <w:rFonts w:cstheme="minorHAnsi"/>
                <w:b/>
                <w:sz w:val="24"/>
                <w:szCs w:val="24"/>
              </w:rPr>
            </w:pPr>
          </w:p>
        </w:tc>
        <w:tc>
          <w:tcPr>
            <w:tcW w:w="2965" w:type="dxa"/>
            <w:noWrap/>
            <w:hideMark/>
          </w:tcPr>
          <w:p w14:paraId="295BE32D" w14:textId="77777777" w:rsidR="00883A40" w:rsidRPr="00BD1EEF" w:rsidRDefault="00883A40" w:rsidP="00587364">
            <w:pPr>
              <w:jc w:val="center"/>
              <w:rPr>
                <w:rFonts w:cstheme="minorHAnsi"/>
                <w:b/>
                <w:sz w:val="24"/>
                <w:szCs w:val="24"/>
              </w:rPr>
            </w:pPr>
          </w:p>
        </w:tc>
      </w:tr>
      <w:tr w:rsidR="00883A40" w:rsidRPr="00BD1EEF" w14:paraId="06E139CC" w14:textId="77777777" w:rsidTr="00F35FF9">
        <w:trPr>
          <w:trHeight w:val="387"/>
        </w:trPr>
        <w:tc>
          <w:tcPr>
            <w:tcW w:w="2965" w:type="dxa"/>
            <w:noWrap/>
            <w:hideMark/>
          </w:tcPr>
          <w:p w14:paraId="0370994A" w14:textId="60098A4C" w:rsidR="00883A40" w:rsidRPr="00BD1EEF" w:rsidRDefault="00883A40" w:rsidP="00587364">
            <w:pPr>
              <w:rPr>
                <w:rFonts w:cstheme="minorHAnsi"/>
                <w:b/>
                <w:sz w:val="24"/>
                <w:szCs w:val="24"/>
              </w:rPr>
            </w:pPr>
            <w:r w:rsidRPr="00BD1EEF">
              <w:rPr>
                <w:rFonts w:cstheme="minorHAnsi"/>
                <w:b/>
                <w:sz w:val="24"/>
                <w:szCs w:val="24"/>
              </w:rPr>
              <w:t xml:space="preserve">Number of </w:t>
            </w:r>
            <w:r w:rsidR="007B19A7">
              <w:rPr>
                <w:rFonts w:cstheme="minorHAnsi"/>
                <w:b/>
                <w:sz w:val="24"/>
                <w:szCs w:val="24"/>
              </w:rPr>
              <w:t>v</w:t>
            </w:r>
            <w:r w:rsidRPr="00BD1EEF">
              <w:rPr>
                <w:rFonts w:cstheme="minorHAnsi"/>
                <w:b/>
                <w:sz w:val="24"/>
                <w:szCs w:val="24"/>
              </w:rPr>
              <w:t>eterans successfully completed</w:t>
            </w:r>
          </w:p>
        </w:tc>
        <w:tc>
          <w:tcPr>
            <w:tcW w:w="3957" w:type="dxa"/>
            <w:noWrap/>
            <w:hideMark/>
          </w:tcPr>
          <w:p w14:paraId="11B5674E" w14:textId="46928CA2" w:rsidR="00883A40" w:rsidRPr="00BD1EEF" w:rsidRDefault="00883A40" w:rsidP="00587364">
            <w:pPr>
              <w:jc w:val="center"/>
              <w:rPr>
                <w:rFonts w:cstheme="minorHAnsi"/>
                <w:b/>
                <w:sz w:val="24"/>
                <w:szCs w:val="24"/>
              </w:rPr>
            </w:pPr>
            <w:r w:rsidRPr="00BD1EEF">
              <w:rPr>
                <w:rFonts w:cstheme="minorHAnsi"/>
                <w:b/>
                <w:sz w:val="24"/>
                <w:szCs w:val="24"/>
              </w:rPr>
              <w:t>1</w:t>
            </w:r>
          </w:p>
        </w:tc>
        <w:tc>
          <w:tcPr>
            <w:tcW w:w="3518" w:type="dxa"/>
            <w:noWrap/>
            <w:hideMark/>
          </w:tcPr>
          <w:p w14:paraId="3F6F3085" w14:textId="77777777" w:rsidR="00883A40" w:rsidRPr="00BD1EEF" w:rsidRDefault="00883A40" w:rsidP="00587364">
            <w:pPr>
              <w:jc w:val="center"/>
              <w:rPr>
                <w:rFonts w:cstheme="minorHAnsi"/>
                <w:b/>
                <w:sz w:val="24"/>
                <w:szCs w:val="24"/>
              </w:rPr>
            </w:pPr>
          </w:p>
        </w:tc>
        <w:tc>
          <w:tcPr>
            <w:tcW w:w="2965" w:type="dxa"/>
            <w:noWrap/>
            <w:hideMark/>
          </w:tcPr>
          <w:p w14:paraId="27A52DF8" w14:textId="77777777" w:rsidR="00883A40" w:rsidRPr="00BD1EEF" w:rsidRDefault="00883A40" w:rsidP="00587364">
            <w:pPr>
              <w:jc w:val="center"/>
              <w:rPr>
                <w:rFonts w:cstheme="minorHAnsi"/>
                <w:b/>
                <w:sz w:val="24"/>
                <w:szCs w:val="24"/>
              </w:rPr>
            </w:pPr>
          </w:p>
        </w:tc>
      </w:tr>
      <w:tr w:rsidR="00883A40" w:rsidRPr="00BD1EEF" w14:paraId="327E4325" w14:textId="77777777" w:rsidTr="00F35FF9">
        <w:trPr>
          <w:trHeight w:val="387"/>
        </w:trPr>
        <w:tc>
          <w:tcPr>
            <w:tcW w:w="2965" w:type="dxa"/>
            <w:noWrap/>
            <w:hideMark/>
          </w:tcPr>
          <w:p w14:paraId="0972EB27" w14:textId="77777777" w:rsidR="00883A40" w:rsidRPr="00BD1EEF" w:rsidRDefault="00883A40" w:rsidP="00587364">
            <w:pPr>
              <w:rPr>
                <w:rFonts w:cstheme="minorHAnsi"/>
                <w:b/>
                <w:sz w:val="24"/>
                <w:szCs w:val="24"/>
              </w:rPr>
            </w:pPr>
          </w:p>
        </w:tc>
        <w:tc>
          <w:tcPr>
            <w:tcW w:w="3957" w:type="dxa"/>
            <w:noWrap/>
            <w:hideMark/>
          </w:tcPr>
          <w:p w14:paraId="18B3F8CF" w14:textId="77777777" w:rsidR="00883A40" w:rsidRPr="00BD1EEF" w:rsidRDefault="00883A40" w:rsidP="00587364">
            <w:pPr>
              <w:jc w:val="center"/>
              <w:rPr>
                <w:rFonts w:cstheme="minorHAnsi"/>
                <w:b/>
                <w:sz w:val="24"/>
                <w:szCs w:val="24"/>
              </w:rPr>
            </w:pPr>
          </w:p>
        </w:tc>
        <w:tc>
          <w:tcPr>
            <w:tcW w:w="3518" w:type="dxa"/>
            <w:noWrap/>
            <w:hideMark/>
          </w:tcPr>
          <w:p w14:paraId="436AC6C3" w14:textId="77777777" w:rsidR="00883A40" w:rsidRPr="00BD1EEF" w:rsidRDefault="00883A40" w:rsidP="00587364">
            <w:pPr>
              <w:jc w:val="center"/>
              <w:rPr>
                <w:rFonts w:cstheme="minorHAnsi"/>
                <w:b/>
                <w:sz w:val="24"/>
                <w:szCs w:val="24"/>
              </w:rPr>
            </w:pPr>
          </w:p>
        </w:tc>
        <w:tc>
          <w:tcPr>
            <w:tcW w:w="2965" w:type="dxa"/>
            <w:noWrap/>
            <w:hideMark/>
          </w:tcPr>
          <w:p w14:paraId="7257EF25" w14:textId="77777777" w:rsidR="00883A40" w:rsidRPr="00BD1EEF" w:rsidRDefault="00883A40" w:rsidP="00587364">
            <w:pPr>
              <w:jc w:val="center"/>
              <w:rPr>
                <w:rFonts w:cstheme="minorHAnsi"/>
                <w:b/>
                <w:sz w:val="24"/>
                <w:szCs w:val="24"/>
              </w:rPr>
            </w:pPr>
          </w:p>
        </w:tc>
      </w:tr>
      <w:tr w:rsidR="00883A40" w:rsidRPr="00BD1EEF" w14:paraId="7C09DDAB" w14:textId="77777777" w:rsidTr="00F35FF9">
        <w:trPr>
          <w:trHeight w:val="387"/>
        </w:trPr>
        <w:tc>
          <w:tcPr>
            <w:tcW w:w="2965" w:type="dxa"/>
            <w:noWrap/>
            <w:hideMark/>
          </w:tcPr>
          <w:p w14:paraId="30E2C114" w14:textId="77777777" w:rsidR="00883A40" w:rsidRPr="00BD1EEF" w:rsidRDefault="00883A40" w:rsidP="00587364">
            <w:pPr>
              <w:rPr>
                <w:rFonts w:cstheme="minorHAnsi"/>
                <w:b/>
                <w:sz w:val="24"/>
                <w:szCs w:val="24"/>
              </w:rPr>
            </w:pPr>
            <w:r w:rsidRPr="00BD1EEF">
              <w:rPr>
                <w:rFonts w:cstheme="minorHAnsi"/>
                <w:b/>
                <w:sz w:val="24"/>
                <w:szCs w:val="24"/>
              </w:rPr>
              <w:t>Number of veterans unsuccessfully completed</w:t>
            </w:r>
          </w:p>
        </w:tc>
        <w:tc>
          <w:tcPr>
            <w:tcW w:w="3957" w:type="dxa"/>
            <w:noWrap/>
            <w:hideMark/>
          </w:tcPr>
          <w:p w14:paraId="0615DF8E" w14:textId="0A6AF17C" w:rsidR="00883A40" w:rsidRPr="00BD1EEF" w:rsidRDefault="00883A40" w:rsidP="00587364">
            <w:pPr>
              <w:jc w:val="center"/>
              <w:rPr>
                <w:rFonts w:cstheme="minorHAnsi"/>
                <w:b/>
                <w:sz w:val="24"/>
                <w:szCs w:val="24"/>
              </w:rPr>
            </w:pPr>
            <w:r w:rsidRPr="00BD1EEF">
              <w:rPr>
                <w:rFonts w:cstheme="minorHAnsi"/>
                <w:b/>
                <w:sz w:val="24"/>
                <w:szCs w:val="24"/>
              </w:rPr>
              <w:t>0</w:t>
            </w:r>
          </w:p>
        </w:tc>
        <w:tc>
          <w:tcPr>
            <w:tcW w:w="3518" w:type="dxa"/>
            <w:noWrap/>
            <w:hideMark/>
          </w:tcPr>
          <w:p w14:paraId="501F35FC" w14:textId="77777777" w:rsidR="00883A40" w:rsidRPr="00BD1EEF" w:rsidRDefault="00883A40" w:rsidP="00587364">
            <w:pPr>
              <w:jc w:val="center"/>
              <w:rPr>
                <w:rFonts w:cstheme="minorHAnsi"/>
                <w:b/>
                <w:sz w:val="24"/>
                <w:szCs w:val="24"/>
              </w:rPr>
            </w:pPr>
          </w:p>
        </w:tc>
        <w:tc>
          <w:tcPr>
            <w:tcW w:w="2965" w:type="dxa"/>
            <w:noWrap/>
            <w:hideMark/>
          </w:tcPr>
          <w:p w14:paraId="5866D518" w14:textId="77777777" w:rsidR="00883A40" w:rsidRPr="00BD1EEF" w:rsidRDefault="00883A40" w:rsidP="00587364">
            <w:pPr>
              <w:jc w:val="center"/>
              <w:rPr>
                <w:rFonts w:cstheme="minorHAnsi"/>
                <w:b/>
                <w:sz w:val="24"/>
                <w:szCs w:val="24"/>
              </w:rPr>
            </w:pPr>
          </w:p>
        </w:tc>
      </w:tr>
      <w:tr w:rsidR="00883A40" w:rsidRPr="00BD1EEF" w14:paraId="108A0D6F" w14:textId="77777777" w:rsidTr="00F35FF9">
        <w:trPr>
          <w:trHeight w:val="387"/>
        </w:trPr>
        <w:tc>
          <w:tcPr>
            <w:tcW w:w="2965" w:type="dxa"/>
            <w:noWrap/>
            <w:hideMark/>
          </w:tcPr>
          <w:p w14:paraId="2189F52A" w14:textId="77777777" w:rsidR="00883A40" w:rsidRPr="00BD1EEF" w:rsidRDefault="00883A40" w:rsidP="00587364">
            <w:pPr>
              <w:jc w:val="center"/>
              <w:rPr>
                <w:rFonts w:cstheme="minorHAnsi"/>
                <w:b/>
                <w:sz w:val="24"/>
                <w:szCs w:val="24"/>
              </w:rPr>
            </w:pPr>
          </w:p>
        </w:tc>
        <w:tc>
          <w:tcPr>
            <w:tcW w:w="3957" w:type="dxa"/>
            <w:noWrap/>
            <w:hideMark/>
          </w:tcPr>
          <w:p w14:paraId="448F1277" w14:textId="77777777" w:rsidR="00883A40" w:rsidRPr="00BD1EEF" w:rsidRDefault="00883A40" w:rsidP="00587364">
            <w:pPr>
              <w:jc w:val="center"/>
              <w:rPr>
                <w:rFonts w:cstheme="minorHAnsi"/>
                <w:b/>
                <w:sz w:val="24"/>
                <w:szCs w:val="24"/>
              </w:rPr>
            </w:pPr>
          </w:p>
        </w:tc>
        <w:tc>
          <w:tcPr>
            <w:tcW w:w="3518" w:type="dxa"/>
            <w:noWrap/>
            <w:hideMark/>
          </w:tcPr>
          <w:p w14:paraId="66F08C26" w14:textId="77777777" w:rsidR="00883A40" w:rsidRPr="00BD1EEF" w:rsidRDefault="00883A40" w:rsidP="00587364">
            <w:pPr>
              <w:jc w:val="center"/>
              <w:rPr>
                <w:rFonts w:cstheme="minorHAnsi"/>
                <w:b/>
                <w:sz w:val="24"/>
                <w:szCs w:val="24"/>
              </w:rPr>
            </w:pPr>
            <w:r w:rsidRPr="00BD1EEF">
              <w:rPr>
                <w:rFonts w:cstheme="minorHAnsi"/>
                <w:b/>
                <w:sz w:val="24"/>
                <w:szCs w:val="24"/>
              </w:rPr>
              <w:t>Total:</w:t>
            </w:r>
          </w:p>
        </w:tc>
        <w:tc>
          <w:tcPr>
            <w:tcW w:w="2965" w:type="dxa"/>
            <w:noWrap/>
            <w:hideMark/>
          </w:tcPr>
          <w:p w14:paraId="353D6CF7" w14:textId="77777777" w:rsidR="00883A40" w:rsidRPr="00BD1EEF" w:rsidRDefault="00883A40" w:rsidP="00587364">
            <w:pPr>
              <w:jc w:val="center"/>
              <w:rPr>
                <w:rFonts w:cstheme="minorHAnsi"/>
                <w:b/>
                <w:sz w:val="24"/>
                <w:szCs w:val="24"/>
              </w:rPr>
            </w:pPr>
            <w:r w:rsidRPr="00BD1EEF">
              <w:rPr>
                <w:rFonts w:cstheme="minorHAnsi"/>
                <w:b/>
                <w:sz w:val="24"/>
                <w:szCs w:val="24"/>
              </w:rPr>
              <w:t>$0.00</w:t>
            </w:r>
          </w:p>
        </w:tc>
      </w:tr>
    </w:tbl>
    <w:p w14:paraId="0EB24CBD" w14:textId="6936A1C2" w:rsidR="005519C8" w:rsidRPr="004F2EE8" w:rsidRDefault="005519C8" w:rsidP="00587364">
      <w:pPr>
        <w:jc w:val="center"/>
        <w:rPr>
          <w:rFonts w:cstheme="minorHAnsi"/>
          <w:b/>
          <w:sz w:val="24"/>
          <w:szCs w:val="24"/>
          <w:u w:val="single"/>
        </w:rPr>
      </w:pPr>
    </w:p>
    <w:p w14:paraId="7AA9F009" w14:textId="77777777" w:rsidR="007C69BE" w:rsidRDefault="007C69BE" w:rsidP="00587364">
      <w:pPr>
        <w:jc w:val="center"/>
        <w:rPr>
          <w:rFonts w:cstheme="minorHAnsi"/>
          <w:b/>
          <w:sz w:val="24"/>
          <w:szCs w:val="24"/>
          <w:u w:val="single"/>
        </w:rPr>
      </w:pPr>
      <w:bookmarkStart w:id="6" w:name="_Hlk119576030"/>
    </w:p>
    <w:p w14:paraId="654B62BC" w14:textId="77777777" w:rsidR="007C69BE" w:rsidRDefault="007C69BE" w:rsidP="00587364">
      <w:pPr>
        <w:jc w:val="center"/>
        <w:rPr>
          <w:rFonts w:cstheme="minorHAnsi"/>
          <w:b/>
          <w:sz w:val="24"/>
          <w:szCs w:val="24"/>
          <w:u w:val="single"/>
        </w:rPr>
      </w:pPr>
    </w:p>
    <w:p w14:paraId="60FC2721" w14:textId="77777777" w:rsidR="007C69BE" w:rsidRDefault="007C69BE" w:rsidP="00587364">
      <w:pPr>
        <w:jc w:val="center"/>
        <w:rPr>
          <w:rFonts w:cstheme="minorHAnsi"/>
          <w:b/>
          <w:sz w:val="24"/>
          <w:szCs w:val="24"/>
          <w:u w:val="single"/>
        </w:rPr>
      </w:pPr>
    </w:p>
    <w:p w14:paraId="00AFA4F8" w14:textId="77777777" w:rsidR="007C69BE" w:rsidRDefault="007C69BE" w:rsidP="00587364">
      <w:pPr>
        <w:jc w:val="center"/>
        <w:rPr>
          <w:rFonts w:cstheme="minorHAnsi"/>
          <w:b/>
          <w:sz w:val="24"/>
          <w:szCs w:val="24"/>
          <w:u w:val="single"/>
        </w:rPr>
      </w:pPr>
    </w:p>
    <w:p w14:paraId="770C488F" w14:textId="77777777" w:rsidR="007C69BE" w:rsidRDefault="007C69BE" w:rsidP="00587364">
      <w:pPr>
        <w:jc w:val="center"/>
        <w:rPr>
          <w:rFonts w:cstheme="minorHAnsi"/>
          <w:b/>
          <w:sz w:val="24"/>
          <w:szCs w:val="24"/>
          <w:u w:val="single"/>
        </w:rPr>
      </w:pPr>
    </w:p>
    <w:p w14:paraId="551123C6" w14:textId="77777777" w:rsidR="007C69BE" w:rsidRDefault="007C69BE" w:rsidP="00587364">
      <w:pPr>
        <w:jc w:val="center"/>
        <w:rPr>
          <w:rFonts w:cstheme="minorHAnsi"/>
          <w:b/>
          <w:sz w:val="24"/>
          <w:szCs w:val="24"/>
          <w:u w:val="single"/>
        </w:rPr>
      </w:pPr>
    </w:p>
    <w:p w14:paraId="5BDC12BD" w14:textId="77777777" w:rsidR="007C69BE" w:rsidRDefault="007C69BE" w:rsidP="00587364">
      <w:pPr>
        <w:jc w:val="center"/>
        <w:rPr>
          <w:rFonts w:cstheme="minorHAnsi"/>
          <w:b/>
          <w:sz w:val="24"/>
          <w:szCs w:val="24"/>
          <w:u w:val="single"/>
        </w:rPr>
      </w:pPr>
    </w:p>
    <w:p w14:paraId="20BECF7D" w14:textId="77777777" w:rsidR="007C69BE" w:rsidRDefault="007C69BE" w:rsidP="00587364">
      <w:pPr>
        <w:jc w:val="center"/>
        <w:rPr>
          <w:rFonts w:cstheme="minorHAnsi"/>
          <w:b/>
          <w:sz w:val="24"/>
          <w:szCs w:val="24"/>
          <w:u w:val="single"/>
        </w:rPr>
      </w:pPr>
    </w:p>
    <w:p w14:paraId="377A42BB" w14:textId="77777777" w:rsidR="007C69BE" w:rsidRDefault="007C69BE" w:rsidP="00587364">
      <w:pPr>
        <w:jc w:val="center"/>
        <w:rPr>
          <w:rFonts w:cstheme="minorHAnsi"/>
          <w:b/>
          <w:sz w:val="24"/>
          <w:szCs w:val="24"/>
          <w:u w:val="single"/>
        </w:rPr>
      </w:pPr>
    </w:p>
    <w:p w14:paraId="19AE76E7" w14:textId="6A9D8167" w:rsidR="00F5159E" w:rsidRPr="004F2EE8" w:rsidRDefault="00F5159E" w:rsidP="00587364">
      <w:pPr>
        <w:jc w:val="center"/>
        <w:rPr>
          <w:rFonts w:cstheme="minorHAnsi"/>
          <w:b/>
          <w:sz w:val="24"/>
          <w:szCs w:val="24"/>
          <w:u w:val="single"/>
        </w:rPr>
      </w:pPr>
      <w:r w:rsidRPr="004F2EE8">
        <w:rPr>
          <w:rFonts w:cstheme="minorHAnsi"/>
          <w:b/>
          <w:sz w:val="24"/>
          <w:szCs w:val="24"/>
          <w:u w:val="single"/>
        </w:rPr>
        <w:t>Smith County</w:t>
      </w:r>
      <w:r w:rsidR="00550A51" w:rsidRPr="004F2EE8">
        <w:rPr>
          <w:rFonts w:cstheme="minorHAnsi"/>
          <w:b/>
          <w:sz w:val="24"/>
          <w:szCs w:val="24"/>
          <w:u w:val="single"/>
        </w:rPr>
        <w:t xml:space="preserve"> (Misdemeanor)</w:t>
      </w:r>
    </w:p>
    <w:tbl>
      <w:tblPr>
        <w:tblStyle w:val="TableGrid"/>
        <w:tblW w:w="13405" w:type="dxa"/>
        <w:tblLook w:val="04A0" w:firstRow="1" w:lastRow="0" w:firstColumn="1" w:lastColumn="0" w:noHBand="0" w:noVBand="1"/>
      </w:tblPr>
      <w:tblGrid>
        <w:gridCol w:w="2965"/>
        <w:gridCol w:w="3921"/>
        <w:gridCol w:w="3499"/>
        <w:gridCol w:w="3020"/>
      </w:tblGrid>
      <w:tr w:rsidR="00F5159E" w:rsidRPr="00BD1EEF" w14:paraId="0D0F8C96" w14:textId="77777777" w:rsidTr="00F35FF9">
        <w:trPr>
          <w:trHeight w:val="464"/>
        </w:trPr>
        <w:tc>
          <w:tcPr>
            <w:tcW w:w="2965" w:type="dxa"/>
            <w:noWrap/>
            <w:hideMark/>
          </w:tcPr>
          <w:p w14:paraId="551437EF" w14:textId="77777777" w:rsidR="00F5159E" w:rsidRPr="00BD1EEF" w:rsidRDefault="00F5159E" w:rsidP="00587364">
            <w:pPr>
              <w:rPr>
                <w:rFonts w:cstheme="minorHAnsi"/>
                <w:b/>
                <w:sz w:val="24"/>
                <w:szCs w:val="24"/>
              </w:rPr>
            </w:pPr>
            <w:r w:rsidRPr="00BD1EEF">
              <w:rPr>
                <w:rFonts w:cstheme="minorHAnsi"/>
                <w:b/>
                <w:sz w:val="24"/>
                <w:szCs w:val="24"/>
              </w:rPr>
              <w:t>Name of Court:</w:t>
            </w:r>
          </w:p>
        </w:tc>
        <w:tc>
          <w:tcPr>
            <w:tcW w:w="3921" w:type="dxa"/>
            <w:noWrap/>
            <w:hideMark/>
          </w:tcPr>
          <w:p w14:paraId="765F3AE3" w14:textId="77777777" w:rsidR="00AE05A7" w:rsidRDefault="00F5159E" w:rsidP="00587364">
            <w:pPr>
              <w:jc w:val="center"/>
              <w:rPr>
                <w:rFonts w:cstheme="minorHAnsi"/>
                <w:b/>
                <w:sz w:val="24"/>
                <w:szCs w:val="24"/>
              </w:rPr>
            </w:pPr>
            <w:r w:rsidRPr="00BD1EEF">
              <w:rPr>
                <w:rFonts w:cstheme="minorHAnsi"/>
                <w:b/>
                <w:sz w:val="24"/>
                <w:szCs w:val="24"/>
              </w:rPr>
              <w:t xml:space="preserve">Misdemeanor </w:t>
            </w:r>
          </w:p>
          <w:p w14:paraId="03B2B8A0" w14:textId="7624A1C7" w:rsidR="00F5159E" w:rsidRPr="00BD1EEF" w:rsidRDefault="00F5159E" w:rsidP="00587364">
            <w:pPr>
              <w:jc w:val="center"/>
              <w:rPr>
                <w:rFonts w:cstheme="minorHAnsi"/>
                <w:b/>
                <w:sz w:val="24"/>
                <w:szCs w:val="24"/>
              </w:rPr>
            </w:pPr>
            <w:r w:rsidRPr="00BD1EEF">
              <w:rPr>
                <w:rFonts w:cstheme="minorHAnsi"/>
                <w:b/>
                <w:sz w:val="24"/>
                <w:szCs w:val="24"/>
              </w:rPr>
              <w:t>Veterans Treatment Court</w:t>
            </w:r>
          </w:p>
        </w:tc>
        <w:tc>
          <w:tcPr>
            <w:tcW w:w="3499" w:type="dxa"/>
            <w:noWrap/>
            <w:hideMark/>
          </w:tcPr>
          <w:p w14:paraId="08D3C7B1" w14:textId="77777777" w:rsidR="00F5159E" w:rsidRPr="00BD1EEF" w:rsidRDefault="00F5159E" w:rsidP="00587364">
            <w:pPr>
              <w:jc w:val="center"/>
              <w:rPr>
                <w:rFonts w:cstheme="minorHAnsi"/>
                <w:b/>
                <w:sz w:val="24"/>
                <w:szCs w:val="24"/>
              </w:rPr>
            </w:pPr>
            <w:r w:rsidRPr="00BD1EEF">
              <w:rPr>
                <w:rFonts w:cstheme="minorHAnsi"/>
                <w:b/>
                <w:sz w:val="24"/>
                <w:szCs w:val="24"/>
              </w:rPr>
              <w:t>Grant Funding Sources</w:t>
            </w:r>
          </w:p>
        </w:tc>
        <w:tc>
          <w:tcPr>
            <w:tcW w:w="3020" w:type="dxa"/>
            <w:noWrap/>
            <w:hideMark/>
          </w:tcPr>
          <w:p w14:paraId="3FA08B5F" w14:textId="77777777" w:rsidR="00F5159E" w:rsidRPr="00BD1EEF" w:rsidRDefault="00F5159E" w:rsidP="00587364">
            <w:pPr>
              <w:jc w:val="center"/>
              <w:rPr>
                <w:rFonts w:cstheme="minorHAnsi"/>
                <w:b/>
                <w:sz w:val="24"/>
                <w:szCs w:val="24"/>
              </w:rPr>
            </w:pPr>
            <w:r w:rsidRPr="00BD1EEF">
              <w:rPr>
                <w:rFonts w:cstheme="minorHAnsi"/>
                <w:b/>
                <w:sz w:val="24"/>
                <w:szCs w:val="24"/>
              </w:rPr>
              <w:t>Funding Amounts</w:t>
            </w:r>
          </w:p>
        </w:tc>
      </w:tr>
      <w:tr w:rsidR="00F5159E" w:rsidRPr="00BD1EEF" w14:paraId="2AF7EBF7" w14:textId="77777777" w:rsidTr="00F35FF9">
        <w:trPr>
          <w:trHeight w:val="464"/>
        </w:trPr>
        <w:tc>
          <w:tcPr>
            <w:tcW w:w="2965" w:type="dxa"/>
            <w:noWrap/>
            <w:hideMark/>
          </w:tcPr>
          <w:p w14:paraId="28911E80" w14:textId="77777777" w:rsidR="00F5159E" w:rsidRPr="00BD1EEF" w:rsidRDefault="00F5159E" w:rsidP="00587364">
            <w:pPr>
              <w:rPr>
                <w:rFonts w:cstheme="minorHAnsi"/>
                <w:b/>
                <w:sz w:val="24"/>
                <w:szCs w:val="24"/>
              </w:rPr>
            </w:pPr>
            <w:r w:rsidRPr="00BD1EEF">
              <w:rPr>
                <w:rFonts w:cstheme="minorHAnsi"/>
                <w:b/>
                <w:sz w:val="24"/>
                <w:szCs w:val="24"/>
              </w:rPr>
              <w:t>County of Court:</w:t>
            </w:r>
          </w:p>
        </w:tc>
        <w:tc>
          <w:tcPr>
            <w:tcW w:w="3921" w:type="dxa"/>
            <w:noWrap/>
            <w:hideMark/>
          </w:tcPr>
          <w:p w14:paraId="624BDD54" w14:textId="77777777" w:rsidR="00F5159E" w:rsidRPr="00BD1EEF" w:rsidRDefault="00F5159E" w:rsidP="00587364">
            <w:pPr>
              <w:jc w:val="center"/>
              <w:rPr>
                <w:rFonts w:cstheme="minorHAnsi"/>
                <w:b/>
                <w:sz w:val="24"/>
                <w:szCs w:val="24"/>
              </w:rPr>
            </w:pPr>
            <w:r w:rsidRPr="00BD1EEF">
              <w:rPr>
                <w:rFonts w:cstheme="minorHAnsi"/>
                <w:b/>
                <w:sz w:val="24"/>
                <w:szCs w:val="24"/>
              </w:rPr>
              <w:t>Smith</w:t>
            </w:r>
          </w:p>
        </w:tc>
        <w:tc>
          <w:tcPr>
            <w:tcW w:w="3499" w:type="dxa"/>
            <w:noWrap/>
            <w:hideMark/>
          </w:tcPr>
          <w:p w14:paraId="4FE20500" w14:textId="77777777" w:rsidR="00F5159E" w:rsidRPr="00BD1EEF" w:rsidRDefault="00F5159E" w:rsidP="00587364">
            <w:pPr>
              <w:jc w:val="center"/>
              <w:rPr>
                <w:rFonts w:cstheme="minorHAnsi"/>
                <w:b/>
                <w:sz w:val="24"/>
                <w:szCs w:val="24"/>
              </w:rPr>
            </w:pPr>
          </w:p>
        </w:tc>
        <w:tc>
          <w:tcPr>
            <w:tcW w:w="3020" w:type="dxa"/>
            <w:noWrap/>
            <w:hideMark/>
          </w:tcPr>
          <w:p w14:paraId="2CE6BD46" w14:textId="77777777" w:rsidR="00F5159E" w:rsidRPr="00BD1EEF" w:rsidRDefault="00F5159E" w:rsidP="00587364">
            <w:pPr>
              <w:jc w:val="center"/>
              <w:rPr>
                <w:rFonts w:cstheme="minorHAnsi"/>
                <w:b/>
                <w:sz w:val="24"/>
                <w:szCs w:val="24"/>
              </w:rPr>
            </w:pPr>
          </w:p>
        </w:tc>
      </w:tr>
      <w:tr w:rsidR="00F5159E" w:rsidRPr="00BD1EEF" w14:paraId="216B1F05" w14:textId="77777777" w:rsidTr="00F35FF9">
        <w:trPr>
          <w:trHeight w:val="464"/>
        </w:trPr>
        <w:tc>
          <w:tcPr>
            <w:tcW w:w="2965" w:type="dxa"/>
            <w:noWrap/>
            <w:hideMark/>
          </w:tcPr>
          <w:p w14:paraId="04242BCA" w14:textId="77777777" w:rsidR="00F5159E" w:rsidRPr="00BD1EEF" w:rsidRDefault="00F5159E" w:rsidP="00587364">
            <w:pPr>
              <w:rPr>
                <w:rFonts w:cstheme="minorHAnsi"/>
                <w:b/>
                <w:sz w:val="24"/>
                <w:szCs w:val="24"/>
              </w:rPr>
            </w:pPr>
          </w:p>
        </w:tc>
        <w:tc>
          <w:tcPr>
            <w:tcW w:w="3921" w:type="dxa"/>
            <w:noWrap/>
            <w:hideMark/>
          </w:tcPr>
          <w:p w14:paraId="7AB09BAD" w14:textId="77777777" w:rsidR="00F5159E" w:rsidRPr="00BD1EEF" w:rsidRDefault="00F5159E" w:rsidP="00587364">
            <w:pPr>
              <w:jc w:val="center"/>
              <w:rPr>
                <w:rFonts w:cstheme="minorHAnsi"/>
                <w:b/>
                <w:sz w:val="24"/>
                <w:szCs w:val="24"/>
              </w:rPr>
            </w:pPr>
            <w:r w:rsidRPr="00BD1EEF">
              <w:rPr>
                <w:rFonts w:cstheme="minorHAnsi"/>
                <w:b/>
                <w:sz w:val="24"/>
                <w:szCs w:val="24"/>
              </w:rPr>
              <w:t>Totals</w:t>
            </w:r>
          </w:p>
        </w:tc>
        <w:tc>
          <w:tcPr>
            <w:tcW w:w="3499" w:type="dxa"/>
            <w:noWrap/>
            <w:hideMark/>
          </w:tcPr>
          <w:p w14:paraId="1BC44D1C" w14:textId="77777777" w:rsidR="00F5159E" w:rsidRPr="00BD1EEF" w:rsidRDefault="00F5159E" w:rsidP="00587364">
            <w:pPr>
              <w:jc w:val="center"/>
              <w:rPr>
                <w:rFonts w:cstheme="minorHAnsi"/>
                <w:b/>
                <w:sz w:val="24"/>
                <w:szCs w:val="24"/>
              </w:rPr>
            </w:pPr>
          </w:p>
        </w:tc>
        <w:tc>
          <w:tcPr>
            <w:tcW w:w="3020" w:type="dxa"/>
            <w:noWrap/>
            <w:hideMark/>
          </w:tcPr>
          <w:p w14:paraId="54CEED1C" w14:textId="77777777" w:rsidR="00F5159E" w:rsidRPr="00BD1EEF" w:rsidRDefault="00F5159E" w:rsidP="00587364">
            <w:pPr>
              <w:jc w:val="center"/>
              <w:rPr>
                <w:rFonts w:cstheme="minorHAnsi"/>
                <w:b/>
                <w:sz w:val="24"/>
                <w:szCs w:val="24"/>
              </w:rPr>
            </w:pPr>
          </w:p>
        </w:tc>
      </w:tr>
      <w:tr w:rsidR="00F5159E" w:rsidRPr="00BD1EEF" w14:paraId="256F092F" w14:textId="77777777" w:rsidTr="00F35FF9">
        <w:trPr>
          <w:trHeight w:val="464"/>
        </w:trPr>
        <w:tc>
          <w:tcPr>
            <w:tcW w:w="2965" w:type="dxa"/>
            <w:noWrap/>
            <w:hideMark/>
          </w:tcPr>
          <w:p w14:paraId="2591C01C" w14:textId="77777777" w:rsidR="00F5159E" w:rsidRPr="00BD1EEF" w:rsidRDefault="00F5159E" w:rsidP="00587364">
            <w:pPr>
              <w:rPr>
                <w:rFonts w:cstheme="minorHAnsi"/>
                <w:b/>
                <w:sz w:val="24"/>
                <w:szCs w:val="24"/>
              </w:rPr>
            </w:pPr>
            <w:r w:rsidRPr="00BD1EEF">
              <w:rPr>
                <w:rFonts w:cstheme="minorHAnsi"/>
                <w:b/>
                <w:sz w:val="24"/>
                <w:szCs w:val="24"/>
              </w:rPr>
              <w:t>Number of veterans served</w:t>
            </w:r>
          </w:p>
        </w:tc>
        <w:tc>
          <w:tcPr>
            <w:tcW w:w="3921" w:type="dxa"/>
            <w:noWrap/>
            <w:hideMark/>
          </w:tcPr>
          <w:p w14:paraId="6383BBF9" w14:textId="77777777" w:rsidR="00F5159E" w:rsidRPr="00BD1EEF" w:rsidRDefault="00F5159E" w:rsidP="00587364">
            <w:pPr>
              <w:jc w:val="center"/>
              <w:rPr>
                <w:rFonts w:cstheme="minorHAnsi"/>
                <w:b/>
                <w:sz w:val="24"/>
                <w:szCs w:val="24"/>
              </w:rPr>
            </w:pPr>
            <w:r w:rsidRPr="00BD1EEF">
              <w:rPr>
                <w:rFonts w:cstheme="minorHAnsi"/>
                <w:b/>
                <w:sz w:val="24"/>
                <w:szCs w:val="24"/>
              </w:rPr>
              <w:t>64</w:t>
            </w:r>
          </w:p>
        </w:tc>
        <w:tc>
          <w:tcPr>
            <w:tcW w:w="3499" w:type="dxa"/>
            <w:noWrap/>
            <w:hideMark/>
          </w:tcPr>
          <w:p w14:paraId="5C4E6DA0" w14:textId="77777777" w:rsidR="00F5159E" w:rsidRPr="00BD1EEF" w:rsidRDefault="00F5159E" w:rsidP="00587364">
            <w:pPr>
              <w:jc w:val="center"/>
              <w:rPr>
                <w:rFonts w:cstheme="minorHAnsi"/>
                <w:b/>
                <w:sz w:val="24"/>
                <w:szCs w:val="24"/>
              </w:rPr>
            </w:pPr>
          </w:p>
        </w:tc>
        <w:tc>
          <w:tcPr>
            <w:tcW w:w="3020" w:type="dxa"/>
            <w:noWrap/>
            <w:hideMark/>
          </w:tcPr>
          <w:p w14:paraId="47D08444" w14:textId="77777777" w:rsidR="00F5159E" w:rsidRPr="00BD1EEF" w:rsidRDefault="00F5159E" w:rsidP="00587364">
            <w:pPr>
              <w:jc w:val="center"/>
              <w:rPr>
                <w:rFonts w:cstheme="minorHAnsi"/>
                <w:b/>
                <w:sz w:val="24"/>
                <w:szCs w:val="24"/>
              </w:rPr>
            </w:pPr>
          </w:p>
        </w:tc>
      </w:tr>
      <w:tr w:rsidR="00F5159E" w:rsidRPr="00BD1EEF" w14:paraId="26C41D68" w14:textId="77777777" w:rsidTr="00F35FF9">
        <w:trPr>
          <w:trHeight w:val="464"/>
        </w:trPr>
        <w:tc>
          <w:tcPr>
            <w:tcW w:w="2965" w:type="dxa"/>
            <w:noWrap/>
            <w:hideMark/>
          </w:tcPr>
          <w:p w14:paraId="2FC019CE" w14:textId="77777777" w:rsidR="00F5159E" w:rsidRPr="00BD1EEF" w:rsidRDefault="00F5159E" w:rsidP="00587364">
            <w:pPr>
              <w:rPr>
                <w:rFonts w:cstheme="minorHAnsi"/>
                <w:b/>
                <w:sz w:val="24"/>
                <w:szCs w:val="24"/>
              </w:rPr>
            </w:pPr>
          </w:p>
        </w:tc>
        <w:tc>
          <w:tcPr>
            <w:tcW w:w="3921" w:type="dxa"/>
            <w:noWrap/>
            <w:hideMark/>
          </w:tcPr>
          <w:p w14:paraId="77AAC37B" w14:textId="77777777" w:rsidR="00F5159E" w:rsidRPr="00BD1EEF" w:rsidRDefault="00F5159E" w:rsidP="00587364">
            <w:pPr>
              <w:jc w:val="center"/>
              <w:rPr>
                <w:rFonts w:cstheme="minorHAnsi"/>
                <w:b/>
                <w:sz w:val="24"/>
                <w:szCs w:val="24"/>
              </w:rPr>
            </w:pPr>
          </w:p>
        </w:tc>
        <w:tc>
          <w:tcPr>
            <w:tcW w:w="3499" w:type="dxa"/>
            <w:noWrap/>
            <w:hideMark/>
          </w:tcPr>
          <w:p w14:paraId="247381BA" w14:textId="77777777" w:rsidR="00F5159E" w:rsidRPr="00BD1EEF" w:rsidRDefault="00F5159E" w:rsidP="00587364">
            <w:pPr>
              <w:jc w:val="center"/>
              <w:rPr>
                <w:rFonts w:cstheme="minorHAnsi"/>
                <w:b/>
                <w:sz w:val="24"/>
                <w:szCs w:val="24"/>
              </w:rPr>
            </w:pPr>
          </w:p>
        </w:tc>
        <w:tc>
          <w:tcPr>
            <w:tcW w:w="3020" w:type="dxa"/>
            <w:noWrap/>
            <w:hideMark/>
          </w:tcPr>
          <w:p w14:paraId="7E448C37" w14:textId="77777777" w:rsidR="00F5159E" w:rsidRPr="00BD1EEF" w:rsidRDefault="00F5159E" w:rsidP="00587364">
            <w:pPr>
              <w:jc w:val="center"/>
              <w:rPr>
                <w:rFonts w:cstheme="minorHAnsi"/>
                <w:b/>
                <w:sz w:val="24"/>
                <w:szCs w:val="24"/>
              </w:rPr>
            </w:pPr>
          </w:p>
        </w:tc>
      </w:tr>
      <w:tr w:rsidR="00F5159E" w:rsidRPr="00BD1EEF" w14:paraId="15F3934B" w14:textId="77777777" w:rsidTr="00F35FF9">
        <w:trPr>
          <w:trHeight w:val="464"/>
        </w:trPr>
        <w:tc>
          <w:tcPr>
            <w:tcW w:w="2965" w:type="dxa"/>
            <w:noWrap/>
            <w:hideMark/>
          </w:tcPr>
          <w:p w14:paraId="4CA8E956" w14:textId="7BB0B197" w:rsidR="00F5159E" w:rsidRPr="00BD1EEF" w:rsidRDefault="00F5159E" w:rsidP="00587364">
            <w:pPr>
              <w:rPr>
                <w:rFonts w:cstheme="minorHAnsi"/>
                <w:b/>
                <w:sz w:val="24"/>
                <w:szCs w:val="24"/>
              </w:rPr>
            </w:pPr>
            <w:r w:rsidRPr="00BD1EEF">
              <w:rPr>
                <w:rFonts w:cstheme="minorHAnsi"/>
                <w:b/>
                <w:sz w:val="24"/>
                <w:szCs w:val="24"/>
              </w:rPr>
              <w:t xml:space="preserve">Number of </w:t>
            </w:r>
            <w:r w:rsidR="007B19A7">
              <w:rPr>
                <w:rFonts w:cstheme="minorHAnsi"/>
                <w:b/>
                <w:sz w:val="24"/>
                <w:szCs w:val="24"/>
              </w:rPr>
              <w:t>v</w:t>
            </w:r>
            <w:r w:rsidRPr="00BD1EEF">
              <w:rPr>
                <w:rFonts w:cstheme="minorHAnsi"/>
                <w:b/>
                <w:sz w:val="24"/>
                <w:szCs w:val="24"/>
              </w:rPr>
              <w:t>eterans successfully completed</w:t>
            </w:r>
          </w:p>
        </w:tc>
        <w:tc>
          <w:tcPr>
            <w:tcW w:w="3921" w:type="dxa"/>
            <w:noWrap/>
            <w:hideMark/>
          </w:tcPr>
          <w:p w14:paraId="070C57D2" w14:textId="77777777" w:rsidR="00F5159E" w:rsidRPr="00BD1EEF" w:rsidRDefault="00F5159E" w:rsidP="00587364">
            <w:pPr>
              <w:jc w:val="center"/>
              <w:rPr>
                <w:rFonts w:cstheme="minorHAnsi"/>
                <w:b/>
                <w:sz w:val="24"/>
                <w:szCs w:val="24"/>
              </w:rPr>
            </w:pPr>
            <w:r w:rsidRPr="00BD1EEF">
              <w:rPr>
                <w:rFonts w:cstheme="minorHAnsi"/>
                <w:b/>
                <w:sz w:val="24"/>
                <w:szCs w:val="24"/>
              </w:rPr>
              <w:t>58</w:t>
            </w:r>
          </w:p>
        </w:tc>
        <w:tc>
          <w:tcPr>
            <w:tcW w:w="3499" w:type="dxa"/>
            <w:noWrap/>
            <w:hideMark/>
          </w:tcPr>
          <w:p w14:paraId="15F36558" w14:textId="77777777" w:rsidR="00F5159E" w:rsidRPr="00BD1EEF" w:rsidRDefault="00F5159E" w:rsidP="00587364">
            <w:pPr>
              <w:jc w:val="center"/>
              <w:rPr>
                <w:rFonts w:cstheme="minorHAnsi"/>
                <w:b/>
                <w:sz w:val="24"/>
                <w:szCs w:val="24"/>
              </w:rPr>
            </w:pPr>
          </w:p>
        </w:tc>
        <w:tc>
          <w:tcPr>
            <w:tcW w:w="3020" w:type="dxa"/>
            <w:noWrap/>
            <w:hideMark/>
          </w:tcPr>
          <w:p w14:paraId="3583A23B" w14:textId="77777777" w:rsidR="00F5159E" w:rsidRPr="00BD1EEF" w:rsidRDefault="00F5159E" w:rsidP="00587364">
            <w:pPr>
              <w:jc w:val="center"/>
              <w:rPr>
                <w:rFonts w:cstheme="minorHAnsi"/>
                <w:b/>
                <w:sz w:val="24"/>
                <w:szCs w:val="24"/>
              </w:rPr>
            </w:pPr>
          </w:p>
        </w:tc>
      </w:tr>
      <w:tr w:rsidR="00F5159E" w:rsidRPr="00BD1EEF" w14:paraId="46D4925A" w14:textId="77777777" w:rsidTr="00F35FF9">
        <w:trPr>
          <w:trHeight w:val="464"/>
        </w:trPr>
        <w:tc>
          <w:tcPr>
            <w:tcW w:w="2965" w:type="dxa"/>
            <w:noWrap/>
            <w:hideMark/>
          </w:tcPr>
          <w:p w14:paraId="3C666044" w14:textId="77777777" w:rsidR="00F5159E" w:rsidRPr="00BD1EEF" w:rsidRDefault="00F5159E" w:rsidP="00587364">
            <w:pPr>
              <w:rPr>
                <w:rFonts w:cstheme="minorHAnsi"/>
                <w:b/>
                <w:sz w:val="24"/>
                <w:szCs w:val="24"/>
              </w:rPr>
            </w:pPr>
          </w:p>
        </w:tc>
        <w:tc>
          <w:tcPr>
            <w:tcW w:w="3921" w:type="dxa"/>
            <w:noWrap/>
            <w:hideMark/>
          </w:tcPr>
          <w:p w14:paraId="3E87D723" w14:textId="77777777" w:rsidR="00F5159E" w:rsidRPr="00BD1EEF" w:rsidRDefault="00F5159E" w:rsidP="00587364">
            <w:pPr>
              <w:jc w:val="center"/>
              <w:rPr>
                <w:rFonts w:cstheme="minorHAnsi"/>
                <w:b/>
                <w:sz w:val="24"/>
                <w:szCs w:val="24"/>
              </w:rPr>
            </w:pPr>
          </w:p>
        </w:tc>
        <w:tc>
          <w:tcPr>
            <w:tcW w:w="3499" w:type="dxa"/>
            <w:noWrap/>
            <w:hideMark/>
          </w:tcPr>
          <w:p w14:paraId="6A2C3154" w14:textId="77777777" w:rsidR="00F5159E" w:rsidRPr="00BD1EEF" w:rsidRDefault="00F5159E" w:rsidP="00587364">
            <w:pPr>
              <w:jc w:val="center"/>
              <w:rPr>
                <w:rFonts w:cstheme="minorHAnsi"/>
                <w:b/>
                <w:sz w:val="24"/>
                <w:szCs w:val="24"/>
              </w:rPr>
            </w:pPr>
          </w:p>
        </w:tc>
        <w:tc>
          <w:tcPr>
            <w:tcW w:w="3020" w:type="dxa"/>
            <w:noWrap/>
            <w:hideMark/>
          </w:tcPr>
          <w:p w14:paraId="3C6D43F3" w14:textId="77777777" w:rsidR="00F5159E" w:rsidRPr="00BD1EEF" w:rsidRDefault="00F5159E" w:rsidP="00587364">
            <w:pPr>
              <w:jc w:val="center"/>
              <w:rPr>
                <w:rFonts w:cstheme="minorHAnsi"/>
                <w:b/>
                <w:sz w:val="24"/>
                <w:szCs w:val="24"/>
              </w:rPr>
            </w:pPr>
          </w:p>
        </w:tc>
      </w:tr>
      <w:tr w:rsidR="00F5159E" w:rsidRPr="00BD1EEF" w14:paraId="12B8BC1B" w14:textId="77777777" w:rsidTr="00F35FF9">
        <w:trPr>
          <w:trHeight w:val="464"/>
        </w:trPr>
        <w:tc>
          <w:tcPr>
            <w:tcW w:w="2965" w:type="dxa"/>
            <w:noWrap/>
            <w:hideMark/>
          </w:tcPr>
          <w:p w14:paraId="63FF4EB3" w14:textId="77777777" w:rsidR="00F5159E" w:rsidRPr="00BD1EEF" w:rsidRDefault="00F5159E" w:rsidP="00587364">
            <w:pPr>
              <w:rPr>
                <w:rFonts w:cstheme="minorHAnsi"/>
                <w:b/>
                <w:sz w:val="24"/>
                <w:szCs w:val="24"/>
              </w:rPr>
            </w:pPr>
            <w:r w:rsidRPr="00BD1EEF">
              <w:rPr>
                <w:rFonts w:cstheme="minorHAnsi"/>
                <w:b/>
                <w:sz w:val="24"/>
                <w:szCs w:val="24"/>
              </w:rPr>
              <w:t>Number of veterans unsuccessfully completed</w:t>
            </w:r>
          </w:p>
        </w:tc>
        <w:tc>
          <w:tcPr>
            <w:tcW w:w="3921" w:type="dxa"/>
            <w:noWrap/>
            <w:hideMark/>
          </w:tcPr>
          <w:p w14:paraId="547B1838" w14:textId="77777777" w:rsidR="00F5159E" w:rsidRPr="00BD1EEF" w:rsidRDefault="00F5159E" w:rsidP="00587364">
            <w:pPr>
              <w:jc w:val="center"/>
              <w:rPr>
                <w:rFonts w:cstheme="minorHAnsi"/>
                <w:b/>
                <w:sz w:val="24"/>
                <w:szCs w:val="24"/>
              </w:rPr>
            </w:pPr>
            <w:r w:rsidRPr="00BD1EEF">
              <w:rPr>
                <w:rFonts w:cstheme="minorHAnsi"/>
                <w:b/>
                <w:sz w:val="24"/>
                <w:szCs w:val="24"/>
              </w:rPr>
              <w:t>1</w:t>
            </w:r>
          </w:p>
        </w:tc>
        <w:tc>
          <w:tcPr>
            <w:tcW w:w="3499" w:type="dxa"/>
            <w:noWrap/>
            <w:hideMark/>
          </w:tcPr>
          <w:p w14:paraId="398D9605" w14:textId="77777777" w:rsidR="00F5159E" w:rsidRPr="00BD1EEF" w:rsidRDefault="00F5159E" w:rsidP="00587364">
            <w:pPr>
              <w:jc w:val="center"/>
              <w:rPr>
                <w:rFonts w:cstheme="minorHAnsi"/>
                <w:b/>
                <w:sz w:val="24"/>
                <w:szCs w:val="24"/>
              </w:rPr>
            </w:pPr>
          </w:p>
        </w:tc>
        <w:tc>
          <w:tcPr>
            <w:tcW w:w="3020" w:type="dxa"/>
            <w:noWrap/>
            <w:hideMark/>
          </w:tcPr>
          <w:p w14:paraId="07C103BA" w14:textId="77777777" w:rsidR="00F5159E" w:rsidRPr="00BD1EEF" w:rsidRDefault="00F5159E" w:rsidP="00587364">
            <w:pPr>
              <w:jc w:val="center"/>
              <w:rPr>
                <w:rFonts w:cstheme="minorHAnsi"/>
                <w:b/>
                <w:sz w:val="24"/>
                <w:szCs w:val="24"/>
              </w:rPr>
            </w:pPr>
          </w:p>
        </w:tc>
      </w:tr>
      <w:tr w:rsidR="00F5159E" w:rsidRPr="00BD1EEF" w14:paraId="50CA48A4" w14:textId="77777777" w:rsidTr="00F35FF9">
        <w:trPr>
          <w:trHeight w:val="464"/>
        </w:trPr>
        <w:tc>
          <w:tcPr>
            <w:tcW w:w="2965" w:type="dxa"/>
            <w:noWrap/>
            <w:hideMark/>
          </w:tcPr>
          <w:p w14:paraId="541520DD" w14:textId="77777777" w:rsidR="00F5159E" w:rsidRPr="00BD1EEF" w:rsidRDefault="00F5159E" w:rsidP="00587364">
            <w:pPr>
              <w:rPr>
                <w:rFonts w:cstheme="minorHAnsi"/>
                <w:b/>
                <w:sz w:val="24"/>
                <w:szCs w:val="24"/>
              </w:rPr>
            </w:pPr>
          </w:p>
        </w:tc>
        <w:tc>
          <w:tcPr>
            <w:tcW w:w="3921" w:type="dxa"/>
            <w:noWrap/>
            <w:hideMark/>
          </w:tcPr>
          <w:p w14:paraId="499A9BF2" w14:textId="77777777" w:rsidR="00F5159E" w:rsidRPr="00BD1EEF" w:rsidRDefault="00F5159E" w:rsidP="00587364">
            <w:pPr>
              <w:jc w:val="center"/>
              <w:rPr>
                <w:rFonts w:cstheme="minorHAnsi"/>
                <w:b/>
                <w:sz w:val="24"/>
                <w:szCs w:val="24"/>
              </w:rPr>
            </w:pPr>
          </w:p>
        </w:tc>
        <w:tc>
          <w:tcPr>
            <w:tcW w:w="3499" w:type="dxa"/>
            <w:noWrap/>
            <w:hideMark/>
          </w:tcPr>
          <w:p w14:paraId="5A6CB66C" w14:textId="77777777" w:rsidR="00F5159E" w:rsidRPr="00BD1EEF" w:rsidRDefault="00F5159E" w:rsidP="00587364">
            <w:pPr>
              <w:jc w:val="center"/>
              <w:rPr>
                <w:rFonts w:cstheme="minorHAnsi"/>
                <w:b/>
                <w:sz w:val="24"/>
                <w:szCs w:val="24"/>
              </w:rPr>
            </w:pPr>
            <w:r w:rsidRPr="00BD1EEF">
              <w:rPr>
                <w:rFonts w:cstheme="minorHAnsi"/>
                <w:b/>
                <w:sz w:val="24"/>
                <w:szCs w:val="24"/>
              </w:rPr>
              <w:t>Total:</w:t>
            </w:r>
          </w:p>
        </w:tc>
        <w:tc>
          <w:tcPr>
            <w:tcW w:w="3020" w:type="dxa"/>
            <w:noWrap/>
            <w:hideMark/>
          </w:tcPr>
          <w:p w14:paraId="179F2E92" w14:textId="77777777" w:rsidR="00F5159E" w:rsidRPr="00BD1EEF" w:rsidRDefault="00F5159E" w:rsidP="00587364">
            <w:pPr>
              <w:jc w:val="center"/>
              <w:rPr>
                <w:rFonts w:cstheme="minorHAnsi"/>
                <w:b/>
                <w:sz w:val="24"/>
                <w:szCs w:val="24"/>
              </w:rPr>
            </w:pPr>
            <w:r w:rsidRPr="00BD1EEF">
              <w:rPr>
                <w:rFonts w:cstheme="minorHAnsi"/>
                <w:b/>
                <w:sz w:val="24"/>
                <w:szCs w:val="24"/>
              </w:rPr>
              <w:t>$0.00</w:t>
            </w:r>
          </w:p>
        </w:tc>
      </w:tr>
      <w:bookmarkEnd w:id="6"/>
    </w:tbl>
    <w:p w14:paraId="18BE7F26" w14:textId="77777777" w:rsidR="007C69BE" w:rsidRDefault="007C69BE" w:rsidP="00587364">
      <w:pPr>
        <w:jc w:val="center"/>
        <w:rPr>
          <w:rFonts w:cstheme="minorHAnsi"/>
          <w:b/>
          <w:sz w:val="24"/>
          <w:szCs w:val="24"/>
          <w:u w:val="single"/>
        </w:rPr>
      </w:pPr>
    </w:p>
    <w:p w14:paraId="0071C8CE" w14:textId="77777777" w:rsidR="007C69BE" w:rsidRDefault="007C69BE" w:rsidP="00587364">
      <w:pPr>
        <w:jc w:val="center"/>
        <w:rPr>
          <w:rFonts w:cstheme="minorHAnsi"/>
          <w:b/>
          <w:sz w:val="24"/>
          <w:szCs w:val="24"/>
          <w:u w:val="single"/>
        </w:rPr>
      </w:pPr>
    </w:p>
    <w:p w14:paraId="00ED9F64" w14:textId="77777777" w:rsidR="007C69BE" w:rsidRDefault="007C69BE" w:rsidP="00587364">
      <w:pPr>
        <w:jc w:val="center"/>
        <w:rPr>
          <w:rFonts w:cstheme="minorHAnsi"/>
          <w:b/>
          <w:sz w:val="24"/>
          <w:szCs w:val="24"/>
          <w:u w:val="single"/>
        </w:rPr>
      </w:pPr>
    </w:p>
    <w:p w14:paraId="58B4DB41" w14:textId="77777777" w:rsidR="007C69BE" w:rsidRDefault="007C69BE" w:rsidP="00587364">
      <w:pPr>
        <w:jc w:val="center"/>
        <w:rPr>
          <w:rFonts w:cstheme="minorHAnsi"/>
          <w:b/>
          <w:sz w:val="24"/>
          <w:szCs w:val="24"/>
          <w:u w:val="single"/>
        </w:rPr>
      </w:pPr>
    </w:p>
    <w:p w14:paraId="61711383" w14:textId="77777777" w:rsidR="007C69BE" w:rsidRDefault="007C69BE" w:rsidP="00587364">
      <w:pPr>
        <w:jc w:val="center"/>
        <w:rPr>
          <w:rFonts w:cstheme="minorHAnsi"/>
          <w:b/>
          <w:sz w:val="24"/>
          <w:szCs w:val="24"/>
          <w:u w:val="single"/>
        </w:rPr>
      </w:pPr>
    </w:p>
    <w:p w14:paraId="7508C474" w14:textId="77777777" w:rsidR="007C69BE" w:rsidRDefault="007C69BE" w:rsidP="00587364">
      <w:pPr>
        <w:jc w:val="center"/>
        <w:rPr>
          <w:rFonts w:cstheme="minorHAnsi"/>
          <w:b/>
          <w:sz w:val="24"/>
          <w:szCs w:val="24"/>
          <w:u w:val="single"/>
        </w:rPr>
      </w:pPr>
    </w:p>
    <w:p w14:paraId="0EF24EFB" w14:textId="77777777" w:rsidR="007C69BE" w:rsidRDefault="007C69BE" w:rsidP="00587364">
      <w:pPr>
        <w:jc w:val="center"/>
        <w:rPr>
          <w:rFonts w:cstheme="minorHAnsi"/>
          <w:b/>
          <w:sz w:val="24"/>
          <w:szCs w:val="24"/>
          <w:u w:val="single"/>
        </w:rPr>
      </w:pPr>
    </w:p>
    <w:p w14:paraId="45423D27" w14:textId="77777777" w:rsidR="007C69BE" w:rsidRDefault="007C69BE" w:rsidP="00587364">
      <w:pPr>
        <w:jc w:val="center"/>
        <w:rPr>
          <w:rFonts w:cstheme="minorHAnsi"/>
          <w:b/>
          <w:sz w:val="24"/>
          <w:szCs w:val="24"/>
          <w:u w:val="single"/>
        </w:rPr>
      </w:pPr>
    </w:p>
    <w:p w14:paraId="046B208E" w14:textId="77777777" w:rsidR="007C69BE" w:rsidRDefault="007C69BE" w:rsidP="00587364">
      <w:pPr>
        <w:jc w:val="center"/>
        <w:rPr>
          <w:rFonts w:cstheme="minorHAnsi"/>
          <w:b/>
          <w:sz w:val="24"/>
          <w:szCs w:val="24"/>
          <w:u w:val="single"/>
        </w:rPr>
      </w:pPr>
    </w:p>
    <w:p w14:paraId="52C4BDA2" w14:textId="1930E919" w:rsidR="00E30AAB" w:rsidRPr="004F2EE8" w:rsidRDefault="00E30AAB" w:rsidP="00587364">
      <w:pPr>
        <w:jc w:val="center"/>
        <w:rPr>
          <w:rFonts w:cstheme="minorHAnsi"/>
          <w:b/>
          <w:sz w:val="24"/>
          <w:szCs w:val="24"/>
          <w:u w:val="single"/>
        </w:rPr>
      </w:pPr>
      <w:r w:rsidRPr="004F2EE8">
        <w:rPr>
          <w:rFonts w:cstheme="minorHAnsi"/>
          <w:b/>
          <w:sz w:val="24"/>
          <w:szCs w:val="24"/>
          <w:u w:val="single"/>
        </w:rPr>
        <w:t>Tarrant County</w:t>
      </w:r>
      <w:r w:rsidR="00C26231" w:rsidRPr="004F2EE8">
        <w:rPr>
          <w:rFonts w:cstheme="minorHAnsi"/>
          <w:b/>
          <w:sz w:val="24"/>
          <w:szCs w:val="24"/>
          <w:u w:val="single"/>
        </w:rPr>
        <w:t xml:space="preserve"> (Felony</w:t>
      </w:r>
      <w:r w:rsidR="00457E86" w:rsidRPr="004F2EE8">
        <w:rPr>
          <w:rFonts w:cstheme="minorHAnsi"/>
          <w:b/>
          <w:sz w:val="24"/>
          <w:szCs w:val="24"/>
          <w:u w:val="single"/>
        </w:rPr>
        <w:t xml:space="preserve"> &amp; Misdemeanor</w:t>
      </w:r>
      <w:r w:rsidR="393EF88E" w:rsidRPr="004F2EE8">
        <w:rPr>
          <w:rFonts w:cstheme="minorHAnsi"/>
          <w:b/>
          <w:bCs/>
          <w:sz w:val="24"/>
          <w:szCs w:val="24"/>
          <w:u w:val="single"/>
        </w:rPr>
        <w:t xml:space="preserve"> Courts Combined</w:t>
      </w:r>
      <w:r w:rsidR="00C26231" w:rsidRPr="004F2EE8">
        <w:rPr>
          <w:rFonts w:cstheme="minorHAnsi"/>
          <w:b/>
          <w:sz w:val="24"/>
          <w:szCs w:val="24"/>
          <w:u w:val="single"/>
        </w:rPr>
        <w:t>)</w:t>
      </w:r>
    </w:p>
    <w:tbl>
      <w:tblPr>
        <w:tblStyle w:val="TableGrid"/>
        <w:tblW w:w="13405" w:type="dxa"/>
        <w:tblLook w:val="04A0" w:firstRow="1" w:lastRow="0" w:firstColumn="1" w:lastColumn="0" w:noHBand="0" w:noVBand="1"/>
      </w:tblPr>
      <w:tblGrid>
        <w:gridCol w:w="2965"/>
        <w:gridCol w:w="3890"/>
        <w:gridCol w:w="3515"/>
        <w:gridCol w:w="3035"/>
      </w:tblGrid>
      <w:tr w:rsidR="002B2A2F" w:rsidRPr="00BD1EEF" w14:paraId="243C39CC" w14:textId="77777777" w:rsidTr="00F35FF9">
        <w:trPr>
          <w:trHeight w:val="480"/>
        </w:trPr>
        <w:tc>
          <w:tcPr>
            <w:tcW w:w="2965" w:type="dxa"/>
            <w:noWrap/>
            <w:hideMark/>
          </w:tcPr>
          <w:p w14:paraId="60ABE09E" w14:textId="77777777" w:rsidR="002B2A2F" w:rsidRPr="00BD1EEF" w:rsidRDefault="002B2A2F" w:rsidP="00587364">
            <w:pPr>
              <w:rPr>
                <w:rFonts w:cstheme="minorHAnsi"/>
                <w:b/>
                <w:sz w:val="24"/>
                <w:szCs w:val="24"/>
              </w:rPr>
            </w:pPr>
            <w:r w:rsidRPr="00BD1EEF">
              <w:rPr>
                <w:rFonts w:cstheme="minorHAnsi"/>
                <w:b/>
                <w:sz w:val="24"/>
                <w:szCs w:val="24"/>
              </w:rPr>
              <w:t>Name of Court:</w:t>
            </w:r>
          </w:p>
        </w:tc>
        <w:tc>
          <w:tcPr>
            <w:tcW w:w="3890" w:type="dxa"/>
            <w:noWrap/>
            <w:hideMark/>
          </w:tcPr>
          <w:p w14:paraId="5AAA6CF8" w14:textId="04C19912" w:rsidR="002B2A2F" w:rsidRDefault="002B2A2F" w:rsidP="00587364">
            <w:pPr>
              <w:jc w:val="center"/>
              <w:rPr>
                <w:rFonts w:cstheme="minorHAnsi"/>
                <w:b/>
                <w:sz w:val="24"/>
                <w:szCs w:val="24"/>
              </w:rPr>
            </w:pPr>
            <w:r w:rsidRPr="00BD1EEF">
              <w:rPr>
                <w:rFonts w:cstheme="minorHAnsi"/>
                <w:b/>
                <w:sz w:val="24"/>
                <w:szCs w:val="24"/>
              </w:rPr>
              <w:t>Veterans Treatment Court</w:t>
            </w:r>
          </w:p>
          <w:p w14:paraId="1219E7FC" w14:textId="31F216BE" w:rsidR="008F4E4F" w:rsidRDefault="008F4E4F" w:rsidP="008F4E4F">
            <w:pPr>
              <w:jc w:val="center"/>
              <w:rPr>
                <w:rFonts w:cstheme="minorHAnsi"/>
                <w:b/>
                <w:sz w:val="24"/>
                <w:szCs w:val="24"/>
              </w:rPr>
            </w:pPr>
            <w:r>
              <w:rPr>
                <w:rFonts w:cstheme="minorHAnsi"/>
                <w:b/>
                <w:sz w:val="24"/>
                <w:szCs w:val="24"/>
              </w:rPr>
              <w:t>(Felony &amp; Misdemeanor)</w:t>
            </w:r>
          </w:p>
          <w:p w14:paraId="3CD4F566" w14:textId="1EFC9344" w:rsidR="00841F29" w:rsidRPr="00BD1EEF" w:rsidRDefault="00841F29" w:rsidP="00587364">
            <w:pPr>
              <w:jc w:val="center"/>
              <w:rPr>
                <w:rFonts w:cstheme="minorHAnsi"/>
                <w:b/>
                <w:sz w:val="24"/>
                <w:szCs w:val="24"/>
              </w:rPr>
            </w:pPr>
          </w:p>
        </w:tc>
        <w:tc>
          <w:tcPr>
            <w:tcW w:w="3515" w:type="dxa"/>
            <w:noWrap/>
            <w:hideMark/>
          </w:tcPr>
          <w:p w14:paraId="6935521A" w14:textId="77777777" w:rsidR="002B2A2F" w:rsidRPr="00BD1EEF" w:rsidRDefault="002B2A2F" w:rsidP="00587364">
            <w:pPr>
              <w:jc w:val="center"/>
              <w:rPr>
                <w:rFonts w:cstheme="minorHAnsi"/>
                <w:b/>
                <w:sz w:val="24"/>
                <w:szCs w:val="24"/>
              </w:rPr>
            </w:pPr>
            <w:r w:rsidRPr="00BD1EEF">
              <w:rPr>
                <w:rFonts w:cstheme="minorHAnsi"/>
                <w:b/>
                <w:sz w:val="24"/>
                <w:szCs w:val="24"/>
              </w:rPr>
              <w:t>Grant Funding Sources</w:t>
            </w:r>
          </w:p>
        </w:tc>
        <w:tc>
          <w:tcPr>
            <w:tcW w:w="3035" w:type="dxa"/>
            <w:noWrap/>
            <w:hideMark/>
          </w:tcPr>
          <w:p w14:paraId="3D9B9E1D" w14:textId="30B04AB2" w:rsidR="002B2A2F" w:rsidRPr="00BD1EEF" w:rsidRDefault="002B2A2F" w:rsidP="00587364">
            <w:pPr>
              <w:jc w:val="center"/>
              <w:rPr>
                <w:rFonts w:cstheme="minorHAnsi"/>
                <w:b/>
                <w:sz w:val="24"/>
                <w:szCs w:val="24"/>
              </w:rPr>
            </w:pPr>
            <w:r w:rsidRPr="00BD1EEF">
              <w:rPr>
                <w:rFonts w:cstheme="minorHAnsi"/>
                <w:b/>
                <w:sz w:val="24"/>
                <w:szCs w:val="24"/>
              </w:rPr>
              <w:t>Funding Amounts</w:t>
            </w:r>
          </w:p>
        </w:tc>
      </w:tr>
      <w:tr w:rsidR="002B2A2F" w:rsidRPr="00BD1EEF" w14:paraId="2B26C17C" w14:textId="77777777" w:rsidTr="00F35FF9">
        <w:trPr>
          <w:trHeight w:val="480"/>
        </w:trPr>
        <w:tc>
          <w:tcPr>
            <w:tcW w:w="2965" w:type="dxa"/>
            <w:noWrap/>
            <w:hideMark/>
          </w:tcPr>
          <w:p w14:paraId="35820A65" w14:textId="77777777" w:rsidR="002B2A2F" w:rsidRPr="00BD1EEF" w:rsidRDefault="002B2A2F" w:rsidP="00587364">
            <w:pPr>
              <w:rPr>
                <w:rFonts w:cstheme="minorHAnsi"/>
                <w:b/>
                <w:sz w:val="24"/>
                <w:szCs w:val="24"/>
              </w:rPr>
            </w:pPr>
            <w:r w:rsidRPr="00BD1EEF">
              <w:rPr>
                <w:rFonts w:cstheme="minorHAnsi"/>
                <w:b/>
                <w:sz w:val="24"/>
                <w:szCs w:val="24"/>
              </w:rPr>
              <w:t>County of Court:</w:t>
            </w:r>
          </w:p>
        </w:tc>
        <w:tc>
          <w:tcPr>
            <w:tcW w:w="3890" w:type="dxa"/>
            <w:noWrap/>
            <w:hideMark/>
          </w:tcPr>
          <w:p w14:paraId="58D5A2E0" w14:textId="77777777" w:rsidR="002B2A2F" w:rsidRPr="00BD1EEF" w:rsidRDefault="002B2A2F" w:rsidP="00587364">
            <w:pPr>
              <w:jc w:val="center"/>
              <w:rPr>
                <w:rFonts w:cstheme="minorHAnsi"/>
                <w:b/>
                <w:sz w:val="24"/>
                <w:szCs w:val="24"/>
              </w:rPr>
            </w:pPr>
            <w:r w:rsidRPr="00BD1EEF">
              <w:rPr>
                <w:rFonts w:cstheme="minorHAnsi"/>
                <w:b/>
                <w:sz w:val="24"/>
                <w:szCs w:val="24"/>
              </w:rPr>
              <w:t>Tarrant</w:t>
            </w:r>
          </w:p>
        </w:tc>
        <w:tc>
          <w:tcPr>
            <w:tcW w:w="3515" w:type="dxa"/>
            <w:noWrap/>
            <w:hideMark/>
          </w:tcPr>
          <w:p w14:paraId="37046B50" w14:textId="15F6D2EF" w:rsidR="002B2A2F" w:rsidRPr="00BD1EEF" w:rsidRDefault="00B4067D" w:rsidP="00587364">
            <w:pPr>
              <w:jc w:val="center"/>
              <w:rPr>
                <w:rFonts w:cstheme="minorHAnsi"/>
                <w:b/>
                <w:sz w:val="24"/>
                <w:szCs w:val="24"/>
              </w:rPr>
            </w:pPr>
            <w:r w:rsidRPr="00BD1EEF">
              <w:rPr>
                <w:rFonts w:cstheme="minorHAnsi"/>
                <w:b/>
                <w:sz w:val="24"/>
                <w:szCs w:val="24"/>
              </w:rPr>
              <w:t>TVC-FVA</w:t>
            </w:r>
          </w:p>
        </w:tc>
        <w:tc>
          <w:tcPr>
            <w:tcW w:w="3035" w:type="dxa"/>
            <w:noWrap/>
            <w:hideMark/>
          </w:tcPr>
          <w:p w14:paraId="3F95C004" w14:textId="0BC8360B" w:rsidR="002B2A2F" w:rsidRPr="00BD1EEF" w:rsidRDefault="002B2A2F" w:rsidP="00587364">
            <w:pPr>
              <w:jc w:val="center"/>
              <w:rPr>
                <w:rFonts w:cstheme="minorHAnsi"/>
                <w:b/>
                <w:sz w:val="24"/>
                <w:szCs w:val="24"/>
              </w:rPr>
            </w:pPr>
            <w:r w:rsidRPr="00BD1EEF">
              <w:rPr>
                <w:rFonts w:cstheme="minorHAnsi"/>
                <w:b/>
                <w:sz w:val="24"/>
                <w:szCs w:val="24"/>
              </w:rPr>
              <w:t>$300,000.00</w:t>
            </w:r>
          </w:p>
        </w:tc>
      </w:tr>
      <w:tr w:rsidR="002B2A2F" w:rsidRPr="00BD1EEF" w14:paraId="344F39A7" w14:textId="77777777" w:rsidTr="00F35FF9">
        <w:trPr>
          <w:trHeight w:val="480"/>
        </w:trPr>
        <w:tc>
          <w:tcPr>
            <w:tcW w:w="2965" w:type="dxa"/>
            <w:noWrap/>
            <w:hideMark/>
          </w:tcPr>
          <w:p w14:paraId="08D98C7D" w14:textId="77777777" w:rsidR="002B2A2F" w:rsidRPr="00BD1EEF" w:rsidRDefault="002B2A2F" w:rsidP="00587364">
            <w:pPr>
              <w:rPr>
                <w:rFonts w:cstheme="minorHAnsi"/>
                <w:b/>
                <w:sz w:val="24"/>
                <w:szCs w:val="24"/>
              </w:rPr>
            </w:pPr>
          </w:p>
        </w:tc>
        <w:tc>
          <w:tcPr>
            <w:tcW w:w="3890" w:type="dxa"/>
            <w:noWrap/>
            <w:hideMark/>
          </w:tcPr>
          <w:p w14:paraId="1CEF541B" w14:textId="77777777" w:rsidR="002B2A2F" w:rsidRPr="00BD1EEF" w:rsidRDefault="002B2A2F" w:rsidP="00587364">
            <w:pPr>
              <w:jc w:val="center"/>
              <w:rPr>
                <w:rFonts w:cstheme="minorHAnsi"/>
                <w:b/>
                <w:sz w:val="24"/>
                <w:szCs w:val="24"/>
              </w:rPr>
            </w:pPr>
            <w:r w:rsidRPr="00BD1EEF">
              <w:rPr>
                <w:rFonts w:cstheme="minorHAnsi"/>
                <w:b/>
                <w:sz w:val="24"/>
                <w:szCs w:val="24"/>
              </w:rPr>
              <w:t>Totals</w:t>
            </w:r>
          </w:p>
        </w:tc>
        <w:tc>
          <w:tcPr>
            <w:tcW w:w="3515" w:type="dxa"/>
            <w:noWrap/>
          </w:tcPr>
          <w:p w14:paraId="0231D0A9" w14:textId="5FC82262" w:rsidR="002B2A2F" w:rsidRPr="00BD1EEF" w:rsidRDefault="00B41EC5" w:rsidP="00587364">
            <w:pPr>
              <w:jc w:val="center"/>
              <w:rPr>
                <w:rFonts w:cstheme="minorHAnsi"/>
                <w:b/>
                <w:sz w:val="24"/>
                <w:szCs w:val="24"/>
              </w:rPr>
            </w:pPr>
            <w:r w:rsidRPr="00BD1EEF">
              <w:rPr>
                <w:rFonts w:cstheme="minorHAnsi"/>
                <w:b/>
                <w:sz w:val="24"/>
                <w:szCs w:val="24"/>
              </w:rPr>
              <w:t>CJD</w:t>
            </w:r>
          </w:p>
        </w:tc>
        <w:tc>
          <w:tcPr>
            <w:tcW w:w="3035" w:type="dxa"/>
            <w:noWrap/>
          </w:tcPr>
          <w:p w14:paraId="4C1E92F9" w14:textId="3E710619" w:rsidR="002B2A2F" w:rsidRPr="00BD1EEF" w:rsidRDefault="00FE1121" w:rsidP="00587364">
            <w:pPr>
              <w:jc w:val="center"/>
              <w:rPr>
                <w:rFonts w:cstheme="minorHAnsi"/>
                <w:b/>
                <w:sz w:val="24"/>
                <w:szCs w:val="24"/>
              </w:rPr>
            </w:pPr>
            <w:r w:rsidRPr="00BD1EEF">
              <w:rPr>
                <w:rFonts w:cstheme="minorHAnsi"/>
                <w:b/>
                <w:sz w:val="24"/>
                <w:szCs w:val="24"/>
              </w:rPr>
              <w:t>$152,000.35</w:t>
            </w:r>
          </w:p>
        </w:tc>
      </w:tr>
      <w:tr w:rsidR="002B2A2F" w:rsidRPr="00BD1EEF" w14:paraId="07A11E1C" w14:textId="77777777" w:rsidTr="00F35FF9">
        <w:trPr>
          <w:trHeight w:val="480"/>
        </w:trPr>
        <w:tc>
          <w:tcPr>
            <w:tcW w:w="2965" w:type="dxa"/>
            <w:noWrap/>
            <w:hideMark/>
          </w:tcPr>
          <w:p w14:paraId="5E6393B5" w14:textId="77777777" w:rsidR="002B2A2F" w:rsidRPr="00BD1EEF" w:rsidRDefault="002B2A2F" w:rsidP="00587364">
            <w:pPr>
              <w:rPr>
                <w:rFonts w:cstheme="minorHAnsi"/>
                <w:b/>
                <w:sz w:val="24"/>
                <w:szCs w:val="24"/>
              </w:rPr>
            </w:pPr>
            <w:r w:rsidRPr="00BD1EEF">
              <w:rPr>
                <w:rFonts w:cstheme="minorHAnsi"/>
                <w:b/>
                <w:sz w:val="24"/>
                <w:szCs w:val="24"/>
              </w:rPr>
              <w:t>Number of veterans served</w:t>
            </w:r>
          </w:p>
        </w:tc>
        <w:tc>
          <w:tcPr>
            <w:tcW w:w="3890" w:type="dxa"/>
            <w:noWrap/>
            <w:hideMark/>
          </w:tcPr>
          <w:p w14:paraId="5342DACD" w14:textId="1ACE0C28" w:rsidR="002B2A2F" w:rsidRPr="00BD1EEF" w:rsidRDefault="1F9BB305" w:rsidP="00587364">
            <w:pPr>
              <w:jc w:val="center"/>
              <w:rPr>
                <w:rFonts w:cstheme="minorHAnsi"/>
                <w:b/>
                <w:bCs/>
                <w:sz w:val="24"/>
                <w:szCs w:val="24"/>
              </w:rPr>
            </w:pPr>
            <w:r w:rsidRPr="00BD1EEF">
              <w:rPr>
                <w:rFonts w:cstheme="minorHAnsi"/>
                <w:b/>
                <w:bCs/>
                <w:sz w:val="24"/>
                <w:szCs w:val="24"/>
              </w:rPr>
              <w:t>135</w:t>
            </w:r>
          </w:p>
          <w:p w14:paraId="2D267101" w14:textId="73D4CC1A" w:rsidR="002B2A2F" w:rsidRPr="00BD1EEF" w:rsidRDefault="1F9BB305" w:rsidP="00587364">
            <w:pPr>
              <w:jc w:val="center"/>
              <w:rPr>
                <w:rFonts w:cstheme="minorHAnsi"/>
                <w:b/>
                <w:sz w:val="24"/>
                <w:szCs w:val="24"/>
              </w:rPr>
            </w:pPr>
            <w:r w:rsidRPr="00BD1EEF">
              <w:rPr>
                <w:rFonts w:cstheme="minorHAnsi"/>
                <w:b/>
                <w:bCs/>
                <w:sz w:val="24"/>
                <w:szCs w:val="24"/>
              </w:rPr>
              <w:t>(</w:t>
            </w:r>
            <w:r w:rsidR="2F3F84DF" w:rsidRPr="00BD1EEF">
              <w:rPr>
                <w:rFonts w:cstheme="minorHAnsi"/>
                <w:b/>
                <w:bCs/>
                <w:sz w:val="24"/>
                <w:szCs w:val="24"/>
              </w:rPr>
              <w:t>23</w:t>
            </w:r>
            <w:r w:rsidR="00EC7DCE" w:rsidRPr="00BD1EEF">
              <w:rPr>
                <w:rFonts w:cstheme="minorHAnsi"/>
                <w:b/>
                <w:sz w:val="24"/>
                <w:szCs w:val="24"/>
              </w:rPr>
              <w:t xml:space="preserve"> F</w:t>
            </w:r>
            <w:r w:rsidR="241D0D27" w:rsidRPr="00BD1EEF">
              <w:rPr>
                <w:rFonts w:cstheme="minorHAnsi"/>
                <w:b/>
                <w:bCs/>
                <w:sz w:val="24"/>
                <w:szCs w:val="24"/>
              </w:rPr>
              <w:t>, 112 M)</w:t>
            </w:r>
          </w:p>
        </w:tc>
        <w:tc>
          <w:tcPr>
            <w:tcW w:w="3515" w:type="dxa"/>
            <w:noWrap/>
          </w:tcPr>
          <w:p w14:paraId="7DEB3245" w14:textId="7B74F729" w:rsidR="002B2A2F" w:rsidRPr="00BD1EEF" w:rsidRDefault="00FE1121" w:rsidP="00587364">
            <w:pPr>
              <w:jc w:val="center"/>
              <w:rPr>
                <w:rFonts w:cstheme="minorHAnsi"/>
                <w:b/>
                <w:sz w:val="24"/>
                <w:szCs w:val="24"/>
              </w:rPr>
            </w:pPr>
            <w:r w:rsidRPr="00BD1EEF">
              <w:rPr>
                <w:rFonts w:cstheme="minorHAnsi"/>
                <w:b/>
                <w:sz w:val="24"/>
                <w:szCs w:val="24"/>
              </w:rPr>
              <w:t>United Way of Tarrant County</w:t>
            </w:r>
          </w:p>
        </w:tc>
        <w:tc>
          <w:tcPr>
            <w:tcW w:w="3035" w:type="dxa"/>
            <w:noWrap/>
          </w:tcPr>
          <w:p w14:paraId="42F47AFA" w14:textId="519DB166" w:rsidR="002B2A2F" w:rsidRPr="00BD1EEF" w:rsidRDefault="00FE1121" w:rsidP="00587364">
            <w:pPr>
              <w:jc w:val="center"/>
              <w:rPr>
                <w:rFonts w:cstheme="minorHAnsi"/>
                <w:b/>
                <w:sz w:val="24"/>
                <w:szCs w:val="24"/>
              </w:rPr>
            </w:pPr>
            <w:r w:rsidRPr="00BD1EEF">
              <w:rPr>
                <w:rFonts w:cstheme="minorHAnsi"/>
                <w:b/>
                <w:sz w:val="24"/>
                <w:szCs w:val="24"/>
              </w:rPr>
              <w:t>$15,000.00</w:t>
            </w:r>
          </w:p>
        </w:tc>
      </w:tr>
      <w:tr w:rsidR="002B2A2F" w:rsidRPr="00BD1EEF" w14:paraId="3F37393B" w14:textId="77777777" w:rsidTr="00F35FF9">
        <w:trPr>
          <w:trHeight w:val="480"/>
        </w:trPr>
        <w:tc>
          <w:tcPr>
            <w:tcW w:w="2965" w:type="dxa"/>
            <w:noWrap/>
            <w:hideMark/>
          </w:tcPr>
          <w:p w14:paraId="4B0CC2CE" w14:textId="77777777" w:rsidR="002B2A2F" w:rsidRPr="00BD1EEF" w:rsidRDefault="002B2A2F" w:rsidP="00587364">
            <w:pPr>
              <w:rPr>
                <w:rFonts w:cstheme="minorHAnsi"/>
                <w:b/>
                <w:sz w:val="24"/>
                <w:szCs w:val="24"/>
              </w:rPr>
            </w:pPr>
          </w:p>
        </w:tc>
        <w:tc>
          <w:tcPr>
            <w:tcW w:w="3890" w:type="dxa"/>
            <w:noWrap/>
            <w:hideMark/>
          </w:tcPr>
          <w:p w14:paraId="439A403D" w14:textId="77777777" w:rsidR="002B2A2F" w:rsidRPr="00BD1EEF" w:rsidRDefault="002B2A2F" w:rsidP="00587364">
            <w:pPr>
              <w:jc w:val="center"/>
              <w:rPr>
                <w:rFonts w:cstheme="minorHAnsi"/>
                <w:b/>
                <w:sz w:val="24"/>
                <w:szCs w:val="24"/>
              </w:rPr>
            </w:pPr>
          </w:p>
        </w:tc>
        <w:tc>
          <w:tcPr>
            <w:tcW w:w="3515" w:type="dxa"/>
            <w:noWrap/>
          </w:tcPr>
          <w:p w14:paraId="692BEDEA" w14:textId="77777777" w:rsidR="002B2A2F" w:rsidRPr="00BD1EEF" w:rsidRDefault="002B2A2F" w:rsidP="00587364">
            <w:pPr>
              <w:jc w:val="center"/>
              <w:rPr>
                <w:rFonts w:cstheme="minorHAnsi"/>
                <w:b/>
                <w:sz w:val="24"/>
                <w:szCs w:val="24"/>
              </w:rPr>
            </w:pPr>
          </w:p>
        </w:tc>
        <w:tc>
          <w:tcPr>
            <w:tcW w:w="3035" w:type="dxa"/>
            <w:noWrap/>
          </w:tcPr>
          <w:p w14:paraId="555315AE" w14:textId="77777777" w:rsidR="002B2A2F" w:rsidRPr="00BD1EEF" w:rsidRDefault="002B2A2F" w:rsidP="00587364">
            <w:pPr>
              <w:jc w:val="center"/>
              <w:rPr>
                <w:rFonts w:cstheme="minorHAnsi"/>
                <w:b/>
                <w:sz w:val="24"/>
                <w:szCs w:val="24"/>
              </w:rPr>
            </w:pPr>
          </w:p>
        </w:tc>
      </w:tr>
      <w:tr w:rsidR="002B2A2F" w:rsidRPr="00BD1EEF" w14:paraId="516FE716" w14:textId="77777777" w:rsidTr="00F35FF9">
        <w:trPr>
          <w:trHeight w:val="480"/>
        </w:trPr>
        <w:tc>
          <w:tcPr>
            <w:tcW w:w="2965" w:type="dxa"/>
            <w:noWrap/>
            <w:hideMark/>
          </w:tcPr>
          <w:p w14:paraId="449B672C" w14:textId="44ECEE81" w:rsidR="002B2A2F" w:rsidRPr="00BD1EEF" w:rsidRDefault="002B2A2F" w:rsidP="00587364">
            <w:pPr>
              <w:rPr>
                <w:rFonts w:cstheme="minorHAnsi"/>
                <w:b/>
                <w:sz w:val="24"/>
                <w:szCs w:val="24"/>
              </w:rPr>
            </w:pPr>
            <w:r w:rsidRPr="00BD1EEF">
              <w:rPr>
                <w:rFonts w:cstheme="minorHAnsi"/>
                <w:b/>
                <w:sz w:val="24"/>
                <w:szCs w:val="24"/>
              </w:rPr>
              <w:t xml:space="preserve">Number of </w:t>
            </w:r>
            <w:r w:rsidR="007B19A7">
              <w:rPr>
                <w:rFonts w:cstheme="minorHAnsi"/>
                <w:b/>
                <w:sz w:val="24"/>
                <w:szCs w:val="24"/>
              </w:rPr>
              <w:t>v</w:t>
            </w:r>
            <w:r w:rsidRPr="00BD1EEF">
              <w:rPr>
                <w:rFonts w:cstheme="minorHAnsi"/>
                <w:b/>
                <w:sz w:val="24"/>
                <w:szCs w:val="24"/>
              </w:rPr>
              <w:t>eterans successfully completed</w:t>
            </w:r>
          </w:p>
        </w:tc>
        <w:tc>
          <w:tcPr>
            <w:tcW w:w="3890" w:type="dxa"/>
            <w:noWrap/>
            <w:hideMark/>
          </w:tcPr>
          <w:p w14:paraId="18D1DB8D" w14:textId="064EEC9C" w:rsidR="002B2A2F" w:rsidRPr="00BD1EEF" w:rsidRDefault="4A152BF9" w:rsidP="00587364">
            <w:pPr>
              <w:jc w:val="center"/>
              <w:rPr>
                <w:rFonts w:cstheme="minorHAnsi"/>
                <w:b/>
                <w:sz w:val="24"/>
                <w:szCs w:val="24"/>
              </w:rPr>
            </w:pPr>
            <w:r w:rsidRPr="00BD1EEF">
              <w:rPr>
                <w:rFonts w:cstheme="minorHAnsi"/>
                <w:b/>
                <w:bCs/>
                <w:sz w:val="24"/>
                <w:szCs w:val="24"/>
              </w:rPr>
              <w:t>61</w:t>
            </w:r>
          </w:p>
        </w:tc>
        <w:tc>
          <w:tcPr>
            <w:tcW w:w="3515" w:type="dxa"/>
            <w:noWrap/>
          </w:tcPr>
          <w:p w14:paraId="5062AD66" w14:textId="77777777" w:rsidR="002B2A2F" w:rsidRPr="00BD1EEF" w:rsidRDefault="002B2A2F" w:rsidP="00587364">
            <w:pPr>
              <w:jc w:val="center"/>
              <w:rPr>
                <w:rFonts w:cstheme="minorHAnsi"/>
                <w:b/>
                <w:sz w:val="24"/>
                <w:szCs w:val="24"/>
              </w:rPr>
            </w:pPr>
          </w:p>
        </w:tc>
        <w:tc>
          <w:tcPr>
            <w:tcW w:w="3035" w:type="dxa"/>
            <w:noWrap/>
          </w:tcPr>
          <w:p w14:paraId="74A31045" w14:textId="77777777" w:rsidR="002B2A2F" w:rsidRPr="00BD1EEF" w:rsidRDefault="002B2A2F" w:rsidP="00587364">
            <w:pPr>
              <w:jc w:val="center"/>
              <w:rPr>
                <w:rFonts w:cstheme="minorHAnsi"/>
                <w:b/>
                <w:sz w:val="24"/>
                <w:szCs w:val="24"/>
              </w:rPr>
            </w:pPr>
          </w:p>
        </w:tc>
      </w:tr>
      <w:tr w:rsidR="002B2A2F" w:rsidRPr="00BD1EEF" w14:paraId="5282E6A6" w14:textId="77777777" w:rsidTr="00F35FF9">
        <w:trPr>
          <w:trHeight w:val="480"/>
        </w:trPr>
        <w:tc>
          <w:tcPr>
            <w:tcW w:w="2965" w:type="dxa"/>
            <w:noWrap/>
            <w:hideMark/>
          </w:tcPr>
          <w:p w14:paraId="4D0105F7" w14:textId="77777777" w:rsidR="002B2A2F" w:rsidRPr="00BD1EEF" w:rsidRDefault="002B2A2F" w:rsidP="00587364">
            <w:pPr>
              <w:rPr>
                <w:rFonts w:cstheme="minorHAnsi"/>
                <w:b/>
                <w:sz w:val="24"/>
                <w:szCs w:val="24"/>
              </w:rPr>
            </w:pPr>
          </w:p>
        </w:tc>
        <w:tc>
          <w:tcPr>
            <w:tcW w:w="3890" w:type="dxa"/>
            <w:noWrap/>
            <w:hideMark/>
          </w:tcPr>
          <w:p w14:paraId="3B4EBFCE" w14:textId="77777777" w:rsidR="002B2A2F" w:rsidRPr="00BD1EEF" w:rsidRDefault="002B2A2F" w:rsidP="00587364">
            <w:pPr>
              <w:jc w:val="center"/>
              <w:rPr>
                <w:rFonts w:cstheme="minorHAnsi"/>
                <w:b/>
                <w:sz w:val="24"/>
                <w:szCs w:val="24"/>
              </w:rPr>
            </w:pPr>
          </w:p>
        </w:tc>
        <w:tc>
          <w:tcPr>
            <w:tcW w:w="3515" w:type="dxa"/>
            <w:noWrap/>
          </w:tcPr>
          <w:p w14:paraId="29AE8A5C" w14:textId="77777777" w:rsidR="002B2A2F" w:rsidRPr="00BD1EEF" w:rsidRDefault="002B2A2F" w:rsidP="00587364">
            <w:pPr>
              <w:jc w:val="center"/>
              <w:rPr>
                <w:rFonts w:cstheme="minorHAnsi"/>
                <w:b/>
                <w:sz w:val="24"/>
                <w:szCs w:val="24"/>
              </w:rPr>
            </w:pPr>
          </w:p>
        </w:tc>
        <w:tc>
          <w:tcPr>
            <w:tcW w:w="3035" w:type="dxa"/>
            <w:noWrap/>
          </w:tcPr>
          <w:p w14:paraId="27FEC317" w14:textId="77777777" w:rsidR="002B2A2F" w:rsidRPr="00BD1EEF" w:rsidRDefault="002B2A2F" w:rsidP="00587364">
            <w:pPr>
              <w:jc w:val="center"/>
              <w:rPr>
                <w:rFonts w:cstheme="minorHAnsi"/>
                <w:b/>
                <w:sz w:val="24"/>
                <w:szCs w:val="24"/>
              </w:rPr>
            </w:pPr>
          </w:p>
        </w:tc>
      </w:tr>
      <w:tr w:rsidR="002B2A2F" w:rsidRPr="00BD1EEF" w14:paraId="366389DB" w14:textId="77777777" w:rsidTr="00F35FF9">
        <w:trPr>
          <w:trHeight w:val="480"/>
        </w:trPr>
        <w:tc>
          <w:tcPr>
            <w:tcW w:w="2965" w:type="dxa"/>
            <w:noWrap/>
            <w:hideMark/>
          </w:tcPr>
          <w:p w14:paraId="02D75808" w14:textId="77777777" w:rsidR="002B2A2F" w:rsidRPr="00BD1EEF" w:rsidRDefault="002B2A2F" w:rsidP="00587364">
            <w:pPr>
              <w:rPr>
                <w:rFonts w:cstheme="minorHAnsi"/>
                <w:b/>
                <w:sz w:val="24"/>
                <w:szCs w:val="24"/>
              </w:rPr>
            </w:pPr>
            <w:r w:rsidRPr="00BD1EEF">
              <w:rPr>
                <w:rFonts w:cstheme="minorHAnsi"/>
                <w:b/>
                <w:sz w:val="24"/>
                <w:szCs w:val="24"/>
              </w:rPr>
              <w:t>Number of veterans unsuccessfully completed</w:t>
            </w:r>
          </w:p>
        </w:tc>
        <w:tc>
          <w:tcPr>
            <w:tcW w:w="3890" w:type="dxa"/>
            <w:noWrap/>
            <w:hideMark/>
          </w:tcPr>
          <w:p w14:paraId="1A58E9B3" w14:textId="1E65E120" w:rsidR="002B2A2F" w:rsidRPr="00BD1EEF" w:rsidRDefault="13C4AF50" w:rsidP="00587364">
            <w:pPr>
              <w:jc w:val="center"/>
              <w:rPr>
                <w:rFonts w:cstheme="minorHAnsi"/>
                <w:b/>
                <w:sz w:val="24"/>
                <w:szCs w:val="24"/>
              </w:rPr>
            </w:pPr>
            <w:r w:rsidRPr="00BD1EEF">
              <w:rPr>
                <w:rFonts w:cstheme="minorHAnsi"/>
                <w:b/>
                <w:bCs/>
                <w:sz w:val="24"/>
                <w:szCs w:val="24"/>
              </w:rPr>
              <w:t>6</w:t>
            </w:r>
          </w:p>
        </w:tc>
        <w:tc>
          <w:tcPr>
            <w:tcW w:w="3515" w:type="dxa"/>
            <w:noWrap/>
          </w:tcPr>
          <w:p w14:paraId="02700E51" w14:textId="77777777" w:rsidR="002B2A2F" w:rsidRPr="00BD1EEF" w:rsidRDefault="002B2A2F" w:rsidP="00587364">
            <w:pPr>
              <w:jc w:val="center"/>
              <w:rPr>
                <w:rFonts w:cstheme="minorHAnsi"/>
                <w:b/>
                <w:sz w:val="24"/>
                <w:szCs w:val="24"/>
              </w:rPr>
            </w:pPr>
          </w:p>
        </w:tc>
        <w:tc>
          <w:tcPr>
            <w:tcW w:w="3035" w:type="dxa"/>
            <w:noWrap/>
          </w:tcPr>
          <w:p w14:paraId="1FE1EA6E" w14:textId="77777777" w:rsidR="002B2A2F" w:rsidRPr="00BD1EEF" w:rsidRDefault="002B2A2F" w:rsidP="00587364">
            <w:pPr>
              <w:jc w:val="center"/>
              <w:rPr>
                <w:rFonts w:cstheme="minorHAnsi"/>
                <w:b/>
                <w:sz w:val="24"/>
                <w:szCs w:val="24"/>
              </w:rPr>
            </w:pPr>
          </w:p>
        </w:tc>
      </w:tr>
      <w:tr w:rsidR="002B2A2F" w:rsidRPr="00BD1EEF" w14:paraId="12BC2D2D" w14:textId="77777777" w:rsidTr="00F35FF9">
        <w:trPr>
          <w:trHeight w:val="480"/>
        </w:trPr>
        <w:tc>
          <w:tcPr>
            <w:tcW w:w="2965" w:type="dxa"/>
            <w:noWrap/>
            <w:hideMark/>
          </w:tcPr>
          <w:p w14:paraId="23AC75B8" w14:textId="77777777" w:rsidR="002B2A2F" w:rsidRPr="00BD1EEF" w:rsidRDefault="002B2A2F" w:rsidP="00587364">
            <w:pPr>
              <w:rPr>
                <w:rFonts w:cstheme="minorHAnsi"/>
                <w:b/>
                <w:sz w:val="24"/>
                <w:szCs w:val="24"/>
              </w:rPr>
            </w:pPr>
          </w:p>
        </w:tc>
        <w:tc>
          <w:tcPr>
            <w:tcW w:w="3890" w:type="dxa"/>
            <w:noWrap/>
            <w:hideMark/>
          </w:tcPr>
          <w:p w14:paraId="2A2CE18C" w14:textId="77777777" w:rsidR="002B2A2F" w:rsidRPr="00BD1EEF" w:rsidRDefault="002B2A2F" w:rsidP="00587364">
            <w:pPr>
              <w:jc w:val="center"/>
              <w:rPr>
                <w:rFonts w:cstheme="minorHAnsi"/>
                <w:b/>
                <w:sz w:val="24"/>
                <w:szCs w:val="24"/>
              </w:rPr>
            </w:pPr>
          </w:p>
        </w:tc>
        <w:tc>
          <w:tcPr>
            <w:tcW w:w="3515" w:type="dxa"/>
            <w:noWrap/>
            <w:hideMark/>
          </w:tcPr>
          <w:p w14:paraId="16975BFE" w14:textId="77777777" w:rsidR="002B2A2F" w:rsidRPr="00BD1EEF" w:rsidRDefault="002B2A2F" w:rsidP="00587364">
            <w:pPr>
              <w:jc w:val="center"/>
              <w:rPr>
                <w:rFonts w:cstheme="minorHAnsi"/>
                <w:b/>
                <w:sz w:val="24"/>
                <w:szCs w:val="24"/>
              </w:rPr>
            </w:pPr>
            <w:r w:rsidRPr="00BD1EEF">
              <w:rPr>
                <w:rFonts w:cstheme="minorHAnsi"/>
                <w:b/>
                <w:sz w:val="24"/>
                <w:szCs w:val="24"/>
              </w:rPr>
              <w:t>Total:</w:t>
            </w:r>
          </w:p>
        </w:tc>
        <w:tc>
          <w:tcPr>
            <w:tcW w:w="3035" w:type="dxa"/>
            <w:noWrap/>
            <w:hideMark/>
          </w:tcPr>
          <w:p w14:paraId="47B0D72B" w14:textId="6DB50AEF" w:rsidR="002B2A2F" w:rsidRPr="00BD1EEF" w:rsidRDefault="002B2A2F" w:rsidP="00587364">
            <w:pPr>
              <w:jc w:val="center"/>
              <w:rPr>
                <w:rFonts w:cstheme="minorHAnsi"/>
                <w:b/>
                <w:sz w:val="24"/>
                <w:szCs w:val="24"/>
              </w:rPr>
            </w:pPr>
            <w:r w:rsidRPr="00BD1EEF">
              <w:rPr>
                <w:rFonts w:cstheme="minorHAnsi"/>
                <w:b/>
                <w:sz w:val="24"/>
                <w:szCs w:val="24"/>
              </w:rPr>
              <w:t>$</w:t>
            </w:r>
            <w:r w:rsidR="004B7687" w:rsidRPr="00BD1EEF">
              <w:rPr>
                <w:rFonts w:cstheme="minorHAnsi"/>
                <w:b/>
                <w:sz w:val="24"/>
                <w:szCs w:val="24"/>
              </w:rPr>
              <w:t>467,000.35</w:t>
            </w:r>
          </w:p>
        </w:tc>
      </w:tr>
    </w:tbl>
    <w:p w14:paraId="581DD550" w14:textId="77777777" w:rsidR="00E30AAB" w:rsidRPr="00BD1EEF" w:rsidRDefault="00E30AAB" w:rsidP="00587364">
      <w:pPr>
        <w:jc w:val="center"/>
        <w:rPr>
          <w:rFonts w:cstheme="minorHAnsi"/>
          <w:b/>
          <w:sz w:val="24"/>
          <w:szCs w:val="24"/>
        </w:rPr>
      </w:pPr>
    </w:p>
    <w:p w14:paraId="0B8D4039" w14:textId="77777777" w:rsidR="00E30AAB" w:rsidRPr="00BD1EEF" w:rsidRDefault="00E30AAB" w:rsidP="0024300B">
      <w:pPr>
        <w:jc w:val="center"/>
        <w:rPr>
          <w:rFonts w:cstheme="minorHAnsi"/>
          <w:b/>
          <w:sz w:val="24"/>
          <w:szCs w:val="24"/>
        </w:rPr>
      </w:pPr>
    </w:p>
    <w:p w14:paraId="6F1302ED" w14:textId="77777777" w:rsidR="003E17FF" w:rsidRPr="00BD1EEF" w:rsidRDefault="003E17FF" w:rsidP="0024300B">
      <w:pPr>
        <w:jc w:val="center"/>
        <w:rPr>
          <w:rFonts w:cstheme="minorHAnsi"/>
          <w:b/>
          <w:sz w:val="24"/>
          <w:szCs w:val="24"/>
        </w:rPr>
      </w:pPr>
    </w:p>
    <w:p w14:paraId="6A9D2E64" w14:textId="77777777" w:rsidR="003E17FF" w:rsidRPr="00BD1EEF" w:rsidRDefault="003E17FF" w:rsidP="0024300B">
      <w:pPr>
        <w:jc w:val="center"/>
        <w:rPr>
          <w:rFonts w:cstheme="minorHAnsi"/>
          <w:b/>
          <w:sz w:val="24"/>
          <w:szCs w:val="24"/>
        </w:rPr>
      </w:pPr>
    </w:p>
    <w:p w14:paraId="2C555120" w14:textId="77777777" w:rsidR="003E17FF" w:rsidRPr="00BD1EEF" w:rsidRDefault="003E17FF" w:rsidP="0024300B">
      <w:pPr>
        <w:jc w:val="center"/>
        <w:rPr>
          <w:rFonts w:cstheme="minorHAnsi"/>
          <w:b/>
          <w:sz w:val="24"/>
          <w:szCs w:val="24"/>
        </w:rPr>
      </w:pPr>
    </w:p>
    <w:p w14:paraId="47BB68D4" w14:textId="77777777" w:rsidR="003E17FF" w:rsidRPr="00BD1EEF" w:rsidRDefault="003E17FF" w:rsidP="0024300B">
      <w:pPr>
        <w:jc w:val="center"/>
        <w:rPr>
          <w:rFonts w:cstheme="minorHAnsi"/>
          <w:b/>
          <w:sz w:val="24"/>
          <w:szCs w:val="24"/>
        </w:rPr>
      </w:pPr>
    </w:p>
    <w:p w14:paraId="5EF79A69" w14:textId="77777777" w:rsidR="003E17FF" w:rsidRPr="00BD1EEF" w:rsidRDefault="003E17FF" w:rsidP="0024300B">
      <w:pPr>
        <w:jc w:val="center"/>
        <w:rPr>
          <w:rFonts w:cstheme="minorHAnsi"/>
          <w:b/>
          <w:sz w:val="24"/>
          <w:szCs w:val="24"/>
        </w:rPr>
      </w:pPr>
    </w:p>
    <w:p w14:paraId="7958F759" w14:textId="77777777" w:rsidR="003E17FF" w:rsidRPr="00BD1EEF" w:rsidRDefault="003E17FF" w:rsidP="0024300B">
      <w:pPr>
        <w:jc w:val="center"/>
        <w:rPr>
          <w:rFonts w:cstheme="minorHAnsi"/>
          <w:b/>
          <w:sz w:val="24"/>
          <w:szCs w:val="24"/>
        </w:rPr>
      </w:pPr>
    </w:p>
    <w:p w14:paraId="1B336426" w14:textId="77777777" w:rsidR="003E17FF" w:rsidRPr="00BD1EEF" w:rsidRDefault="003E17FF" w:rsidP="00587364">
      <w:pPr>
        <w:jc w:val="center"/>
        <w:rPr>
          <w:rFonts w:cstheme="minorHAnsi"/>
          <w:b/>
          <w:sz w:val="24"/>
          <w:szCs w:val="24"/>
        </w:rPr>
      </w:pPr>
    </w:p>
    <w:p w14:paraId="32DBE61C" w14:textId="547B7292" w:rsidR="00E30AAB" w:rsidRPr="004F2EE8" w:rsidRDefault="00E30AAB" w:rsidP="00587364">
      <w:pPr>
        <w:jc w:val="center"/>
        <w:rPr>
          <w:rFonts w:cstheme="minorHAnsi"/>
          <w:b/>
          <w:sz w:val="24"/>
          <w:szCs w:val="24"/>
          <w:u w:val="single"/>
        </w:rPr>
      </w:pPr>
      <w:r w:rsidRPr="004F2EE8">
        <w:rPr>
          <w:rFonts w:cstheme="minorHAnsi"/>
          <w:b/>
          <w:sz w:val="24"/>
          <w:szCs w:val="24"/>
          <w:u w:val="single"/>
        </w:rPr>
        <w:t>Travis County</w:t>
      </w:r>
    </w:p>
    <w:tbl>
      <w:tblPr>
        <w:tblStyle w:val="TableGrid"/>
        <w:tblW w:w="13405" w:type="dxa"/>
        <w:tblLook w:val="04A0" w:firstRow="1" w:lastRow="0" w:firstColumn="1" w:lastColumn="0" w:noHBand="0" w:noVBand="1"/>
      </w:tblPr>
      <w:tblGrid>
        <w:gridCol w:w="2965"/>
        <w:gridCol w:w="4074"/>
        <w:gridCol w:w="3306"/>
        <w:gridCol w:w="3060"/>
      </w:tblGrid>
      <w:tr w:rsidR="002B2A2F" w:rsidRPr="00BD1EEF" w14:paraId="770B1543" w14:textId="77777777" w:rsidTr="00F35FF9">
        <w:trPr>
          <w:trHeight w:val="526"/>
        </w:trPr>
        <w:tc>
          <w:tcPr>
            <w:tcW w:w="2965" w:type="dxa"/>
            <w:noWrap/>
            <w:hideMark/>
          </w:tcPr>
          <w:p w14:paraId="583A453F" w14:textId="77777777" w:rsidR="002B2A2F" w:rsidRPr="00BD1EEF" w:rsidRDefault="002B2A2F" w:rsidP="00587364">
            <w:pPr>
              <w:rPr>
                <w:rFonts w:cstheme="minorHAnsi"/>
                <w:b/>
                <w:sz w:val="24"/>
                <w:szCs w:val="24"/>
              </w:rPr>
            </w:pPr>
            <w:r w:rsidRPr="00BD1EEF">
              <w:rPr>
                <w:rFonts w:cstheme="minorHAnsi"/>
                <w:b/>
                <w:sz w:val="24"/>
                <w:szCs w:val="24"/>
              </w:rPr>
              <w:t>Name of Court:</w:t>
            </w:r>
          </w:p>
        </w:tc>
        <w:tc>
          <w:tcPr>
            <w:tcW w:w="4074" w:type="dxa"/>
            <w:noWrap/>
            <w:hideMark/>
          </w:tcPr>
          <w:p w14:paraId="7FEFECE0" w14:textId="4379CEBE" w:rsidR="002B2A2F" w:rsidRDefault="002B2A2F" w:rsidP="00587364">
            <w:pPr>
              <w:jc w:val="center"/>
              <w:rPr>
                <w:rFonts w:cstheme="minorHAnsi"/>
                <w:b/>
                <w:sz w:val="24"/>
                <w:szCs w:val="24"/>
              </w:rPr>
            </w:pPr>
            <w:r w:rsidRPr="00BD1EEF">
              <w:rPr>
                <w:rFonts w:cstheme="minorHAnsi"/>
                <w:b/>
                <w:sz w:val="24"/>
                <w:szCs w:val="24"/>
              </w:rPr>
              <w:t>Veterans Treatment Court</w:t>
            </w:r>
          </w:p>
          <w:p w14:paraId="32FD171B" w14:textId="77777777" w:rsidR="00524EBF" w:rsidRDefault="00524EBF" w:rsidP="00587364">
            <w:pPr>
              <w:jc w:val="center"/>
              <w:rPr>
                <w:rFonts w:cstheme="minorHAnsi"/>
                <w:b/>
                <w:sz w:val="24"/>
                <w:szCs w:val="24"/>
              </w:rPr>
            </w:pPr>
          </w:p>
          <w:p w14:paraId="4E7F5C79" w14:textId="15AF44D2" w:rsidR="006C2A0B" w:rsidRPr="00BD1EEF" w:rsidRDefault="006C2A0B" w:rsidP="00587364">
            <w:pPr>
              <w:jc w:val="center"/>
              <w:rPr>
                <w:rFonts w:cstheme="minorHAnsi"/>
                <w:b/>
                <w:sz w:val="24"/>
                <w:szCs w:val="24"/>
              </w:rPr>
            </w:pPr>
          </w:p>
        </w:tc>
        <w:tc>
          <w:tcPr>
            <w:tcW w:w="3306" w:type="dxa"/>
            <w:noWrap/>
            <w:hideMark/>
          </w:tcPr>
          <w:p w14:paraId="5F1206D1" w14:textId="77777777" w:rsidR="002B2A2F" w:rsidRPr="00BD1EEF" w:rsidRDefault="002B2A2F" w:rsidP="00587364">
            <w:pPr>
              <w:jc w:val="center"/>
              <w:rPr>
                <w:rFonts w:cstheme="minorHAnsi"/>
                <w:b/>
                <w:sz w:val="24"/>
                <w:szCs w:val="24"/>
              </w:rPr>
            </w:pPr>
            <w:r w:rsidRPr="00BD1EEF">
              <w:rPr>
                <w:rFonts w:cstheme="minorHAnsi"/>
                <w:b/>
                <w:sz w:val="24"/>
                <w:szCs w:val="24"/>
              </w:rPr>
              <w:t>Grant Funding Sources</w:t>
            </w:r>
          </w:p>
        </w:tc>
        <w:tc>
          <w:tcPr>
            <w:tcW w:w="3060" w:type="dxa"/>
            <w:noWrap/>
            <w:hideMark/>
          </w:tcPr>
          <w:p w14:paraId="519C7843" w14:textId="762E4C7A" w:rsidR="002B2A2F" w:rsidRPr="00BD1EEF" w:rsidRDefault="002B2A2F" w:rsidP="00587364">
            <w:pPr>
              <w:jc w:val="center"/>
              <w:rPr>
                <w:rFonts w:cstheme="minorHAnsi"/>
                <w:b/>
                <w:sz w:val="24"/>
                <w:szCs w:val="24"/>
              </w:rPr>
            </w:pPr>
            <w:r w:rsidRPr="00BD1EEF">
              <w:rPr>
                <w:rFonts w:cstheme="minorHAnsi"/>
                <w:b/>
                <w:sz w:val="24"/>
                <w:szCs w:val="24"/>
              </w:rPr>
              <w:t>Funding Amounts</w:t>
            </w:r>
          </w:p>
        </w:tc>
      </w:tr>
      <w:tr w:rsidR="002B2A2F" w:rsidRPr="00BD1EEF" w14:paraId="00A7B927" w14:textId="77777777" w:rsidTr="00F35FF9">
        <w:trPr>
          <w:trHeight w:val="526"/>
        </w:trPr>
        <w:tc>
          <w:tcPr>
            <w:tcW w:w="2965" w:type="dxa"/>
            <w:noWrap/>
            <w:hideMark/>
          </w:tcPr>
          <w:p w14:paraId="7F3B9EF3" w14:textId="77777777" w:rsidR="002B2A2F" w:rsidRPr="00BD1EEF" w:rsidRDefault="002B2A2F" w:rsidP="00587364">
            <w:pPr>
              <w:rPr>
                <w:rFonts w:cstheme="minorHAnsi"/>
                <w:b/>
                <w:sz w:val="24"/>
                <w:szCs w:val="24"/>
              </w:rPr>
            </w:pPr>
            <w:r w:rsidRPr="00BD1EEF">
              <w:rPr>
                <w:rFonts w:cstheme="minorHAnsi"/>
                <w:b/>
                <w:sz w:val="24"/>
                <w:szCs w:val="24"/>
              </w:rPr>
              <w:t>County of Court:</w:t>
            </w:r>
          </w:p>
        </w:tc>
        <w:tc>
          <w:tcPr>
            <w:tcW w:w="4074" w:type="dxa"/>
            <w:noWrap/>
            <w:hideMark/>
          </w:tcPr>
          <w:p w14:paraId="2D4DDAF9" w14:textId="569F31A3" w:rsidR="002B2A2F" w:rsidRPr="00BD1EEF" w:rsidRDefault="002B2A2F" w:rsidP="00587364">
            <w:pPr>
              <w:jc w:val="center"/>
              <w:rPr>
                <w:rFonts w:cstheme="minorHAnsi"/>
                <w:b/>
                <w:sz w:val="24"/>
                <w:szCs w:val="24"/>
              </w:rPr>
            </w:pPr>
            <w:r w:rsidRPr="00BD1EEF">
              <w:rPr>
                <w:rFonts w:cstheme="minorHAnsi"/>
                <w:b/>
                <w:sz w:val="24"/>
                <w:szCs w:val="24"/>
              </w:rPr>
              <w:t>Travis</w:t>
            </w:r>
          </w:p>
        </w:tc>
        <w:tc>
          <w:tcPr>
            <w:tcW w:w="3306" w:type="dxa"/>
            <w:noWrap/>
            <w:hideMark/>
          </w:tcPr>
          <w:p w14:paraId="1C21D504" w14:textId="69811539" w:rsidR="002B2A2F" w:rsidRPr="00BD1EEF" w:rsidRDefault="002B2A2F" w:rsidP="00587364">
            <w:pPr>
              <w:jc w:val="center"/>
              <w:rPr>
                <w:rFonts w:cstheme="minorHAnsi"/>
                <w:b/>
                <w:sz w:val="24"/>
                <w:szCs w:val="24"/>
              </w:rPr>
            </w:pPr>
            <w:r w:rsidRPr="00BD1EEF">
              <w:rPr>
                <w:rFonts w:cstheme="minorHAnsi"/>
                <w:b/>
                <w:sz w:val="24"/>
                <w:szCs w:val="24"/>
              </w:rPr>
              <w:t>TVC</w:t>
            </w:r>
            <w:r w:rsidR="000154B9" w:rsidRPr="00BD1EEF">
              <w:rPr>
                <w:rFonts w:cstheme="minorHAnsi"/>
                <w:b/>
                <w:sz w:val="24"/>
                <w:szCs w:val="24"/>
              </w:rPr>
              <w:t>-FVA</w:t>
            </w:r>
          </w:p>
        </w:tc>
        <w:tc>
          <w:tcPr>
            <w:tcW w:w="3060" w:type="dxa"/>
            <w:noWrap/>
            <w:hideMark/>
          </w:tcPr>
          <w:p w14:paraId="58F5AC47" w14:textId="77777777" w:rsidR="002B2A2F" w:rsidRPr="00BD1EEF" w:rsidRDefault="002B2A2F" w:rsidP="00587364">
            <w:pPr>
              <w:jc w:val="center"/>
              <w:rPr>
                <w:rFonts w:cstheme="minorHAnsi"/>
                <w:b/>
                <w:sz w:val="24"/>
                <w:szCs w:val="24"/>
              </w:rPr>
            </w:pPr>
            <w:r w:rsidRPr="00BD1EEF">
              <w:rPr>
                <w:rFonts w:cstheme="minorHAnsi"/>
                <w:b/>
                <w:sz w:val="24"/>
                <w:szCs w:val="24"/>
              </w:rPr>
              <w:t>$50,000.00</w:t>
            </w:r>
          </w:p>
        </w:tc>
      </w:tr>
      <w:tr w:rsidR="002B2A2F" w:rsidRPr="00BD1EEF" w14:paraId="485396C1" w14:textId="77777777" w:rsidTr="00F35FF9">
        <w:trPr>
          <w:trHeight w:val="526"/>
        </w:trPr>
        <w:tc>
          <w:tcPr>
            <w:tcW w:w="2965" w:type="dxa"/>
            <w:noWrap/>
            <w:hideMark/>
          </w:tcPr>
          <w:p w14:paraId="3D76ACCA" w14:textId="77777777" w:rsidR="002B2A2F" w:rsidRPr="00BD1EEF" w:rsidRDefault="002B2A2F" w:rsidP="00587364">
            <w:pPr>
              <w:rPr>
                <w:rFonts w:cstheme="minorHAnsi"/>
                <w:b/>
                <w:sz w:val="24"/>
                <w:szCs w:val="24"/>
              </w:rPr>
            </w:pPr>
          </w:p>
        </w:tc>
        <w:tc>
          <w:tcPr>
            <w:tcW w:w="4074" w:type="dxa"/>
            <w:noWrap/>
            <w:hideMark/>
          </w:tcPr>
          <w:p w14:paraId="0CCF8DE4" w14:textId="77777777" w:rsidR="002B2A2F" w:rsidRPr="00BD1EEF" w:rsidRDefault="002B2A2F" w:rsidP="00587364">
            <w:pPr>
              <w:jc w:val="center"/>
              <w:rPr>
                <w:rFonts w:cstheme="minorHAnsi"/>
                <w:b/>
                <w:sz w:val="24"/>
                <w:szCs w:val="24"/>
              </w:rPr>
            </w:pPr>
            <w:r w:rsidRPr="00BD1EEF">
              <w:rPr>
                <w:rFonts w:cstheme="minorHAnsi"/>
                <w:b/>
                <w:sz w:val="24"/>
                <w:szCs w:val="24"/>
              </w:rPr>
              <w:t>Totals</w:t>
            </w:r>
          </w:p>
        </w:tc>
        <w:tc>
          <w:tcPr>
            <w:tcW w:w="3306" w:type="dxa"/>
            <w:noWrap/>
          </w:tcPr>
          <w:p w14:paraId="6BB7AD4D" w14:textId="3A66FE32" w:rsidR="002B2A2F" w:rsidRPr="00BD1EEF" w:rsidRDefault="002B2A2F" w:rsidP="00587364">
            <w:pPr>
              <w:jc w:val="center"/>
              <w:rPr>
                <w:rFonts w:cstheme="minorHAnsi"/>
                <w:b/>
                <w:sz w:val="24"/>
                <w:szCs w:val="24"/>
              </w:rPr>
            </w:pPr>
          </w:p>
        </w:tc>
        <w:tc>
          <w:tcPr>
            <w:tcW w:w="3060" w:type="dxa"/>
            <w:noWrap/>
          </w:tcPr>
          <w:p w14:paraId="008050E6" w14:textId="4914B4C0" w:rsidR="002B2A2F" w:rsidRPr="00BD1EEF" w:rsidRDefault="002B2A2F" w:rsidP="00587364">
            <w:pPr>
              <w:jc w:val="center"/>
              <w:rPr>
                <w:rFonts w:cstheme="minorHAnsi"/>
                <w:b/>
                <w:sz w:val="24"/>
                <w:szCs w:val="24"/>
              </w:rPr>
            </w:pPr>
          </w:p>
        </w:tc>
      </w:tr>
      <w:tr w:rsidR="002B2A2F" w:rsidRPr="00BD1EEF" w14:paraId="4BA55314" w14:textId="77777777" w:rsidTr="00F35FF9">
        <w:trPr>
          <w:trHeight w:val="526"/>
        </w:trPr>
        <w:tc>
          <w:tcPr>
            <w:tcW w:w="2965" w:type="dxa"/>
            <w:noWrap/>
            <w:hideMark/>
          </w:tcPr>
          <w:p w14:paraId="49CB575C" w14:textId="77777777" w:rsidR="002B2A2F" w:rsidRPr="00BD1EEF" w:rsidRDefault="002B2A2F" w:rsidP="00587364">
            <w:pPr>
              <w:rPr>
                <w:rFonts w:cstheme="minorHAnsi"/>
                <w:b/>
                <w:sz w:val="24"/>
                <w:szCs w:val="24"/>
              </w:rPr>
            </w:pPr>
            <w:r w:rsidRPr="00BD1EEF">
              <w:rPr>
                <w:rFonts w:cstheme="minorHAnsi"/>
                <w:b/>
                <w:sz w:val="24"/>
                <w:szCs w:val="24"/>
              </w:rPr>
              <w:t>Number of veterans served</w:t>
            </w:r>
          </w:p>
        </w:tc>
        <w:tc>
          <w:tcPr>
            <w:tcW w:w="4074" w:type="dxa"/>
            <w:noWrap/>
            <w:hideMark/>
          </w:tcPr>
          <w:p w14:paraId="18E337D2" w14:textId="47B38746" w:rsidR="002B2A2F" w:rsidRPr="00BD1EEF" w:rsidRDefault="002B677C" w:rsidP="00587364">
            <w:pPr>
              <w:jc w:val="center"/>
              <w:rPr>
                <w:rFonts w:cstheme="minorHAnsi"/>
                <w:b/>
                <w:sz w:val="24"/>
                <w:szCs w:val="24"/>
              </w:rPr>
            </w:pPr>
            <w:r w:rsidRPr="00BD1EEF">
              <w:rPr>
                <w:rFonts w:cstheme="minorHAnsi"/>
                <w:b/>
                <w:sz w:val="24"/>
                <w:szCs w:val="24"/>
              </w:rPr>
              <w:t>55</w:t>
            </w:r>
          </w:p>
        </w:tc>
        <w:tc>
          <w:tcPr>
            <w:tcW w:w="3306" w:type="dxa"/>
            <w:noWrap/>
            <w:hideMark/>
          </w:tcPr>
          <w:p w14:paraId="5C8D53E1" w14:textId="77777777" w:rsidR="002B2A2F" w:rsidRPr="00BD1EEF" w:rsidRDefault="002B2A2F" w:rsidP="00587364">
            <w:pPr>
              <w:jc w:val="center"/>
              <w:rPr>
                <w:rFonts w:cstheme="minorHAnsi"/>
                <w:b/>
                <w:sz w:val="24"/>
                <w:szCs w:val="24"/>
              </w:rPr>
            </w:pPr>
          </w:p>
        </w:tc>
        <w:tc>
          <w:tcPr>
            <w:tcW w:w="3060" w:type="dxa"/>
            <w:noWrap/>
            <w:hideMark/>
          </w:tcPr>
          <w:p w14:paraId="34D7D979" w14:textId="77777777" w:rsidR="002B2A2F" w:rsidRPr="00BD1EEF" w:rsidRDefault="002B2A2F" w:rsidP="00587364">
            <w:pPr>
              <w:jc w:val="center"/>
              <w:rPr>
                <w:rFonts w:cstheme="minorHAnsi"/>
                <w:b/>
                <w:sz w:val="24"/>
                <w:szCs w:val="24"/>
              </w:rPr>
            </w:pPr>
          </w:p>
        </w:tc>
      </w:tr>
      <w:tr w:rsidR="002B2A2F" w:rsidRPr="00BD1EEF" w14:paraId="60530808" w14:textId="77777777" w:rsidTr="00F35FF9">
        <w:trPr>
          <w:trHeight w:val="526"/>
        </w:trPr>
        <w:tc>
          <w:tcPr>
            <w:tcW w:w="2965" w:type="dxa"/>
            <w:noWrap/>
            <w:hideMark/>
          </w:tcPr>
          <w:p w14:paraId="2070FF82" w14:textId="77777777" w:rsidR="002B2A2F" w:rsidRPr="00BD1EEF" w:rsidRDefault="002B2A2F" w:rsidP="00587364">
            <w:pPr>
              <w:rPr>
                <w:rFonts w:cstheme="minorHAnsi"/>
                <w:b/>
                <w:sz w:val="24"/>
                <w:szCs w:val="24"/>
              </w:rPr>
            </w:pPr>
          </w:p>
        </w:tc>
        <w:tc>
          <w:tcPr>
            <w:tcW w:w="4074" w:type="dxa"/>
            <w:noWrap/>
            <w:hideMark/>
          </w:tcPr>
          <w:p w14:paraId="2A06DE84" w14:textId="77777777" w:rsidR="002B2A2F" w:rsidRPr="00BD1EEF" w:rsidRDefault="002B2A2F" w:rsidP="00587364">
            <w:pPr>
              <w:jc w:val="center"/>
              <w:rPr>
                <w:rFonts w:cstheme="minorHAnsi"/>
                <w:b/>
                <w:sz w:val="24"/>
                <w:szCs w:val="24"/>
              </w:rPr>
            </w:pPr>
          </w:p>
        </w:tc>
        <w:tc>
          <w:tcPr>
            <w:tcW w:w="3306" w:type="dxa"/>
            <w:noWrap/>
            <w:hideMark/>
          </w:tcPr>
          <w:p w14:paraId="0055D282" w14:textId="77777777" w:rsidR="002B2A2F" w:rsidRPr="00BD1EEF" w:rsidRDefault="002B2A2F" w:rsidP="00587364">
            <w:pPr>
              <w:jc w:val="center"/>
              <w:rPr>
                <w:rFonts w:cstheme="minorHAnsi"/>
                <w:b/>
                <w:sz w:val="24"/>
                <w:szCs w:val="24"/>
              </w:rPr>
            </w:pPr>
          </w:p>
        </w:tc>
        <w:tc>
          <w:tcPr>
            <w:tcW w:w="3060" w:type="dxa"/>
            <w:noWrap/>
            <w:hideMark/>
          </w:tcPr>
          <w:p w14:paraId="777986C9" w14:textId="77777777" w:rsidR="002B2A2F" w:rsidRPr="00BD1EEF" w:rsidRDefault="002B2A2F" w:rsidP="00587364">
            <w:pPr>
              <w:jc w:val="center"/>
              <w:rPr>
                <w:rFonts w:cstheme="minorHAnsi"/>
                <w:b/>
                <w:sz w:val="24"/>
                <w:szCs w:val="24"/>
              </w:rPr>
            </w:pPr>
          </w:p>
        </w:tc>
      </w:tr>
      <w:tr w:rsidR="002B2A2F" w:rsidRPr="00BD1EEF" w14:paraId="19EE26C1" w14:textId="77777777" w:rsidTr="00F35FF9">
        <w:trPr>
          <w:trHeight w:val="526"/>
        </w:trPr>
        <w:tc>
          <w:tcPr>
            <w:tcW w:w="2965" w:type="dxa"/>
            <w:noWrap/>
            <w:hideMark/>
          </w:tcPr>
          <w:p w14:paraId="6C680467" w14:textId="5829798E" w:rsidR="002B2A2F" w:rsidRPr="00BD1EEF" w:rsidRDefault="002B2A2F" w:rsidP="00587364">
            <w:pPr>
              <w:rPr>
                <w:rFonts w:cstheme="minorHAnsi"/>
                <w:b/>
                <w:sz w:val="24"/>
                <w:szCs w:val="24"/>
              </w:rPr>
            </w:pPr>
            <w:r w:rsidRPr="00BD1EEF">
              <w:rPr>
                <w:rFonts w:cstheme="minorHAnsi"/>
                <w:b/>
                <w:sz w:val="24"/>
                <w:szCs w:val="24"/>
              </w:rPr>
              <w:t xml:space="preserve">Number of </w:t>
            </w:r>
            <w:r w:rsidR="007B19A7">
              <w:rPr>
                <w:rFonts w:cstheme="minorHAnsi"/>
                <w:b/>
                <w:sz w:val="24"/>
                <w:szCs w:val="24"/>
              </w:rPr>
              <w:t>v</w:t>
            </w:r>
            <w:r w:rsidRPr="00BD1EEF">
              <w:rPr>
                <w:rFonts w:cstheme="minorHAnsi"/>
                <w:b/>
                <w:sz w:val="24"/>
                <w:szCs w:val="24"/>
              </w:rPr>
              <w:t>eterans successfully completed</w:t>
            </w:r>
          </w:p>
        </w:tc>
        <w:tc>
          <w:tcPr>
            <w:tcW w:w="4074" w:type="dxa"/>
            <w:noWrap/>
            <w:hideMark/>
          </w:tcPr>
          <w:p w14:paraId="6D7DDA07" w14:textId="2D43F659" w:rsidR="002B2A2F" w:rsidRPr="00BD1EEF" w:rsidRDefault="002B677C" w:rsidP="00587364">
            <w:pPr>
              <w:jc w:val="center"/>
              <w:rPr>
                <w:rFonts w:cstheme="minorHAnsi"/>
                <w:b/>
                <w:sz w:val="24"/>
                <w:szCs w:val="24"/>
              </w:rPr>
            </w:pPr>
            <w:r w:rsidRPr="00BD1EEF">
              <w:rPr>
                <w:rFonts w:cstheme="minorHAnsi"/>
                <w:b/>
                <w:sz w:val="24"/>
                <w:szCs w:val="24"/>
              </w:rPr>
              <w:t>24</w:t>
            </w:r>
          </w:p>
        </w:tc>
        <w:tc>
          <w:tcPr>
            <w:tcW w:w="3306" w:type="dxa"/>
            <w:noWrap/>
            <w:hideMark/>
          </w:tcPr>
          <w:p w14:paraId="0A2795A8" w14:textId="77777777" w:rsidR="002B2A2F" w:rsidRPr="00BD1EEF" w:rsidRDefault="002B2A2F" w:rsidP="00587364">
            <w:pPr>
              <w:jc w:val="center"/>
              <w:rPr>
                <w:rFonts w:cstheme="minorHAnsi"/>
                <w:b/>
                <w:sz w:val="24"/>
                <w:szCs w:val="24"/>
              </w:rPr>
            </w:pPr>
          </w:p>
        </w:tc>
        <w:tc>
          <w:tcPr>
            <w:tcW w:w="3060" w:type="dxa"/>
            <w:noWrap/>
            <w:hideMark/>
          </w:tcPr>
          <w:p w14:paraId="2BA51584" w14:textId="77777777" w:rsidR="002B2A2F" w:rsidRPr="00BD1EEF" w:rsidRDefault="002B2A2F" w:rsidP="00587364">
            <w:pPr>
              <w:jc w:val="center"/>
              <w:rPr>
                <w:rFonts w:cstheme="minorHAnsi"/>
                <w:b/>
                <w:sz w:val="24"/>
                <w:szCs w:val="24"/>
              </w:rPr>
            </w:pPr>
          </w:p>
        </w:tc>
      </w:tr>
      <w:tr w:rsidR="002B2A2F" w:rsidRPr="00BD1EEF" w14:paraId="00E98417" w14:textId="77777777" w:rsidTr="00F35FF9">
        <w:trPr>
          <w:trHeight w:val="526"/>
        </w:trPr>
        <w:tc>
          <w:tcPr>
            <w:tcW w:w="2965" w:type="dxa"/>
            <w:noWrap/>
            <w:hideMark/>
          </w:tcPr>
          <w:p w14:paraId="60517947" w14:textId="77777777" w:rsidR="002B2A2F" w:rsidRPr="00BD1EEF" w:rsidRDefault="002B2A2F" w:rsidP="00587364">
            <w:pPr>
              <w:rPr>
                <w:rFonts w:cstheme="minorHAnsi"/>
                <w:b/>
                <w:sz w:val="24"/>
                <w:szCs w:val="24"/>
              </w:rPr>
            </w:pPr>
          </w:p>
        </w:tc>
        <w:tc>
          <w:tcPr>
            <w:tcW w:w="4074" w:type="dxa"/>
            <w:noWrap/>
            <w:hideMark/>
          </w:tcPr>
          <w:p w14:paraId="30A6775B" w14:textId="77777777" w:rsidR="002B2A2F" w:rsidRPr="00BD1EEF" w:rsidRDefault="002B2A2F" w:rsidP="00587364">
            <w:pPr>
              <w:jc w:val="center"/>
              <w:rPr>
                <w:rFonts w:cstheme="minorHAnsi"/>
                <w:b/>
                <w:sz w:val="24"/>
                <w:szCs w:val="24"/>
              </w:rPr>
            </w:pPr>
          </w:p>
        </w:tc>
        <w:tc>
          <w:tcPr>
            <w:tcW w:w="3306" w:type="dxa"/>
            <w:noWrap/>
            <w:hideMark/>
          </w:tcPr>
          <w:p w14:paraId="3F58372E" w14:textId="77777777" w:rsidR="002B2A2F" w:rsidRPr="00BD1EEF" w:rsidRDefault="002B2A2F" w:rsidP="00587364">
            <w:pPr>
              <w:jc w:val="center"/>
              <w:rPr>
                <w:rFonts w:cstheme="minorHAnsi"/>
                <w:b/>
                <w:sz w:val="24"/>
                <w:szCs w:val="24"/>
              </w:rPr>
            </w:pPr>
          </w:p>
        </w:tc>
        <w:tc>
          <w:tcPr>
            <w:tcW w:w="3060" w:type="dxa"/>
            <w:noWrap/>
            <w:hideMark/>
          </w:tcPr>
          <w:p w14:paraId="3649C58A" w14:textId="77777777" w:rsidR="002B2A2F" w:rsidRPr="00BD1EEF" w:rsidRDefault="002B2A2F" w:rsidP="00587364">
            <w:pPr>
              <w:jc w:val="center"/>
              <w:rPr>
                <w:rFonts w:cstheme="minorHAnsi"/>
                <w:b/>
                <w:sz w:val="24"/>
                <w:szCs w:val="24"/>
              </w:rPr>
            </w:pPr>
          </w:p>
        </w:tc>
      </w:tr>
      <w:tr w:rsidR="002B2A2F" w:rsidRPr="00BD1EEF" w14:paraId="10D627BA" w14:textId="77777777" w:rsidTr="00F35FF9">
        <w:trPr>
          <w:trHeight w:val="526"/>
        </w:trPr>
        <w:tc>
          <w:tcPr>
            <w:tcW w:w="2965" w:type="dxa"/>
            <w:noWrap/>
            <w:hideMark/>
          </w:tcPr>
          <w:p w14:paraId="197D23CD" w14:textId="77777777" w:rsidR="002B2A2F" w:rsidRPr="00BD1EEF" w:rsidRDefault="002B2A2F" w:rsidP="00587364">
            <w:pPr>
              <w:rPr>
                <w:rFonts w:cstheme="minorHAnsi"/>
                <w:b/>
                <w:sz w:val="24"/>
                <w:szCs w:val="24"/>
              </w:rPr>
            </w:pPr>
            <w:r w:rsidRPr="00BD1EEF">
              <w:rPr>
                <w:rFonts w:cstheme="minorHAnsi"/>
                <w:b/>
                <w:sz w:val="24"/>
                <w:szCs w:val="24"/>
              </w:rPr>
              <w:t>Number of veterans unsuccessfully completed</w:t>
            </w:r>
          </w:p>
        </w:tc>
        <w:tc>
          <w:tcPr>
            <w:tcW w:w="4074" w:type="dxa"/>
            <w:noWrap/>
            <w:hideMark/>
          </w:tcPr>
          <w:p w14:paraId="70D320D9" w14:textId="5C587887" w:rsidR="002B2A2F" w:rsidRPr="00BD1EEF" w:rsidRDefault="002B2A2F" w:rsidP="00587364">
            <w:pPr>
              <w:jc w:val="center"/>
              <w:rPr>
                <w:rFonts w:cstheme="minorHAnsi"/>
                <w:b/>
                <w:sz w:val="24"/>
                <w:szCs w:val="24"/>
              </w:rPr>
            </w:pPr>
            <w:r w:rsidRPr="00BD1EEF">
              <w:rPr>
                <w:rFonts w:cstheme="minorHAnsi"/>
                <w:b/>
                <w:sz w:val="24"/>
                <w:szCs w:val="24"/>
              </w:rPr>
              <w:t>1</w:t>
            </w:r>
          </w:p>
        </w:tc>
        <w:tc>
          <w:tcPr>
            <w:tcW w:w="3306" w:type="dxa"/>
            <w:noWrap/>
            <w:hideMark/>
          </w:tcPr>
          <w:p w14:paraId="10BB0BEB" w14:textId="77777777" w:rsidR="002B2A2F" w:rsidRPr="00BD1EEF" w:rsidRDefault="002B2A2F" w:rsidP="00587364">
            <w:pPr>
              <w:jc w:val="center"/>
              <w:rPr>
                <w:rFonts w:cstheme="minorHAnsi"/>
                <w:b/>
                <w:sz w:val="24"/>
                <w:szCs w:val="24"/>
              </w:rPr>
            </w:pPr>
          </w:p>
        </w:tc>
        <w:tc>
          <w:tcPr>
            <w:tcW w:w="3060" w:type="dxa"/>
            <w:noWrap/>
            <w:hideMark/>
          </w:tcPr>
          <w:p w14:paraId="72C4EAE5" w14:textId="77777777" w:rsidR="002B2A2F" w:rsidRPr="00BD1EEF" w:rsidRDefault="002B2A2F" w:rsidP="00587364">
            <w:pPr>
              <w:jc w:val="center"/>
              <w:rPr>
                <w:rFonts w:cstheme="minorHAnsi"/>
                <w:b/>
                <w:sz w:val="24"/>
                <w:szCs w:val="24"/>
              </w:rPr>
            </w:pPr>
          </w:p>
        </w:tc>
      </w:tr>
      <w:tr w:rsidR="002B2A2F" w:rsidRPr="00BD1EEF" w14:paraId="4DB9B88A" w14:textId="77777777" w:rsidTr="00F35FF9">
        <w:trPr>
          <w:trHeight w:val="526"/>
        </w:trPr>
        <w:tc>
          <w:tcPr>
            <w:tcW w:w="2965" w:type="dxa"/>
            <w:noWrap/>
            <w:hideMark/>
          </w:tcPr>
          <w:p w14:paraId="02BEB7AE" w14:textId="77777777" w:rsidR="002B2A2F" w:rsidRPr="00BD1EEF" w:rsidRDefault="002B2A2F" w:rsidP="00587364">
            <w:pPr>
              <w:jc w:val="center"/>
              <w:rPr>
                <w:rFonts w:cstheme="minorHAnsi"/>
                <w:b/>
                <w:sz w:val="24"/>
                <w:szCs w:val="24"/>
              </w:rPr>
            </w:pPr>
          </w:p>
        </w:tc>
        <w:tc>
          <w:tcPr>
            <w:tcW w:w="4074" w:type="dxa"/>
            <w:noWrap/>
            <w:hideMark/>
          </w:tcPr>
          <w:p w14:paraId="69994F06" w14:textId="77777777" w:rsidR="002B2A2F" w:rsidRPr="00BD1EEF" w:rsidRDefault="002B2A2F" w:rsidP="00587364">
            <w:pPr>
              <w:jc w:val="center"/>
              <w:rPr>
                <w:rFonts w:cstheme="minorHAnsi"/>
                <w:b/>
                <w:sz w:val="24"/>
                <w:szCs w:val="24"/>
              </w:rPr>
            </w:pPr>
          </w:p>
        </w:tc>
        <w:tc>
          <w:tcPr>
            <w:tcW w:w="3306" w:type="dxa"/>
            <w:noWrap/>
            <w:hideMark/>
          </w:tcPr>
          <w:p w14:paraId="03EDC79B" w14:textId="77777777" w:rsidR="002B2A2F" w:rsidRPr="00BD1EEF" w:rsidRDefault="002B2A2F" w:rsidP="00587364">
            <w:pPr>
              <w:jc w:val="center"/>
              <w:rPr>
                <w:rFonts w:cstheme="minorHAnsi"/>
                <w:b/>
                <w:sz w:val="24"/>
                <w:szCs w:val="24"/>
              </w:rPr>
            </w:pPr>
            <w:r w:rsidRPr="00BD1EEF">
              <w:rPr>
                <w:rFonts w:cstheme="minorHAnsi"/>
                <w:b/>
                <w:sz w:val="24"/>
                <w:szCs w:val="24"/>
              </w:rPr>
              <w:t>Total:</w:t>
            </w:r>
          </w:p>
        </w:tc>
        <w:tc>
          <w:tcPr>
            <w:tcW w:w="3060" w:type="dxa"/>
            <w:noWrap/>
            <w:hideMark/>
          </w:tcPr>
          <w:p w14:paraId="540F406D" w14:textId="59039F11" w:rsidR="002B2A2F" w:rsidRPr="00BD1EEF" w:rsidRDefault="002B2A2F" w:rsidP="00587364">
            <w:pPr>
              <w:jc w:val="center"/>
              <w:rPr>
                <w:rFonts w:cstheme="minorHAnsi"/>
                <w:b/>
                <w:sz w:val="24"/>
                <w:szCs w:val="24"/>
              </w:rPr>
            </w:pPr>
            <w:r w:rsidRPr="00BD1EEF">
              <w:rPr>
                <w:rFonts w:cstheme="minorHAnsi"/>
                <w:b/>
                <w:sz w:val="24"/>
                <w:szCs w:val="24"/>
              </w:rPr>
              <w:t>$50,000.00</w:t>
            </w:r>
          </w:p>
        </w:tc>
      </w:tr>
    </w:tbl>
    <w:p w14:paraId="68E95435" w14:textId="77777777" w:rsidR="002D4C46" w:rsidRPr="00BD1EEF" w:rsidRDefault="002D4C46" w:rsidP="00587364">
      <w:pPr>
        <w:jc w:val="center"/>
        <w:rPr>
          <w:rFonts w:cstheme="minorHAnsi"/>
          <w:b/>
          <w:sz w:val="24"/>
          <w:szCs w:val="24"/>
        </w:rPr>
      </w:pPr>
    </w:p>
    <w:p w14:paraId="5A50596F" w14:textId="77777777" w:rsidR="002D4C46" w:rsidRPr="00BD1EEF" w:rsidRDefault="002D4C46">
      <w:pPr>
        <w:rPr>
          <w:rFonts w:cstheme="minorHAnsi"/>
          <w:b/>
          <w:sz w:val="24"/>
          <w:szCs w:val="24"/>
        </w:rPr>
      </w:pPr>
      <w:r w:rsidRPr="00BD1EEF">
        <w:rPr>
          <w:rFonts w:cstheme="minorHAnsi"/>
          <w:b/>
          <w:sz w:val="24"/>
          <w:szCs w:val="24"/>
        </w:rPr>
        <w:br w:type="page"/>
      </w:r>
    </w:p>
    <w:p w14:paraId="4C9A4249" w14:textId="77777777" w:rsidR="009A12EC" w:rsidRDefault="009A12EC" w:rsidP="00F203A0">
      <w:pPr>
        <w:jc w:val="center"/>
        <w:rPr>
          <w:rFonts w:cstheme="minorHAnsi"/>
          <w:b/>
          <w:sz w:val="24"/>
          <w:szCs w:val="24"/>
          <w:u w:val="single"/>
        </w:rPr>
      </w:pPr>
    </w:p>
    <w:p w14:paraId="762473A0" w14:textId="29D4324B" w:rsidR="00E30AAB" w:rsidRPr="004F2EE8" w:rsidRDefault="00813480" w:rsidP="00F203A0">
      <w:pPr>
        <w:jc w:val="center"/>
        <w:rPr>
          <w:rFonts w:cstheme="minorHAnsi"/>
          <w:b/>
          <w:sz w:val="24"/>
          <w:szCs w:val="24"/>
          <w:u w:val="single"/>
        </w:rPr>
      </w:pPr>
      <w:r w:rsidRPr="004F2EE8">
        <w:rPr>
          <w:rFonts w:cstheme="minorHAnsi"/>
          <w:b/>
          <w:sz w:val="24"/>
          <w:szCs w:val="24"/>
          <w:u w:val="single"/>
        </w:rPr>
        <w:t>Webb Regional Veterans Court</w:t>
      </w:r>
    </w:p>
    <w:tbl>
      <w:tblPr>
        <w:tblStyle w:val="TableGrid"/>
        <w:tblW w:w="13405" w:type="dxa"/>
        <w:tblLook w:val="04A0" w:firstRow="1" w:lastRow="0" w:firstColumn="1" w:lastColumn="0" w:noHBand="0" w:noVBand="1"/>
      </w:tblPr>
      <w:tblGrid>
        <w:gridCol w:w="2965"/>
        <w:gridCol w:w="3951"/>
        <w:gridCol w:w="3406"/>
        <w:gridCol w:w="3083"/>
      </w:tblGrid>
      <w:tr w:rsidR="00CD4AA1" w:rsidRPr="00BD1EEF" w14:paraId="05890B74" w14:textId="77777777" w:rsidTr="00F35FF9">
        <w:trPr>
          <w:trHeight w:val="465"/>
        </w:trPr>
        <w:tc>
          <w:tcPr>
            <w:tcW w:w="2965" w:type="dxa"/>
            <w:noWrap/>
            <w:hideMark/>
          </w:tcPr>
          <w:p w14:paraId="6F74C30C" w14:textId="77777777" w:rsidR="00CD4AA1" w:rsidRPr="00BD1EEF" w:rsidRDefault="00CD4AA1" w:rsidP="00587364">
            <w:pPr>
              <w:rPr>
                <w:rFonts w:cstheme="minorHAnsi"/>
                <w:b/>
                <w:sz w:val="24"/>
                <w:szCs w:val="24"/>
              </w:rPr>
            </w:pPr>
            <w:r w:rsidRPr="00BD1EEF">
              <w:rPr>
                <w:rFonts w:cstheme="minorHAnsi"/>
                <w:b/>
                <w:sz w:val="24"/>
                <w:szCs w:val="24"/>
              </w:rPr>
              <w:t>Name of Court:</w:t>
            </w:r>
          </w:p>
        </w:tc>
        <w:tc>
          <w:tcPr>
            <w:tcW w:w="3951" w:type="dxa"/>
            <w:noWrap/>
            <w:hideMark/>
          </w:tcPr>
          <w:p w14:paraId="532E1A49" w14:textId="198C6FDD" w:rsidR="00CD4AA1" w:rsidRDefault="00CD4AA1" w:rsidP="006C2A0B">
            <w:pPr>
              <w:jc w:val="center"/>
              <w:rPr>
                <w:rFonts w:cstheme="minorHAnsi"/>
                <w:b/>
                <w:sz w:val="24"/>
                <w:szCs w:val="24"/>
              </w:rPr>
            </w:pPr>
            <w:r w:rsidRPr="00BD1EEF">
              <w:rPr>
                <w:rFonts w:cstheme="minorHAnsi"/>
                <w:b/>
                <w:sz w:val="24"/>
                <w:szCs w:val="24"/>
              </w:rPr>
              <w:t>406th Veterans Treatment Court</w:t>
            </w:r>
          </w:p>
          <w:p w14:paraId="3BAC33BF" w14:textId="77777777" w:rsidR="00524EBF" w:rsidRDefault="00524EBF" w:rsidP="006C2A0B">
            <w:pPr>
              <w:jc w:val="center"/>
              <w:rPr>
                <w:rFonts w:cstheme="minorHAnsi"/>
                <w:b/>
                <w:sz w:val="24"/>
                <w:szCs w:val="24"/>
              </w:rPr>
            </w:pPr>
          </w:p>
          <w:p w14:paraId="6D6BA25C" w14:textId="46EB7D2E" w:rsidR="006C2A0B" w:rsidRPr="00BD1EEF" w:rsidRDefault="006C2A0B" w:rsidP="006C2A0B">
            <w:pPr>
              <w:jc w:val="center"/>
              <w:rPr>
                <w:rFonts w:cstheme="minorHAnsi"/>
                <w:b/>
                <w:sz w:val="24"/>
                <w:szCs w:val="24"/>
              </w:rPr>
            </w:pPr>
          </w:p>
        </w:tc>
        <w:tc>
          <w:tcPr>
            <w:tcW w:w="3406" w:type="dxa"/>
            <w:noWrap/>
            <w:hideMark/>
          </w:tcPr>
          <w:p w14:paraId="2B258AA2" w14:textId="77777777" w:rsidR="00CD4AA1" w:rsidRPr="00BD1EEF" w:rsidRDefault="00CD4AA1" w:rsidP="00587364">
            <w:pPr>
              <w:jc w:val="center"/>
              <w:rPr>
                <w:rFonts w:cstheme="minorHAnsi"/>
                <w:b/>
                <w:sz w:val="24"/>
                <w:szCs w:val="24"/>
              </w:rPr>
            </w:pPr>
            <w:r w:rsidRPr="00BD1EEF">
              <w:rPr>
                <w:rFonts w:cstheme="minorHAnsi"/>
                <w:b/>
                <w:sz w:val="24"/>
                <w:szCs w:val="24"/>
              </w:rPr>
              <w:t>Grant Funding Sources</w:t>
            </w:r>
          </w:p>
        </w:tc>
        <w:tc>
          <w:tcPr>
            <w:tcW w:w="3083" w:type="dxa"/>
            <w:noWrap/>
            <w:hideMark/>
          </w:tcPr>
          <w:p w14:paraId="5A4433EE" w14:textId="6938DEE7" w:rsidR="00CD4AA1" w:rsidRPr="00BD1EEF" w:rsidRDefault="00CD4AA1" w:rsidP="00587364">
            <w:pPr>
              <w:jc w:val="center"/>
              <w:rPr>
                <w:rFonts w:cstheme="minorHAnsi"/>
                <w:b/>
                <w:sz w:val="24"/>
                <w:szCs w:val="24"/>
              </w:rPr>
            </w:pPr>
            <w:r w:rsidRPr="00BD1EEF">
              <w:rPr>
                <w:rFonts w:cstheme="minorHAnsi"/>
                <w:b/>
                <w:sz w:val="24"/>
                <w:szCs w:val="24"/>
              </w:rPr>
              <w:t>Funding Amounts</w:t>
            </w:r>
          </w:p>
        </w:tc>
      </w:tr>
      <w:tr w:rsidR="00CD4AA1" w:rsidRPr="00BD1EEF" w14:paraId="43E04305" w14:textId="77777777" w:rsidTr="00F35FF9">
        <w:trPr>
          <w:trHeight w:val="465"/>
        </w:trPr>
        <w:tc>
          <w:tcPr>
            <w:tcW w:w="2965" w:type="dxa"/>
            <w:noWrap/>
            <w:hideMark/>
          </w:tcPr>
          <w:p w14:paraId="75891A62" w14:textId="77777777" w:rsidR="00CD4AA1" w:rsidRPr="00BD1EEF" w:rsidRDefault="00CD4AA1" w:rsidP="00587364">
            <w:pPr>
              <w:rPr>
                <w:rFonts w:cstheme="minorHAnsi"/>
                <w:b/>
                <w:sz w:val="24"/>
                <w:szCs w:val="24"/>
              </w:rPr>
            </w:pPr>
            <w:r w:rsidRPr="00BD1EEF">
              <w:rPr>
                <w:rFonts w:cstheme="minorHAnsi"/>
                <w:b/>
                <w:sz w:val="24"/>
                <w:szCs w:val="24"/>
              </w:rPr>
              <w:t>County of Court:</w:t>
            </w:r>
          </w:p>
        </w:tc>
        <w:tc>
          <w:tcPr>
            <w:tcW w:w="3951" w:type="dxa"/>
            <w:noWrap/>
            <w:hideMark/>
          </w:tcPr>
          <w:p w14:paraId="6F516895" w14:textId="77777777" w:rsidR="007B19A7" w:rsidRPr="00D43219" w:rsidRDefault="00CD4AA1" w:rsidP="007B19A7">
            <w:pPr>
              <w:jc w:val="center"/>
              <w:rPr>
                <w:rFonts w:cstheme="minorHAnsi"/>
                <w:b/>
                <w:sz w:val="24"/>
                <w:szCs w:val="24"/>
              </w:rPr>
            </w:pPr>
            <w:r w:rsidRPr="00BD1EEF">
              <w:rPr>
                <w:rFonts w:cstheme="minorHAnsi"/>
                <w:b/>
                <w:sz w:val="24"/>
                <w:szCs w:val="24"/>
              </w:rPr>
              <w:t>Duvall,</w:t>
            </w:r>
            <w:r w:rsidR="007B19A7">
              <w:rPr>
                <w:rFonts w:cstheme="minorHAnsi"/>
                <w:b/>
                <w:sz w:val="24"/>
                <w:szCs w:val="24"/>
              </w:rPr>
              <w:t xml:space="preserve"> </w:t>
            </w:r>
            <w:r w:rsidRPr="00BD1EEF">
              <w:rPr>
                <w:rFonts w:cstheme="minorHAnsi"/>
                <w:b/>
                <w:sz w:val="24"/>
                <w:szCs w:val="24"/>
              </w:rPr>
              <w:t>Jim Hogg,</w:t>
            </w:r>
            <w:r w:rsidR="007B19A7">
              <w:rPr>
                <w:rFonts w:cstheme="minorHAnsi"/>
                <w:b/>
                <w:sz w:val="24"/>
                <w:szCs w:val="24"/>
              </w:rPr>
              <w:t xml:space="preserve"> </w:t>
            </w:r>
            <w:r w:rsidRPr="00BD1EEF">
              <w:rPr>
                <w:rFonts w:cstheme="minorHAnsi"/>
                <w:b/>
                <w:sz w:val="24"/>
                <w:szCs w:val="24"/>
              </w:rPr>
              <w:t>Jim Wells,</w:t>
            </w:r>
            <w:r w:rsidR="007B19A7">
              <w:rPr>
                <w:rFonts w:cstheme="minorHAnsi"/>
                <w:b/>
                <w:sz w:val="24"/>
                <w:szCs w:val="24"/>
              </w:rPr>
              <w:t xml:space="preserve"> </w:t>
            </w:r>
            <w:r w:rsidRPr="00BD1EEF">
              <w:rPr>
                <w:rFonts w:cstheme="minorHAnsi"/>
                <w:b/>
                <w:sz w:val="24"/>
                <w:szCs w:val="24"/>
              </w:rPr>
              <w:t>Maverick, Starr,</w:t>
            </w:r>
            <w:r w:rsidR="007B19A7">
              <w:rPr>
                <w:rFonts w:cstheme="minorHAnsi"/>
                <w:b/>
                <w:sz w:val="24"/>
                <w:szCs w:val="24"/>
              </w:rPr>
              <w:t xml:space="preserve"> </w:t>
            </w:r>
            <w:r w:rsidRPr="00D43219">
              <w:rPr>
                <w:rFonts w:cstheme="minorHAnsi"/>
                <w:b/>
                <w:sz w:val="24"/>
                <w:szCs w:val="24"/>
              </w:rPr>
              <w:t xml:space="preserve">Val Verde, </w:t>
            </w:r>
          </w:p>
          <w:p w14:paraId="27C6191D" w14:textId="026171A5" w:rsidR="00CD4AA1" w:rsidRPr="007B19A7" w:rsidRDefault="00CD4AA1" w:rsidP="007B19A7">
            <w:pPr>
              <w:jc w:val="center"/>
              <w:rPr>
                <w:rFonts w:cstheme="minorHAnsi"/>
                <w:b/>
                <w:bCs/>
                <w:sz w:val="24"/>
                <w:szCs w:val="24"/>
              </w:rPr>
            </w:pPr>
            <w:r w:rsidRPr="00BD1EEF">
              <w:rPr>
                <w:rFonts w:cstheme="minorHAnsi"/>
                <w:b/>
                <w:sz w:val="24"/>
                <w:szCs w:val="24"/>
                <w:lang w:val="es-ES"/>
              </w:rPr>
              <w:t>Webb,</w:t>
            </w:r>
            <w:r w:rsidR="007B19A7">
              <w:rPr>
                <w:rFonts w:cstheme="minorHAnsi"/>
                <w:b/>
                <w:sz w:val="24"/>
                <w:szCs w:val="24"/>
                <w:lang w:val="es-ES"/>
              </w:rPr>
              <w:t xml:space="preserve"> </w:t>
            </w:r>
            <w:r w:rsidRPr="00BD1EEF">
              <w:rPr>
                <w:rFonts w:cstheme="minorHAnsi"/>
                <w:b/>
                <w:sz w:val="24"/>
                <w:szCs w:val="24"/>
                <w:lang w:val="es-ES"/>
              </w:rPr>
              <w:t>Zapata</w:t>
            </w:r>
          </w:p>
        </w:tc>
        <w:tc>
          <w:tcPr>
            <w:tcW w:w="3406" w:type="dxa"/>
            <w:noWrap/>
            <w:hideMark/>
          </w:tcPr>
          <w:p w14:paraId="1E27122C" w14:textId="57CB369B" w:rsidR="00CD4AA1" w:rsidRPr="00BD1EEF" w:rsidRDefault="00CD4AA1" w:rsidP="00587364">
            <w:pPr>
              <w:jc w:val="center"/>
              <w:rPr>
                <w:rFonts w:cstheme="minorHAnsi"/>
                <w:b/>
                <w:sz w:val="24"/>
                <w:szCs w:val="24"/>
              </w:rPr>
            </w:pPr>
            <w:r w:rsidRPr="00BD1EEF">
              <w:rPr>
                <w:rFonts w:cstheme="minorHAnsi"/>
                <w:b/>
                <w:sz w:val="24"/>
                <w:szCs w:val="24"/>
              </w:rPr>
              <w:t>SAMHSA</w:t>
            </w:r>
          </w:p>
        </w:tc>
        <w:tc>
          <w:tcPr>
            <w:tcW w:w="3083" w:type="dxa"/>
            <w:noWrap/>
            <w:hideMark/>
          </w:tcPr>
          <w:p w14:paraId="5BF0E724" w14:textId="77777777" w:rsidR="00CD4AA1" w:rsidRPr="00BD1EEF" w:rsidRDefault="00CD4AA1" w:rsidP="00587364">
            <w:pPr>
              <w:jc w:val="center"/>
              <w:rPr>
                <w:rFonts w:cstheme="minorHAnsi"/>
                <w:b/>
                <w:sz w:val="24"/>
                <w:szCs w:val="24"/>
              </w:rPr>
            </w:pPr>
            <w:r w:rsidRPr="00BD1EEF">
              <w:rPr>
                <w:rFonts w:cstheme="minorHAnsi"/>
                <w:b/>
                <w:sz w:val="24"/>
                <w:szCs w:val="24"/>
              </w:rPr>
              <w:t>$300,000.00</w:t>
            </w:r>
          </w:p>
        </w:tc>
      </w:tr>
      <w:tr w:rsidR="00CD4AA1" w:rsidRPr="00BD1EEF" w14:paraId="0A0483F1" w14:textId="77777777" w:rsidTr="00F35FF9">
        <w:trPr>
          <w:trHeight w:val="465"/>
        </w:trPr>
        <w:tc>
          <w:tcPr>
            <w:tcW w:w="2965" w:type="dxa"/>
            <w:noWrap/>
            <w:hideMark/>
          </w:tcPr>
          <w:p w14:paraId="0D77E2B9" w14:textId="77777777" w:rsidR="00CD4AA1" w:rsidRPr="00BD1EEF" w:rsidRDefault="00CD4AA1" w:rsidP="00587364">
            <w:pPr>
              <w:rPr>
                <w:rFonts w:cstheme="minorHAnsi"/>
                <w:b/>
                <w:sz w:val="24"/>
                <w:szCs w:val="24"/>
              </w:rPr>
            </w:pPr>
          </w:p>
        </w:tc>
        <w:tc>
          <w:tcPr>
            <w:tcW w:w="3951" w:type="dxa"/>
            <w:noWrap/>
            <w:hideMark/>
          </w:tcPr>
          <w:p w14:paraId="4B4186C2" w14:textId="77777777" w:rsidR="00CD4AA1" w:rsidRPr="00BD1EEF" w:rsidRDefault="00CD4AA1" w:rsidP="00587364">
            <w:pPr>
              <w:jc w:val="center"/>
              <w:rPr>
                <w:rFonts w:cstheme="minorHAnsi"/>
                <w:b/>
                <w:sz w:val="24"/>
                <w:szCs w:val="24"/>
              </w:rPr>
            </w:pPr>
            <w:r w:rsidRPr="00BD1EEF">
              <w:rPr>
                <w:rFonts w:cstheme="minorHAnsi"/>
                <w:b/>
                <w:sz w:val="24"/>
                <w:szCs w:val="24"/>
              </w:rPr>
              <w:t>Totals</w:t>
            </w:r>
          </w:p>
        </w:tc>
        <w:tc>
          <w:tcPr>
            <w:tcW w:w="3406" w:type="dxa"/>
            <w:noWrap/>
            <w:hideMark/>
          </w:tcPr>
          <w:p w14:paraId="228DE92B" w14:textId="51ECDBBD" w:rsidR="00CD4AA1" w:rsidRPr="00BD1EEF" w:rsidRDefault="00CD4AA1" w:rsidP="00587364">
            <w:pPr>
              <w:jc w:val="center"/>
              <w:rPr>
                <w:rFonts w:cstheme="minorHAnsi"/>
                <w:b/>
                <w:sz w:val="24"/>
                <w:szCs w:val="24"/>
              </w:rPr>
            </w:pPr>
            <w:r w:rsidRPr="00BD1EEF">
              <w:rPr>
                <w:rFonts w:cstheme="minorHAnsi"/>
                <w:b/>
                <w:sz w:val="24"/>
                <w:szCs w:val="24"/>
              </w:rPr>
              <w:t>TVC-FVA</w:t>
            </w:r>
          </w:p>
        </w:tc>
        <w:tc>
          <w:tcPr>
            <w:tcW w:w="3083" w:type="dxa"/>
            <w:noWrap/>
            <w:hideMark/>
          </w:tcPr>
          <w:p w14:paraId="3936E539" w14:textId="77777777" w:rsidR="00CD4AA1" w:rsidRPr="00BD1EEF" w:rsidRDefault="00CD4AA1" w:rsidP="00587364">
            <w:pPr>
              <w:jc w:val="center"/>
              <w:rPr>
                <w:rFonts w:cstheme="minorHAnsi"/>
                <w:b/>
                <w:sz w:val="24"/>
                <w:szCs w:val="24"/>
              </w:rPr>
            </w:pPr>
            <w:r w:rsidRPr="00BD1EEF">
              <w:rPr>
                <w:rFonts w:cstheme="minorHAnsi"/>
                <w:b/>
                <w:sz w:val="24"/>
                <w:szCs w:val="24"/>
              </w:rPr>
              <w:t>$300,000.00</w:t>
            </w:r>
          </w:p>
        </w:tc>
      </w:tr>
      <w:tr w:rsidR="00CD4AA1" w:rsidRPr="00BD1EEF" w14:paraId="2576FE9F" w14:textId="77777777" w:rsidTr="00F35FF9">
        <w:trPr>
          <w:trHeight w:val="465"/>
        </w:trPr>
        <w:tc>
          <w:tcPr>
            <w:tcW w:w="2965" w:type="dxa"/>
            <w:noWrap/>
            <w:hideMark/>
          </w:tcPr>
          <w:p w14:paraId="6A466BEC" w14:textId="77777777" w:rsidR="00CD4AA1" w:rsidRPr="00BD1EEF" w:rsidRDefault="00CD4AA1" w:rsidP="00587364">
            <w:pPr>
              <w:rPr>
                <w:rFonts w:cstheme="minorHAnsi"/>
                <w:b/>
                <w:sz w:val="24"/>
                <w:szCs w:val="24"/>
              </w:rPr>
            </w:pPr>
            <w:r w:rsidRPr="00BD1EEF">
              <w:rPr>
                <w:rFonts w:cstheme="minorHAnsi"/>
                <w:b/>
                <w:sz w:val="24"/>
                <w:szCs w:val="24"/>
              </w:rPr>
              <w:t>Number of veterans served</w:t>
            </w:r>
          </w:p>
        </w:tc>
        <w:tc>
          <w:tcPr>
            <w:tcW w:w="3951" w:type="dxa"/>
            <w:noWrap/>
            <w:hideMark/>
          </w:tcPr>
          <w:p w14:paraId="2AA71F7E" w14:textId="399A0607" w:rsidR="00CD4AA1" w:rsidRPr="00BD1EEF" w:rsidRDefault="00CD4AA1" w:rsidP="00587364">
            <w:pPr>
              <w:jc w:val="center"/>
              <w:rPr>
                <w:rFonts w:cstheme="minorHAnsi"/>
                <w:b/>
                <w:sz w:val="24"/>
                <w:szCs w:val="24"/>
              </w:rPr>
            </w:pPr>
            <w:r w:rsidRPr="00BD1EEF">
              <w:rPr>
                <w:rFonts w:cstheme="minorHAnsi"/>
                <w:b/>
                <w:sz w:val="24"/>
                <w:szCs w:val="24"/>
              </w:rPr>
              <w:t>35</w:t>
            </w:r>
          </w:p>
        </w:tc>
        <w:tc>
          <w:tcPr>
            <w:tcW w:w="3406" w:type="dxa"/>
            <w:noWrap/>
            <w:hideMark/>
          </w:tcPr>
          <w:p w14:paraId="28180648" w14:textId="77777777" w:rsidR="00CD4AA1" w:rsidRPr="00BD1EEF" w:rsidRDefault="00CD4AA1" w:rsidP="00587364">
            <w:pPr>
              <w:jc w:val="center"/>
              <w:rPr>
                <w:rFonts w:cstheme="minorHAnsi"/>
                <w:b/>
                <w:sz w:val="24"/>
                <w:szCs w:val="24"/>
              </w:rPr>
            </w:pPr>
          </w:p>
        </w:tc>
        <w:tc>
          <w:tcPr>
            <w:tcW w:w="3083" w:type="dxa"/>
            <w:noWrap/>
            <w:hideMark/>
          </w:tcPr>
          <w:p w14:paraId="3CB5CC9A" w14:textId="77777777" w:rsidR="00CD4AA1" w:rsidRPr="00BD1EEF" w:rsidRDefault="00CD4AA1" w:rsidP="00587364">
            <w:pPr>
              <w:jc w:val="center"/>
              <w:rPr>
                <w:rFonts w:cstheme="minorHAnsi"/>
                <w:b/>
                <w:sz w:val="24"/>
                <w:szCs w:val="24"/>
              </w:rPr>
            </w:pPr>
          </w:p>
        </w:tc>
      </w:tr>
      <w:tr w:rsidR="00CD4AA1" w:rsidRPr="00BD1EEF" w14:paraId="2ABF75DD" w14:textId="77777777" w:rsidTr="00F35FF9">
        <w:trPr>
          <w:trHeight w:val="465"/>
        </w:trPr>
        <w:tc>
          <w:tcPr>
            <w:tcW w:w="2965" w:type="dxa"/>
            <w:noWrap/>
            <w:hideMark/>
          </w:tcPr>
          <w:p w14:paraId="6112E8F6" w14:textId="6E683D8E" w:rsidR="00CD4AA1" w:rsidRPr="00BD1EEF" w:rsidRDefault="00CD4AA1" w:rsidP="00587364">
            <w:pPr>
              <w:rPr>
                <w:rFonts w:cstheme="minorHAnsi"/>
                <w:b/>
                <w:sz w:val="24"/>
                <w:szCs w:val="24"/>
              </w:rPr>
            </w:pPr>
          </w:p>
        </w:tc>
        <w:tc>
          <w:tcPr>
            <w:tcW w:w="3951" w:type="dxa"/>
            <w:noWrap/>
            <w:hideMark/>
          </w:tcPr>
          <w:p w14:paraId="2D7FFEFC" w14:textId="77777777" w:rsidR="00CD4AA1" w:rsidRPr="00BD1EEF" w:rsidRDefault="00CD4AA1" w:rsidP="00587364">
            <w:pPr>
              <w:jc w:val="center"/>
              <w:rPr>
                <w:rFonts w:cstheme="minorHAnsi"/>
                <w:b/>
                <w:sz w:val="24"/>
                <w:szCs w:val="24"/>
              </w:rPr>
            </w:pPr>
          </w:p>
        </w:tc>
        <w:tc>
          <w:tcPr>
            <w:tcW w:w="3406" w:type="dxa"/>
            <w:noWrap/>
            <w:hideMark/>
          </w:tcPr>
          <w:p w14:paraId="3575D0D1" w14:textId="77777777" w:rsidR="00CD4AA1" w:rsidRPr="00BD1EEF" w:rsidRDefault="00CD4AA1" w:rsidP="00587364">
            <w:pPr>
              <w:jc w:val="center"/>
              <w:rPr>
                <w:rFonts w:cstheme="minorHAnsi"/>
                <w:b/>
                <w:sz w:val="24"/>
                <w:szCs w:val="24"/>
              </w:rPr>
            </w:pPr>
          </w:p>
        </w:tc>
        <w:tc>
          <w:tcPr>
            <w:tcW w:w="3083" w:type="dxa"/>
            <w:noWrap/>
            <w:hideMark/>
          </w:tcPr>
          <w:p w14:paraId="03D8AF08" w14:textId="77777777" w:rsidR="00CD4AA1" w:rsidRPr="00BD1EEF" w:rsidRDefault="00CD4AA1" w:rsidP="00587364">
            <w:pPr>
              <w:jc w:val="center"/>
              <w:rPr>
                <w:rFonts w:cstheme="minorHAnsi"/>
                <w:b/>
                <w:sz w:val="24"/>
                <w:szCs w:val="24"/>
              </w:rPr>
            </w:pPr>
          </w:p>
        </w:tc>
      </w:tr>
      <w:tr w:rsidR="00CD4AA1" w:rsidRPr="00BD1EEF" w14:paraId="6886A572" w14:textId="77777777" w:rsidTr="00F35FF9">
        <w:trPr>
          <w:trHeight w:val="465"/>
        </w:trPr>
        <w:tc>
          <w:tcPr>
            <w:tcW w:w="2965" w:type="dxa"/>
            <w:noWrap/>
            <w:hideMark/>
          </w:tcPr>
          <w:p w14:paraId="0E195C5B" w14:textId="4B8D4EFC" w:rsidR="00CD4AA1" w:rsidRPr="00BD1EEF" w:rsidRDefault="00CD4AA1" w:rsidP="00587364">
            <w:pPr>
              <w:rPr>
                <w:rFonts w:cstheme="minorHAnsi"/>
                <w:b/>
                <w:sz w:val="24"/>
                <w:szCs w:val="24"/>
              </w:rPr>
            </w:pPr>
            <w:r w:rsidRPr="00BD1EEF">
              <w:rPr>
                <w:rFonts w:cstheme="minorHAnsi"/>
                <w:b/>
                <w:sz w:val="24"/>
                <w:szCs w:val="24"/>
              </w:rPr>
              <w:t xml:space="preserve">Number of </w:t>
            </w:r>
            <w:r w:rsidR="007B19A7">
              <w:rPr>
                <w:rFonts w:cstheme="minorHAnsi"/>
                <w:b/>
                <w:sz w:val="24"/>
                <w:szCs w:val="24"/>
              </w:rPr>
              <w:t>v</w:t>
            </w:r>
            <w:r w:rsidRPr="00BD1EEF">
              <w:rPr>
                <w:rFonts w:cstheme="minorHAnsi"/>
                <w:b/>
                <w:sz w:val="24"/>
                <w:szCs w:val="24"/>
              </w:rPr>
              <w:t>eterans successfully completed</w:t>
            </w:r>
          </w:p>
        </w:tc>
        <w:tc>
          <w:tcPr>
            <w:tcW w:w="3951" w:type="dxa"/>
            <w:noWrap/>
            <w:hideMark/>
          </w:tcPr>
          <w:p w14:paraId="7DF8C3F4" w14:textId="697AC757" w:rsidR="00CD4AA1" w:rsidRPr="00BD1EEF" w:rsidRDefault="00CD4AA1" w:rsidP="00587364">
            <w:pPr>
              <w:jc w:val="center"/>
              <w:rPr>
                <w:rFonts w:cstheme="minorHAnsi"/>
                <w:b/>
                <w:sz w:val="24"/>
                <w:szCs w:val="24"/>
              </w:rPr>
            </w:pPr>
            <w:r w:rsidRPr="00BD1EEF">
              <w:rPr>
                <w:rFonts w:cstheme="minorHAnsi"/>
                <w:b/>
                <w:sz w:val="24"/>
                <w:szCs w:val="24"/>
              </w:rPr>
              <w:t>5</w:t>
            </w:r>
          </w:p>
        </w:tc>
        <w:tc>
          <w:tcPr>
            <w:tcW w:w="3406" w:type="dxa"/>
            <w:noWrap/>
            <w:hideMark/>
          </w:tcPr>
          <w:p w14:paraId="66354B70" w14:textId="77777777" w:rsidR="00CD4AA1" w:rsidRPr="00BD1EEF" w:rsidRDefault="00CD4AA1" w:rsidP="00587364">
            <w:pPr>
              <w:jc w:val="center"/>
              <w:rPr>
                <w:rFonts w:cstheme="minorHAnsi"/>
                <w:b/>
                <w:sz w:val="24"/>
                <w:szCs w:val="24"/>
              </w:rPr>
            </w:pPr>
          </w:p>
        </w:tc>
        <w:tc>
          <w:tcPr>
            <w:tcW w:w="3083" w:type="dxa"/>
            <w:noWrap/>
            <w:hideMark/>
          </w:tcPr>
          <w:p w14:paraId="259BE400" w14:textId="77777777" w:rsidR="00CD4AA1" w:rsidRPr="00BD1EEF" w:rsidRDefault="00CD4AA1" w:rsidP="00587364">
            <w:pPr>
              <w:jc w:val="center"/>
              <w:rPr>
                <w:rFonts w:cstheme="minorHAnsi"/>
                <w:b/>
                <w:sz w:val="24"/>
                <w:szCs w:val="24"/>
              </w:rPr>
            </w:pPr>
          </w:p>
        </w:tc>
      </w:tr>
      <w:tr w:rsidR="00CD4AA1" w:rsidRPr="00BD1EEF" w14:paraId="19D7A0F2" w14:textId="77777777" w:rsidTr="00F35FF9">
        <w:trPr>
          <w:trHeight w:val="465"/>
        </w:trPr>
        <w:tc>
          <w:tcPr>
            <w:tcW w:w="2965" w:type="dxa"/>
            <w:noWrap/>
            <w:hideMark/>
          </w:tcPr>
          <w:p w14:paraId="1085F144" w14:textId="34F887E8" w:rsidR="00CD4AA1" w:rsidRPr="00BD1EEF" w:rsidRDefault="00CD4AA1" w:rsidP="00587364">
            <w:pPr>
              <w:rPr>
                <w:rFonts w:cstheme="minorHAnsi"/>
                <w:b/>
                <w:sz w:val="24"/>
                <w:szCs w:val="24"/>
              </w:rPr>
            </w:pPr>
          </w:p>
        </w:tc>
        <w:tc>
          <w:tcPr>
            <w:tcW w:w="3951" w:type="dxa"/>
            <w:noWrap/>
            <w:hideMark/>
          </w:tcPr>
          <w:p w14:paraId="7D8571ED" w14:textId="77777777" w:rsidR="00CD4AA1" w:rsidRPr="00BD1EEF" w:rsidRDefault="00CD4AA1" w:rsidP="00587364">
            <w:pPr>
              <w:jc w:val="center"/>
              <w:rPr>
                <w:rFonts w:cstheme="minorHAnsi"/>
                <w:b/>
                <w:sz w:val="24"/>
                <w:szCs w:val="24"/>
              </w:rPr>
            </w:pPr>
          </w:p>
        </w:tc>
        <w:tc>
          <w:tcPr>
            <w:tcW w:w="3406" w:type="dxa"/>
            <w:noWrap/>
            <w:hideMark/>
          </w:tcPr>
          <w:p w14:paraId="0E3B82E7" w14:textId="77777777" w:rsidR="00CD4AA1" w:rsidRPr="00BD1EEF" w:rsidRDefault="00CD4AA1" w:rsidP="00587364">
            <w:pPr>
              <w:jc w:val="center"/>
              <w:rPr>
                <w:rFonts w:cstheme="minorHAnsi"/>
                <w:b/>
                <w:sz w:val="24"/>
                <w:szCs w:val="24"/>
              </w:rPr>
            </w:pPr>
          </w:p>
        </w:tc>
        <w:tc>
          <w:tcPr>
            <w:tcW w:w="3083" w:type="dxa"/>
            <w:noWrap/>
            <w:hideMark/>
          </w:tcPr>
          <w:p w14:paraId="1C198387" w14:textId="77777777" w:rsidR="00CD4AA1" w:rsidRPr="00BD1EEF" w:rsidRDefault="00CD4AA1" w:rsidP="00587364">
            <w:pPr>
              <w:jc w:val="center"/>
              <w:rPr>
                <w:rFonts w:cstheme="minorHAnsi"/>
                <w:b/>
                <w:sz w:val="24"/>
                <w:szCs w:val="24"/>
              </w:rPr>
            </w:pPr>
          </w:p>
        </w:tc>
      </w:tr>
      <w:tr w:rsidR="00CD4AA1" w:rsidRPr="00BD1EEF" w14:paraId="54EE45C6" w14:textId="77777777" w:rsidTr="00F35FF9">
        <w:trPr>
          <w:trHeight w:val="465"/>
        </w:trPr>
        <w:tc>
          <w:tcPr>
            <w:tcW w:w="2965" w:type="dxa"/>
            <w:noWrap/>
            <w:hideMark/>
          </w:tcPr>
          <w:p w14:paraId="004621A9" w14:textId="77777777" w:rsidR="00CD4AA1" w:rsidRPr="00BD1EEF" w:rsidRDefault="00CD4AA1" w:rsidP="00587364">
            <w:pPr>
              <w:rPr>
                <w:rFonts w:cstheme="minorHAnsi"/>
                <w:b/>
                <w:sz w:val="24"/>
                <w:szCs w:val="24"/>
              </w:rPr>
            </w:pPr>
            <w:r w:rsidRPr="00BD1EEF">
              <w:rPr>
                <w:rFonts w:cstheme="minorHAnsi"/>
                <w:b/>
                <w:sz w:val="24"/>
                <w:szCs w:val="24"/>
              </w:rPr>
              <w:t>Number of veterans unsuccessfully completed</w:t>
            </w:r>
          </w:p>
        </w:tc>
        <w:tc>
          <w:tcPr>
            <w:tcW w:w="3951" w:type="dxa"/>
            <w:noWrap/>
            <w:hideMark/>
          </w:tcPr>
          <w:p w14:paraId="1D85F749" w14:textId="64D7D97E" w:rsidR="00CD4AA1" w:rsidRPr="00BD1EEF" w:rsidRDefault="00CD4AA1" w:rsidP="00587364">
            <w:pPr>
              <w:jc w:val="center"/>
              <w:rPr>
                <w:rFonts w:cstheme="minorHAnsi"/>
                <w:b/>
                <w:sz w:val="24"/>
                <w:szCs w:val="24"/>
              </w:rPr>
            </w:pPr>
            <w:r w:rsidRPr="00BD1EEF">
              <w:rPr>
                <w:rFonts w:cstheme="minorHAnsi"/>
                <w:b/>
                <w:sz w:val="24"/>
                <w:szCs w:val="24"/>
              </w:rPr>
              <w:t>1</w:t>
            </w:r>
          </w:p>
        </w:tc>
        <w:tc>
          <w:tcPr>
            <w:tcW w:w="3406" w:type="dxa"/>
            <w:noWrap/>
            <w:hideMark/>
          </w:tcPr>
          <w:p w14:paraId="5514CAB8" w14:textId="77777777" w:rsidR="00CD4AA1" w:rsidRPr="00BD1EEF" w:rsidRDefault="00CD4AA1" w:rsidP="00587364">
            <w:pPr>
              <w:jc w:val="center"/>
              <w:rPr>
                <w:rFonts w:cstheme="minorHAnsi"/>
                <w:b/>
                <w:sz w:val="24"/>
                <w:szCs w:val="24"/>
              </w:rPr>
            </w:pPr>
          </w:p>
        </w:tc>
        <w:tc>
          <w:tcPr>
            <w:tcW w:w="3083" w:type="dxa"/>
            <w:noWrap/>
            <w:hideMark/>
          </w:tcPr>
          <w:p w14:paraId="19B1CC10" w14:textId="77777777" w:rsidR="00CD4AA1" w:rsidRPr="00BD1EEF" w:rsidRDefault="00CD4AA1" w:rsidP="00587364">
            <w:pPr>
              <w:jc w:val="center"/>
              <w:rPr>
                <w:rFonts w:cstheme="minorHAnsi"/>
                <w:b/>
                <w:sz w:val="24"/>
                <w:szCs w:val="24"/>
              </w:rPr>
            </w:pPr>
          </w:p>
        </w:tc>
      </w:tr>
      <w:tr w:rsidR="00CD4AA1" w:rsidRPr="00BD1EEF" w14:paraId="6FA97E73" w14:textId="77777777" w:rsidTr="00F35FF9">
        <w:trPr>
          <w:trHeight w:val="465"/>
        </w:trPr>
        <w:tc>
          <w:tcPr>
            <w:tcW w:w="2965" w:type="dxa"/>
            <w:noWrap/>
            <w:hideMark/>
          </w:tcPr>
          <w:p w14:paraId="53F78D1A" w14:textId="3D82A201" w:rsidR="00CD4AA1" w:rsidRPr="00BD1EEF" w:rsidRDefault="00CD4AA1" w:rsidP="00587364">
            <w:pPr>
              <w:rPr>
                <w:rFonts w:cstheme="minorHAnsi"/>
                <w:b/>
                <w:sz w:val="24"/>
                <w:szCs w:val="24"/>
              </w:rPr>
            </w:pPr>
          </w:p>
        </w:tc>
        <w:tc>
          <w:tcPr>
            <w:tcW w:w="3951" w:type="dxa"/>
            <w:noWrap/>
            <w:hideMark/>
          </w:tcPr>
          <w:p w14:paraId="5AED05EC" w14:textId="77777777" w:rsidR="00CD4AA1" w:rsidRPr="00BD1EEF" w:rsidRDefault="00CD4AA1" w:rsidP="00587364">
            <w:pPr>
              <w:jc w:val="center"/>
              <w:rPr>
                <w:rFonts w:cstheme="minorHAnsi"/>
                <w:b/>
                <w:sz w:val="24"/>
                <w:szCs w:val="24"/>
              </w:rPr>
            </w:pPr>
          </w:p>
        </w:tc>
        <w:tc>
          <w:tcPr>
            <w:tcW w:w="3406" w:type="dxa"/>
            <w:noWrap/>
            <w:hideMark/>
          </w:tcPr>
          <w:p w14:paraId="3EB7AB4B" w14:textId="77777777" w:rsidR="00CD4AA1" w:rsidRPr="00BD1EEF" w:rsidRDefault="00CD4AA1" w:rsidP="00587364">
            <w:pPr>
              <w:jc w:val="center"/>
              <w:rPr>
                <w:rFonts w:cstheme="minorHAnsi"/>
                <w:b/>
                <w:sz w:val="24"/>
                <w:szCs w:val="24"/>
              </w:rPr>
            </w:pPr>
          </w:p>
        </w:tc>
        <w:tc>
          <w:tcPr>
            <w:tcW w:w="3083" w:type="dxa"/>
            <w:noWrap/>
            <w:hideMark/>
          </w:tcPr>
          <w:p w14:paraId="273321EE" w14:textId="77777777" w:rsidR="00CD4AA1" w:rsidRPr="00BD1EEF" w:rsidRDefault="00CD4AA1" w:rsidP="00587364">
            <w:pPr>
              <w:jc w:val="center"/>
              <w:rPr>
                <w:rFonts w:cstheme="minorHAnsi"/>
                <w:b/>
                <w:sz w:val="24"/>
                <w:szCs w:val="24"/>
              </w:rPr>
            </w:pPr>
          </w:p>
        </w:tc>
      </w:tr>
      <w:tr w:rsidR="00CD4AA1" w:rsidRPr="00BD1EEF" w14:paraId="105BB2E6" w14:textId="77777777" w:rsidTr="00F35FF9">
        <w:trPr>
          <w:trHeight w:val="465"/>
        </w:trPr>
        <w:tc>
          <w:tcPr>
            <w:tcW w:w="2965" w:type="dxa"/>
            <w:noWrap/>
            <w:hideMark/>
          </w:tcPr>
          <w:p w14:paraId="5464FD8F" w14:textId="77777777" w:rsidR="00CD4AA1" w:rsidRPr="00BD1EEF" w:rsidRDefault="00CD4AA1" w:rsidP="00587364">
            <w:pPr>
              <w:jc w:val="center"/>
              <w:rPr>
                <w:rFonts w:cstheme="minorHAnsi"/>
                <w:b/>
                <w:sz w:val="24"/>
                <w:szCs w:val="24"/>
              </w:rPr>
            </w:pPr>
          </w:p>
        </w:tc>
        <w:tc>
          <w:tcPr>
            <w:tcW w:w="3951" w:type="dxa"/>
            <w:noWrap/>
            <w:hideMark/>
          </w:tcPr>
          <w:p w14:paraId="4160337C" w14:textId="77777777" w:rsidR="00CD4AA1" w:rsidRPr="00BD1EEF" w:rsidRDefault="00CD4AA1" w:rsidP="00587364">
            <w:pPr>
              <w:jc w:val="center"/>
              <w:rPr>
                <w:rFonts w:cstheme="minorHAnsi"/>
                <w:b/>
                <w:sz w:val="24"/>
                <w:szCs w:val="24"/>
              </w:rPr>
            </w:pPr>
          </w:p>
        </w:tc>
        <w:tc>
          <w:tcPr>
            <w:tcW w:w="3406" w:type="dxa"/>
            <w:noWrap/>
            <w:hideMark/>
          </w:tcPr>
          <w:p w14:paraId="08FCE18B" w14:textId="77777777" w:rsidR="00CD4AA1" w:rsidRPr="00BD1EEF" w:rsidRDefault="00CD4AA1" w:rsidP="00587364">
            <w:pPr>
              <w:jc w:val="center"/>
              <w:rPr>
                <w:rFonts w:cstheme="minorHAnsi"/>
                <w:b/>
                <w:sz w:val="24"/>
                <w:szCs w:val="24"/>
              </w:rPr>
            </w:pPr>
            <w:r w:rsidRPr="00BD1EEF">
              <w:rPr>
                <w:rFonts w:cstheme="minorHAnsi"/>
                <w:b/>
                <w:sz w:val="24"/>
                <w:szCs w:val="24"/>
              </w:rPr>
              <w:t>Total:</w:t>
            </w:r>
          </w:p>
        </w:tc>
        <w:tc>
          <w:tcPr>
            <w:tcW w:w="3083" w:type="dxa"/>
            <w:noWrap/>
            <w:hideMark/>
          </w:tcPr>
          <w:p w14:paraId="686546D8" w14:textId="77777777" w:rsidR="00CD4AA1" w:rsidRPr="00BD1EEF" w:rsidRDefault="00CD4AA1" w:rsidP="00587364">
            <w:pPr>
              <w:jc w:val="center"/>
              <w:rPr>
                <w:rFonts w:cstheme="minorHAnsi"/>
                <w:b/>
                <w:sz w:val="24"/>
                <w:szCs w:val="24"/>
              </w:rPr>
            </w:pPr>
            <w:r w:rsidRPr="00BD1EEF">
              <w:rPr>
                <w:rFonts w:cstheme="minorHAnsi"/>
                <w:b/>
                <w:sz w:val="24"/>
                <w:szCs w:val="24"/>
              </w:rPr>
              <w:t>$600,000.00</w:t>
            </w:r>
          </w:p>
        </w:tc>
      </w:tr>
    </w:tbl>
    <w:p w14:paraId="28EAE0A5" w14:textId="77777777" w:rsidR="00813480" w:rsidRPr="00BD1EEF" w:rsidRDefault="00813480" w:rsidP="0024300B">
      <w:pPr>
        <w:jc w:val="center"/>
        <w:rPr>
          <w:rFonts w:cstheme="minorHAnsi"/>
          <w:b/>
          <w:sz w:val="24"/>
          <w:szCs w:val="24"/>
        </w:rPr>
      </w:pPr>
    </w:p>
    <w:p w14:paraId="55B8F188" w14:textId="77777777" w:rsidR="00813480" w:rsidRPr="00BD1EEF" w:rsidRDefault="00813480">
      <w:pPr>
        <w:rPr>
          <w:rFonts w:cstheme="minorHAnsi"/>
          <w:b/>
          <w:sz w:val="24"/>
          <w:szCs w:val="24"/>
        </w:rPr>
      </w:pPr>
      <w:r w:rsidRPr="00BD1EEF">
        <w:rPr>
          <w:rFonts w:cstheme="minorHAnsi"/>
          <w:b/>
          <w:sz w:val="24"/>
          <w:szCs w:val="24"/>
        </w:rPr>
        <w:br w:type="page"/>
      </w:r>
    </w:p>
    <w:p w14:paraId="20D74BE9" w14:textId="77777777" w:rsidR="007C69BE" w:rsidRDefault="007C69BE" w:rsidP="00587364">
      <w:pPr>
        <w:jc w:val="center"/>
        <w:rPr>
          <w:rFonts w:cstheme="minorHAnsi"/>
          <w:b/>
          <w:sz w:val="24"/>
          <w:szCs w:val="24"/>
          <w:u w:val="single"/>
        </w:rPr>
      </w:pPr>
    </w:p>
    <w:p w14:paraId="3316D535" w14:textId="007197C0" w:rsidR="00813480" w:rsidRPr="004F2EE8" w:rsidRDefault="00813480" w:rsidP="00587364">
      <w:pPr>
        <w:jc w:val="center"/>
        <w:rPr>
          <w:rFonts w:cstheme="minorHAnsi"/>
          <w:b/>
          <w:sz w:val="24"/>
          <w:szCs w:val="24"/>
          <w:u w:val="single"/>
        </w:rPr>
      </w:pPr>
      <w:r w:rsidRPr="004F2EE8">
        <w:rPr>
          <w:rFonts w:cstheme="minorHAnsi"/>
          <w:b/>
          <w:sz w:val="24"/>
          <w:szCs w:val="24"/>
          <w:u w:val="single"/>
        </w:rPr>
        <w:t>Williamson County</w:t>
      </w:r>
    </w:p>
    <w:tbl>
      <w:tblPr>
        <w:tblStyle w:val="TableGrid"/>
        <w:tblW w:w="13405" w:type="dxa"/>
        <w:tblLook w:val="04A0" w:firstRow="1" w:lastRow="0" w:firstColumn="1" w:lastColumn="0" w:noHBand="0" w:noVBand="1"/>
      </w:tblPr>
      <w:tblGrid>
        <w:gridCol w:w="2965"/>
        <w:gridCol w:w="3899"/>
        <w:gridCol w:w="3381"/>
        <w:gridCol w:w="3160"/>
      </w:tblGrid>
      <w:tr w:rsidR="00CD4AA1" w:rsidRPr="00BD1EEF" w14:paraId="05FE378D" w14:textId="77777777" w:rsidTr="00F35FF9">
        <w:trPr>
          <w:trHeight w:val="496"/>
        </w:trPr>
        <w:tc>
          <w:tcPr>
            <w:tcW w:w="2965" w:type="dxa"/>
            <w:noWrap/>
            <w:hideMark/>
          </w:tcPr>
          <w:p w14:paraId="0DFE3430" w14:textId="77777777" w:rsidR="00CD4AA1" w:rsidRPr="00BD1EEF" w:rsidRDefault="00CD4AA1" w:rsidP="00587364">
            <w:pPr>
              <w:rPr>
                <w:rFonts w:cstheme="minorHAnsi"/>
                <w:b/>
                <w:sz w:val="24"/>
                <w:szCs w:val="24"/>
              </w:rPr>
            </w:pPr>
            <w:r w:rsidRPr="00BD1EEF">
              <w:rPr>
                <w:rFonts w:cstheme="minorHAnsi"/>
                <w:b/>
                <w:sz w:val="24"/>
                <w:szCs w:val="24"/>
              </w:rPr>
              <w:t>Name of Court:</w:t>
            </w:r>
          </w:p>
        </w:tc>
        <w:tc>
          <w:tcPr>
            <w:tcW w:w="3899" w:type="dxa"/>
            <w:noWrap/>
            <w:hideMark/>
          </w:tcPr>
          <w:p w14:paraId="3CC87CEF" w14:textId="584A04A5" w:rsidR="00CD4AA1" w:rsidRDefault="00CD4AA1" w:rsidP="00A4719B">
            <w:pPr>
              <w:jc w:val="center"/>
              <w:rPr>
                <w:rFonts w:cstheme="minorHAnsi"/>
                <w:b/>
                <w:sz w:val="24"/>
                <w:szCs w:val="24"/>
              </w:rPr>
            </w:pPr>
            <w:r w:rsidRPr="00BD1EEF">
              <w:rPr>
                <w:rFonts w:cstheme="minorHAnsi"/>
                <w:b/>
                <w:sz w:val="24"/>
                <w:szCs w:val="24"/>
              </w:rPr>
              <w:t>Williamson County CC #2</w:t>
            </w:r>
          </w:p>
          <w:p w14:paraId="2AA11B1D" w14:textId="77777777" w:rsidR="00524EBF" w:rsidRDefault="00524EBF" w:rsidP="00A4719B">
            <w:pPr>
              <w:jc w:val="center"/>
              <w:rPr>
                <w:rFonts w:cstheme="minorHAnsi"/>
                <w:b/>
                <w:sz w:val="24"/>
                <w:szCs w:val="24"/>
              </w:rPr>
            </w:pPr>
          </w:p>
          <w:p w14:paraId="6C24D86C" w14:textId="2AB354C9" w:rsidR="006C2A0B" w:rsidRPr="00BD1EEF" w:rsidRDefault="006C2A0B" w:rsidP="00A4719B">
            <w:pPr>
              <w:jc w:val="center"/>
              <w:rPr>
                <w:rFonts w:cstheme="minorHAnsi"/>
                <w:b/>
                <w:sz w:val="24"/>
                <w:szCs w:val="24"/>
              </w:rPr>
            </w:pPr>
          </w:p>
        </w:tc>
        <w:tc>
          <w:tcPr>
            <w:tcW w:w="3381" w:type="dxa"/>
            <w:noWrap/>
            <w:hideMark/>
          </w:tcPr>
          <w:p w14:paraId="0A90AE0C" w14:textId="77777777" w:rsidR="00CD4AA1" w:rsidRPr="00BD1EEF" w:rsidRDefault="00CD4AA1" w:rsidP="00587364">
            <w:pPr>
              <w:jc w:val="center"/>
              <w:rPr>
                <w:rFonts w:cstheme="minorHAnsi"/>
                <w:b/>
                <w:sz w:val="24"/>
                <w:szCs w:val="24"/>
              </w:rPr>
            </w:pPr>
            <w:r w:rsidRPr="00BD1EEF">
              <w:rPr>
                <w:rFonts w:cstheme="minorHAnsi"/>
                <w:b/>
                <w:sz w:val="24"/>
                <w:szCs w:val="24"/>
              </w:rPr>
              <w:t>Grant Funding Sources</w:t>
            </w:r>
          </w:p>
        </w:tc>
        <w:tc>
          <w:tcPr>
            <w:tcW w:w="3160" w:type="dxa"/>
            <w:noWrap/>
            <w:hideMark/>
          </w:tcPr>
          <w:p w14:paraId="6B71B203" w14:textId="45CC240D" w:rsidR="00CD4AA1" w:rsidRPr="00BD1EEF" w:rsidRDefault="00CD4AA1" w:rsidP="00587364">
            <w:pPr>
              <w:jc w:val="center"/>
              <w:rPr>
                <w:rFonts w:cstheme="minorHAnsi"/>
                <w:b/>
                <w:sz w:val="24"/>
                <w:szCs w:val="24"/>
              </w:rPr>
            </w:pPr>
            <w:r w:rsidRPr="00BD1EEF">
              <w:rPr>
                <w:rFonts w:cstheme="minorHAnsi"/>
                <w:b/>
                <w:sz w:val="24"/>
                <w:szCs w:val="24"/>
              </w:rPr>
              <w:t>Funding Amounts</w:t>
            </w:r>
          </w:p>
        </w:tc>
      </w:tr>
      <w:tr w:rsidR="00CD4AA1" w:rsidRPr="00BD1EEF" w14:paraId="25931ED9" w14:textId="77777777" w:rsidTr="00F35FF9">
        <w:trPr>
          <w:trHeight w:val="496"/>
        </w:trPr>
        <w:tc>
          <w:tcPr>
            <w:tcW w:w="2965" w:type="dxa"/>
            <w:noWrap/>
            <w:hideMark/>
          </w:tcPr>
          <w:p w14:paraId="04A5DE50" w14:textId="77777777" w:rsidR="00CD4AA1" w:rsidRPr="00BD1EEF" w:rsidRDefault="00CD4AA1" w:rsidP="00587364">
            <w:pPr>
              <w:rPr>
                <w:rFonts w:cstheme="minorHAnsi"/>
                <w:b/>
                <w:sz w:val="24"/>
                <w:szCs w:val="24"/>
              </w:rPr>
            </w:pPr>
            <w:r w:rsidRPr="00BD1EEF">
              <w:rPr>
                <w:rFonts w:cstheme="minorHAnsi"/>
                <w:b/>
                <w:sz w:val="24"/>
                <w:szCs w:val="24"/>
              </w:rPr>
              <w:t>County of Court:</w:t>
            </w:r>
          </w:p>
        </w:tc>
        <w:tc>
          <w:tcPr>
            <w:tcW w:w="3899" w:type="dxa"/>
            <w:noWrap/>
            <w:hideMark/>
          </w:tcPr>
          <w:p w14:paraId="6A4E5E7A" w14:textId="6EEF73DF" w:rsidR="00CD4AA1" w:rsidRPr="00BD1EEF" w:rsidRDefault="00CD4AA1" w:rsidP="00587364">
            <w:pPr>
              <w:jc w:val="center"/>
              <w:rPr>
                <w:rFonts w:cstheme="minorHAnsi"/>
                <w:b/>
                <w:sz w:val="24"/>
                <w:szCs w:val="24"/>
              </w:rPr>
            </w:pPr>
            <w:r w:rsidRPr="00BD1EEF">
              <w:rPr>
                <w:rFonts w:cstheme="minorHAnsi"/>
                <w:b/>
                <w:sz w:val="24"/>
                <w:szCs w:val="24"/>
              </w:rPr>
              <w:t>Williamson</w:t>
            </w:r>
          </w:p>
        </w:tc>
        <w:tc>
          <w:tcPr>
            <w:tcW w:w="3381" w:type="dxa"/>
            <w:noWrap/>
            <w:hideMark/>
          </w:tcPr>
          <w:p w14:paraId="0F5839A4" w14:textId="3A5572DD" w:rsidR="00CD4AA1" w:rsidRPr="00BD1EEF" w:rsidRDefault="00CD4AA1" w:rsidP="00587364">
            <w:pPr>
              <w:jc w:val="center"/>
              <w:rPr>
                <w:rFonts w:cstheme="minorHAnsi"/>
                <w:b/>
                <w:sz w:val="24"/>
                <w:szCs w:val="24"/>
              </w:rPr>
            </w:pPr>
            <w:r w:rsidRPr="00BD1EEF">
              <w:rPr>
                <w:rFonts w:cstheme="minorHAnsi"/>
                <w:b/>
                <w:sz w:val="24"/>
                <w:szCs w:val="24"/>
              </w:rPr>
              <w:t>TVC-FVA</w:t>
            </w:r>
          </w:p>
        </w:tc>
        <w:tc>
          <w:tcPr>
            <w:tcW w:w="3160" w:type="dxa"/>
            <w:noWrap/>
            <w:hideMark/>
          </w:tcPr>
          <w:p w14:paraId="46A7F1CA" w14:textId="4E465D3B" w:rsidR="00CD4AA1" w:rsidRPr="00BD1EEF" w:rsidRDefault="00CD4AA1" w:rsidP="00587364">
            <w:pPr>
              <w:jc w:val="center"/>
              <w:rPr>
                <w:rFonts w:cstheme="minorHAnsi"/>
                <w:b/>
                <w:sz w:val="24"/>
                <w:szCs w:val="24"/>
              </w:rPr>
            </w:pPr>
            <w:r w:rsidRPr="00BD1EEF">
              <w:rPr>
                <w:rFonts w:cstheme="minorHAnsi"/>
                <w:b/>
                <w:sz w:val="24"/>
                <w:szCs w:val="24"/>
              </w:rPr>
              <w:t>$30,000.00</w:t>
            </w:r>
          </w:p>
        </w:tc>
      </w:tr>
      <w:tr w:rsidR="00CD4AA1" w:rsidRPr="00BD1EEF" w14:paraId="38464A62" w14:textId="77777777" w:rsidTr="00F35FF9">
        <w:trPr>
          <w:trHeight w:val="496"/>
        </w:trPr>
        <w:tc>
          <w:tcPr>
            <w:tcW w:w="2965" w:type="dxa"/>
            <w:noWrap/>
            <w:hideMark/>
          </w:tcPr>
          <w:p w14:paraId="18132C19" w14:textId="77777777" w:rsidR="00CD4AA1" w:rsidRPr="00BD1EEF" w:rsidRDefault="00CD4AA1" w:rsidP="00587364">
            <w:pPr>
              <w:rPr>
                <w:rFonts w:cstheme="minorHAnsi"/>
                <w:b/>
                <w:sz w:val="24"/>
                <w:szCs w:val="24"/>
              </w:rPr>
            </w:pPr>
          </w:p>
        </w:tc>
        <w:tc>
          <w:tcPr>
            <w:tcW w:w="3899" w:type="dxa"/>
            <w:noWrap/>
            <w:hideMark/>
          </w:tcPr>
          <w:p w14:paraId="328F7694" w14:textId="77777777" w:rsidR="00CD4AA1" w:rsidRPr="00BD1EEF" w:rsidRDefault="00CD4AA1" w:rsidP="00587364">
            <w:pPr>
              <w:jc w:val="center"/>
              <w:rPr>
                <w:rFonts w:cstheme="minorHAnsi"/>
                <w:b/>
                <w:sz w:val="24"/>
                <w:szCs w:val="24"/>
              </w:rPr>
            </w:pPr>
            <w:r w:rsidRPr="00BD1EEF">
              <w:rPr>
                <w:rFonts w:cstheme="minorHAnsi"/>
                <w:b/>
                <w:sz w:val="24"/>
                <w:szCs w:val="24"/>
              </w:rPr>
              <w:t>Totals</w:t>
            </w:r>
          </w:p>
        </w:tc>
        <w:tc>
          <w:tcPr>
            <w:tcW w:w="3381" w:type="dxa"/>
            <w:noWrap/>
            <w:hideMark/>
          </w:tcPr>
          <w:p w14:paraId="4C313074" w14:textId="6ADEDA82" w:rsidR="00CD4AA1" w:rsidRPr="00BD1EEF" w:rsidRDefault="00CD4AA1" w:rsidP="00587364">
            <w:pPr>
              <w:jc w:val="center"/>
              <w:rPr>
                <w:rFonts w:cstheme="minorHAnsi"/>
                <w:b/>
                <w:sz w:val="24"/>
                <w:szCs w:val="24"/>
              </w:rPr>
            </w:pPr>
            <w:r w:rsidRPr="00BD1EEF">
              <w:rPr>
                <w:rFonts w:cstheme="minorHAnsi"/>
                <w:b/>
                <w:sz w:val="24"/>
                <w:szCs w:val="24"/>
              </w:rPr>
              <w:t>CJD</w:t>
            </w:r>
          </w:p>
        </w:tc>
        <w:tc>
          <w:tcPr>
            <w:tcW w:w="3160" w:type="dxa"/>
            <w:noWrap/>
            <w:hideMark/>
          </w:tcPr>
          <w:p w14:paraId="161CA218" w14:textId="6D999FBD" w:rsidR="00CD4AA1" w:rsidRPr="00BD1EEF" w:rsidRDefault="00CD4AA1" w:rsidP="00587364">
            <w:pPr>
              <w:jc w:val="center"/>
              <w:rPr>
                <w:rFonts w:cstheme="minorHAnsi"/>
                <w:b/>
                <w:sz w:val="24"/>
                <w:szCs w:val="24"/>
              </w:rPr>
            </w:pPr>
            <w:r w:rsidRPr="00BD1EEF">
              <w:rPr>
                <w:rFonts w:cstheme="minorHAnsi"/>
                <w:b/>
                <w:sz w:val="24"/>
                <w:szCs w:val="24"/>
              </w:rPr>
              <w:t>$88,920.00</w:t>
            </w:r>
          </w:p>
        </w:tc>
      </w:tr>
      <w:tr w:rsidR="00CD4AA1" w:rsidRPr="00BD1EEF" w14:paraId="4C8FBED9" w14:textId="77777777" w:rsidTr="00F35FF9">
        <w:trPr>
          <w:trHeight w:val="496"/>
        </w:trPr>
        <w:tc>
          <w:tcPr>
            <w:tcW w:w="2965" w:type="dxa"/>
            <w:noWrap/>
            <w:hideMark/>
          </w:tcPr>
          <w:p w14:paraId="7BA054BC" w14:textId="77777777" w:rsidR="00CD4AA1" w:rsidRPr="00BD1EEF" w:rsidRDefault="00CD4AA1" w:rsidP="00587364">
            <w:pPr>
              <w:rPr>
                <w:rFonts w:cstheme="minorHAnsi"/>
                <w:b/>
                <w:sz w:val="24"/>
                <w:szCs w:val="24"/>
              </w:rPr>
            </w:pPr>
            <w:r w:rsidRPr="00BD1EEF">
              <w:rPr>
                <w:rFonts w:cstheme="minorHAnsi"/>
                <w:b/>
                <w:sz w:val="24"/>
                <w:szCs w:val="24"/>
              </w:rPr>
              <w:t>Number of veterans served</w:t>
            </w:r>
          </w:p>
        </w:tc>
        <w:tc>
          <w:tcPr>
            <w:tcW w:w="3899" w:type="dxa"/>
            <w:noWrap/>
            <w:hideMark/>
          </w:tcPr>
          <w:p w14:paraId="50DFA6E8" w14:textId="72552329" w:rsidR="00CD4AA1" w:rsidRPr="00BD1EEF" w:rsidRDefault="00CD4AA1" w:rsidP="00587364">
            <w:pPr>
              <w:jc w:val="center"/>
              <w:rPr>
                <w:rFonts w:cstheme="minorHAnsi"/>
                <w:b/>
                <w:sz w:val="24"/>
                <w:szCs w:val="24"/>
              </w:rPr>
            </w:pPr>
            <w:r w:rsidRPr="00BD1EEF">
              <w:rPr>
                <w:rFonts w:cstheme="minorHAnsi"/>
                <w:b/>
                <w:sz w:val="24"/>
                <w:szCs w:val="24"/>
              </w:rPr>
              <w:t>59</w:t>
            </w:r>
          </w:p>
        </w:tc>
        <w:tc>
          <w:tcPr>
            <w:tcW w:w="3381" w:type="dxa"/>
            <w:noWrap/>
            <w:hideMark/>
          </w:tcPr>
          <w:p w14:paraId="07128F3E" w14:textId="29548A26" w:rsidR="00CD4AA1" w:rsidRPr="00BD1EEF" w:rsidRDefault="00CD4AA1" w:rsidP="00587364">
            <w:pPr>
              <w:jc w:val="center"/>
              <w:rPr>
                <w:rFonts w:cstheme="minorHAnsi"/>
                <w:b/>
                <w:sz w:val="24"/>
                <w:szCs w:val="24"/>
              </w:rPr>
            </w:pPr>
            <w:r w:rsidRPr="00BD1EEF">
              <w:rPr>
                <w:rFonts w:cstheme="minorHAnsi"/>
                <w:b/>
                <w:sz w:val="24"/>
                <w:szCs w:val="24"/>
              </w:rPr>
              <w:t>DOJ</w:t>
            </w:r>
          </w:p>
        </w:tc>
        <w:tc>
          <w:tcPr>
            <w:tcW w:w="3160" w:type="dxa"/>
            <w:noWrap/>
            <w:hideMark/>
          </w:tcPr>
          <w:p w14:paraId="6E0DFE09" w14:textId="7D219107" w:rsidR="00CD4AA1" w:rsidRPr="00BD1EEF" w:rsidRDefault="00CD4AA1" w:rsidP="00587364">
            <w:pPr>
              <w:jc w:val="center"/>
              <w:rPr>
                <w:rFonts w:cstheme="minorHAnsi"/>
                <w:b/>
                <w:sz w:val="24"/>
                <w:szCs w:val="24"/>
              </w:rPr>
            </w:pPr>
            <w:r w:rsidRPr="00BD1EEF">
              <w:rPr>
                <w:rFonts w:cstheme="minorHAnsi"/>
                <w:b/>
                <w:sz w:val="24"/>
                <w:szCs w:val="24"/>
              </w:rPr>
              <w:t>$80,457.00</w:t>
            </w:r>
          </w:p>
        </w:tc>
      </w:tr>
      <w:tr w:rsidR="00CD4AA1" w:rsidRPr="00BD1EEF" w14:paraId="2E23388C" w14:textId="77777777" w:rsidTr="00F35FF9">
        <w:trPr>
          <w:trHeight w:val="496"/>
        </w:trPr>
        <w:tc>
          <w:tcPr>
            <w:tcW w:w="2965" w:type="dxa"/>
            <w:noWrap/>
            <w:hideMark/>
          </w:tcPr>
          <w:p w14:paraId="419973E2" w14:textId="77777777" w:rsidR="00CD4AA1" w:rsidRPr="00BD1EEF" w:rsidRDefault="00CD4AA1" w:rsidP="00587364">
            <w:pPr>
              <w:rPr>
                <w:rFonts w:cstheme="minorHAnsi"/>
                <w:b/>
                <w:sz w:val="24"/>
                <w:szCs w:val="24"/>
              </w:rPr>
            </w:pPr>
          </w:p>
        </w:tc>
        <w:tc>
          <w:tcPr>
            <w:tcW w:w="3899" w:type="dxa"/>
            <w:noWrap/>
            <w:hideMark/>
          </w:tcPr>
          <w:p w14:paraId="36FF71E7" w14:textId="77777777" w:rsidR="00CD4AA1" w:rsidRPr="00BD1EEF" w:rsidRDefault="00CD4AA1" w:rsidP="00587364">
            <w:pPr>
              <w:jc w:val="center"/>
              <w:rPr>
                <w:rFonts w:cstheme="minorHAnsi"/>
                <w:b/>
                <w:sz w:val="24"/>
                <w:szCs w:val="24"/>
              </w:rPr>
            </w:pPr>
          </w:p>
        </w:tc>
        <w:tc>
          <w:tcPr>
            <w:tcW w:w="3381" w:type="dxa"/>
            <w:noWrap/>
            <w:hideMark/>
          </w:tcPr>
          <w:p w14:paraId="1C1A2C20" w14:textId="77777777" w:rsidR="00CD4AA1" w:rsidRPr="00BD1EEF" w:rsidRDefault="00CD4AA1" w:rsidP="00587364">
            <w:pPr>
              <w:jc w:val="center"/>
              <w:rPr>
                <w:rFonts w:cstheme="minorHAnsi"/>
                <w:b/>
                <w:sz w:val="24"/>
                <w:szCs w:val="24"/>
              </w:rPr>
            </w:pPr>
          </w:p>
        </w:tc>
        <w:tc>
          <w:tcPr>
            <w:tcW w:w="3160" w:type="dxa"/>
            <w:noWrap/>
            <w:hideMark/>
          </w:tcPr>
          <w:p w14:paraId="331B7B07" w14:textId="77777777" w:rsidR="00CD4AA1" w:rsidRPr="00BD1EEF" w:rsidRDefault="00CD4AA1" w:rsidP="00587364">
            <w:pPr>
              <w:jc w:val="center"/>
              <w:rPr>
                <w:rFonts w:cstheme="minorHAnsi"/>
                <w:b/>
                <w:sz w:val="24"/>
                <w:szCs w:val="24"/>
              </w:rPr>
            </w:pPr>
          </w:p>
        </w:tc>
      </w:tr>
      <w:tr w:rsidR="00CD4AA1" w:rsidRPr="00BD1EEF" w14:paraId="1C251E31" w14:textId="77777777" w:rsidTr="00F35FF9">
        <w:trPr>
          <w:trHeight w:val="496"/>
        </w:trPr>
        <w:tc>
          <w:tcPr>
            <w:tcW w:w="2965" w:type="dxa"/>
            <w:noWrap/>
            <w:hideMark/>
          </w:tcPr>
          <w:p w14:paraId="183D2116" w14:textId="46A1DE2B" w:rsidR="00CD4AA1" w:rsidRPr="00BD1EEF" w:rsidRDefault="00CD4AA1" w:rsidP="00587364">
            <w:pPr>
              <w:rPr>
                <w:rFonts w:cstheme="minorHAnsi"/>
                <w:b/>
                <w:sz w:val="24"/>
                <w:szCs w:val="24"/>
              </w:rPr>
            </w:pPr>
            <w:r w:rsidRPr="00BD1EEF">
              <w:rPr>
                <w:rFonts w:cstheme="minorHAnsi"/>
                <w:b/>
                <w:sz w:val="24"/>
                <w:szCs w:val="24"/>
              </w:rPr>
              <w:t xml:space="preserve">Number of </w:t>
            </w:r>
            <w:r w:rsidR="007B19A7">
              <w:rPr>
                <w:rFonts w:cstheme="minorHAnsi"/>
                <w:b/>
                <w:sz w:val="24"/>
                <w:szCs w:val="24"/>
              </w:rPr>
              <w:t>v</w:t>
            </w:r>
            <w:r w:rsidRPr="00BD1EEF">
              <w:rPr>
                <w:rFonts w:cstheme="minorHAnsi"/>
                <w:b/>
                <w:sz w:val="24"/>
                <w:szCs w:val="24"/>
              </w:rPr>
              <w:t>eterans successfully completed</w:t>
            </w:r>
          </w:p>
        </w:tc>
        <w:tc>
          <w:tcPr>
            <w:tcW w:w="3899" w:type="dxa"/>
            <w:noWrap/>
            <w:hideMark/>
          </w:tcPr>
          <w:p w14:paraId="7C2B14BE" w14:textId="30CD212C" w:rsidR="00CD4AA1" w:rsidRPr="00BD1EEF" w:rsidRDefault="00CD4AA1" w:rsidP="00587364">
            <w:pPr>
              <w:jc w:val="center"/>
              <w:rPr>
                <w:rFonts w:cstheme="minorHAnsi"/>
                <w:b/>
                <w:sz w:val="24"/>
                <w:szCs w:val="24"/>
              </w:rPr>
            </w:pPr>
            <w:r w:rsidRPr="00BD1EEF">
              <w:rPr>
                <w:rFonts w:cstheme="minorHAnsi"/>
                <w:b/>
                <w:sz w:val="24"/>
                <w:szCs w:val="24"/>
              </w:rPr>
              <w:t>23</w:t>
            </w:r>
          </w:p>
        </w:tc>
        <w:tc>
          <w:tcPr>
            <w:tcW w:w="3381" w:type="dxa"/>
            <w:noWrap/>
            <w:hideMark/>
          </w:tcPr>
          <w:p w14:paraId="569F63D1" w14:textId="77777777" w:rsidR="00CD4AA1" w:rsidRPr="00BD1EEF" w:rsidRDefault="00CD4AA1" w:rsidP="00587364">
            <w:pPr>
              <w:jc w:val="center"/>
              <w:rPr>
                <w:rFonts w:cstheme="minorHAnsi"/>
                <w:b/>
                <w:sz w:val="24"/>
                <w:szCs w:val="24"/>
              </w:rPr>
            </w:pPr>
          </w:p>
        </w:tc>
        <w:tc>
          <w:tcPr>
            <w:tcW w:w="3160" w:type="dxa"/>
            <w:noWrap/>
            <w:hideMark/>
          </w:tcPr>
          <w:p w14:paraId="3BC52B62" w14:textId="3B4E47E4" w:rsidR="00CD4AA1" w:rsidRPr="00BD1EEF" w:rsidRDefault="00CD4AA1" w:rsidP="00587364">
            <w:pPr>
              <w:jc w:val="center"/>
              <w:rPr>
                <w:rFonts w:cstheme="minorHAnsi"/>
                <w:b/>
                <w:sz w:val="24"/>
                <w:szCs w:val="24"/>
              </w:rPr>
            </w:pPr>
          </w:p>
        </w:tc>
      </w:tr>
      <w:tr w:rsidR="00CD4AA1" w:rsidRPr="00BD1EEF" w14:paraId="3B2D890D" w14:textId="77777777" w:rsidTr="00F35FF9">
        <w:trPr>
          <w:trHeight w:val="496"/>
        </w:trPr>
        <w:tc>
          <w:tcPr>
            <w:tcW w:w="2965" w:type="dxa"/>
            <w:noWrap/>
            <w:hideMark/>
          </w:tcPr>
          <w:p w14:paraId="570410BF" w14:textId="77777777" w:rsidR="00CD4AA1" w:rsidRPr="00BD1EEF" w:rsidRDefault="00CD4AA1" w:rsidP="00587364">
            <w:pPr>
              <w:rPr>
                <w:rFonts w:cstheme="minorHAnsi"/>
                <w:b/>
                <w:sz w:val="24"/>
                <w:szCs w:val="24"/>
              </w:rPr>
            </w:pPr>
          </w:p>
        </w:tc>
        <w:tc>
          <w:tcPr>
            <w:tcW w:w="3899" w:type="dxa"/>
            <w:noWrap/>
            <w:hideMark/>
          </w:tcPr>
          <w:p w14:paraId="52034C26" w14:textId="77777777" w:rsidR="00CD4AA1" w:rsidRPr="00BD1EEF" w:rsidRDefault="00CD4AA1" w:rsidP="00587364">
            <w:pPr>
              <w:jc w:val="center"/>
              <w:rPr>
                <w:rFonts w:cstheme="minorHAnsi"/>
                <w:b/>
                <w:sz w:val="24"/>
                <w:szCs w:val="24"/>
              </w:rPr>
            </w:pPr>
          </w:p>
        </w:tc>
        <w:tc>
          <w:tcPr>
            <w:tcW w:w="3381" w:type="dxa"/>
            <w:noWrap/>
            <w:hideMark/>
          </w:tcPr>
          <w:p w14:paraId="3878FF26" w14:textId="77777777" w:rsidR="00CD4AA1" w:rsidRPr="00BD1EEF" w:rsidRDefault="00CD4AA1" w:rsidP="00587364">
            <w:pPr>
              <w:jc w:val="center"/>
              <w:rPr>
                <w:rFonts w:cstheme="minorHAnsi"/>
                <w:b/>
                <w:sz w:val="24"/>
                <w:szCs w:val="24"/>
              </w:rPr>
            </w:pPr>
          </w:p>
        </w:tc>
        <w:tc>
          <w:tcPr>
            <w:tcW w:w="3160" w:type="dxa"/>
            <w:noWrap/>
            <w:hideMark/>
          </w:tcPr>
          <w:p w14:paraId="14E131A5" w14:textId="77777777" w:rsidR="00CD4AA1" w:rsidRPr="00BD1EEF" w:rsidRDefault="00CD4AA1" w:rsidP="00587364">
            <w:pPr>
              <w:jc w:val="center"/>
              <w:rPr>
                <w:rFonts w:cstheme="minorHAnsi"/>
                <w:b/>
                <w:sz w:val="24"/>
                <w:szCs w:val="24"/>
              </w:rPr>
            </w:pPr>
          </w:p>
        </w:tc>
      </w:tr>
      <w:tr w:rsidR="00CD4AA1" w:rsidRPr="00BD1EEF" w14:paraId="5CD2108E" w14:textId="77777777" w:rsidTr="00F35FF9">
        <w:trPr>
          <w:trHeight w:val="496"/>
        </w:trPr>
        <w:tc>
          <w:tcPr>
            <w:tcW w:w="2965" w:type="dxa"/>
            <w:noWrap/>
            <w:hideMark/>
          </w:tcPr>
          <w:p w14:paraId="5CEF94EF" w14:textId="77777777" w:rsidR="00CD4AA1" w:rsidRPr="00BD1EEF" w:rsidRDefault="00CD4AA1" w:rsidP="00587364">
            <w:pPr>
              <w:rPr>
                <w:rFonts w:cstheme="minorHAnsi"/>
                <w:b/>
                <w:sz w:val="24"/>
                <w:szCs w:val="24"/>
              </w:rPr>
            </w:pPr>
            <w:r w:rsidRPr="00BD1EEF">
              <w:rPr>
                <w:rFonts w:cstheme="minorHAnsi"/>
                <w:b/>
                <w:sz w:val="24"/>
                <w:szCs w:val="24"/>
              </w:rPr>
              <w:t>Number of veterans unsuccessfully completed</w:t>
            </w:r>
          </w:p>
        </w:tc>
        <w:tc>
          <w:tcPr>
            <w:tcW w:w="3899" w:type="dxa"/>
            <w:noWrap/>
            <w:hideMark/>
          </w:tcPr>
          <w:p w14:paraId="6E316D2A" w14:textId="35A22F80" w:rsidR="00CD4AA1" w:rsidRPr="00BD1EEF" w:rsidRDefault="00CD4AA1" w:rsidP="00587364">
            <w:pPr>
              <w:jc w:val="center"/>
              <w:rPr>
                <w:rFonts w:cstheme="minorHAnsi"/>
                <w:b/>
                <w:sz w:val="24"/>
                <w:szCs w:val="24"/>
              </w:rPr>
            </w:pPr>
            <w:r w:rsidRPr="00BD1EEF">
              <w:rPr>
                <w:rFonts w:cstheme="minorHAnsi"/>
                <w:b/>
                <w:sz w:val="24"/>
                <w:szCs w:val="24"/>
              </w:rPr>
              <w:t>3</w:t>
            </w:r>
          </w:p>
        </w:tc>
        <w:tc>
          <w:tcPr>
            <w:tcW w:w="3381" w:type="dxa"/>
            <w:noWrap/>
            <w:hideMark/>
          </w:tcPr>
          <w:p w14:paraId="1EADACB0" w14:textId="77777777" w:rsidR="00CD4AA1" w:rsidRPr="00BD1EEF" w:rsidRDefault="00CD4AA1" w:rsidP="00587364">
            <w:pPr>
              <w:jc w:val="center"/>
              <w:rPr>
                <w:rFonts w:cstheme="minorHAnsi"/>
                <w:b/>
                <w:sz w:val="24"/>
                <w:szCs w:val="24"/>
              </w:rPr>
            </w:pPr>
          </w:p>
        </w:tc>
        <w:tc>
          <w:tcPr>
            <w:tcW w:w="3160" w:type="dxa"/>
            <w:noWrap/>
            <w:hideMark/>
          </w:tcPr>
          <w:p w14:paraId="07C6B0AF" w14:textId="77777777" w:rsidR="00CD4AA1" w:rsidRPr="00BD1EEF" w:rsidRDefault="00CD4AA1" w:rsidP="00587364">
            <w:pPr>
              <w:jc w:val="center"/>
              <w:rPr>
                <w:rFonts w:cstheme="minorHAnsi"/>
                <w:b/>
                <w:sz w:val="24"/>
                <w:szCs w:val="24"/>
              </w:rPr>
            </w:pPr>
          </w:p>
        </w:tc>
      </w:tr>
      <w:tr w:rsidR="00CD4AA1" w:rsidRPr="00BD1EEF" w14:paraId="5316DCEB" w14:textId="77777777" w:rsidTr="00F35FF9">
        <w:trPr>
          <w:trHeight w:val="496"/>
        </w:trPr>
        <w:tc>
          <w:tcPr>
            <w:tcW w:w="2965" w:type="dxa"/>
            <w:noWrap/>
            <w:hideMark/>
          </w:tcPr>
          <w:p w14:paraId="01D1F2C7" w14:textId="77777777" w:rsidR="00CD4AA1" w:rsidRPr="00BD1EEF" w:rsidRDefault="00CD4AA1" w:rsidP="00587364">
            <w:pPr>
              <w:rPr>
                <w:rFonts w:cstheme="minorHAnsi"/>
                <w:b/>
                <w:sz w:val="24"/>
                <w:szCs w:val="24"/>
              </w:rPr>
            </w:pPr>
          </w:p>
        </w:tc>
        <w:tc>
          <w:tcPr>
            <w:tcW w:w="3899" w:type="dxa"/>
            <w:noWrap/>
            <w:hideMark/>
          </w:tcPr>
          <w:p w14:paraId="6E5B71F0" w14:textId="77777777" w:rsidR="00CD4AA1" w:rsidRPr="00BD1EEF" w:rsidRDefault="00CD4AA1" w:rsidP="00587364">
            <w:pPr>
              <w:jc w:val="center"/>
              <w:rPr>
                <w:rFonts w:cstheme="minorHAnsi"/>
                <w:b/>
                <w:sz w:val="24"/>
                <w:szCs w:val="24"/>
              </w:rPr>
            </w:pPr>
          </w:p>
        </w:tc>
        <w:tc>
          <w:tcPr>
            <w:tcW w:w="3381" w:type="dxa"/>
            <w:noWrap/>
            <w:hideMark/>
          </w:tcPr>
          <w:p w14:paraId="3818D562" w14:textId="77777777" w:rsidR="00CD4AA1" w:rsidRPr="00BD1EEF" w:rsidRDefault="00CD4AA1" w:rsidP="00587364">
            <w:pPr>
              <w:jc w:val="center"/>
              <w:rPr>
                <w:rFonts w:cstheme="minorHAnsi"/>
                <w:b/>
                <w:sz w:val="24"/>
                <w:szCs w:val="24"/>
              </w:rPr>
            </w:pPr>
          </w:p>
        </w:tc>
        <w:tc>
          <w:tcPr>
            <w:tcW w:w="3160" w:type="dxa"/>
            <w:noWrap/>
            <w:hideMark/>
          </w:tcPr>
          <w:p w14:paraId="2BBEE0A0" w14:textId="77777777" w:rsidR="00CD4AA1" w:rsidRPr="00BD1EEF" w:rsidRDefault="00CD4AA1" w:rsidP="00587364">
            <w:pPr>
              <w:jc w:val="center"/>
              <w:rPr>
                <w:rFonts w:cstheme="minorHAnsi"/>
                <w:b/>
                <w:sz w:val="24"/>
                <w:szCs w:val="24"/>
              </w:rPr>
            </w:pPr>
          </w:p>
        </w:tc>
      </w:tr>
      <w:tr w:rsidR="00CD4AA1" w:rsidRPr="00BD1EEF" w14:paraId="1CAE2372" w14:textId="77777777" w:rsidTr="00F35FF9">
        <w:trPr>
          <w:trHeight w:val="480"/>
        </w:trPr>
        <w:tc>
          <w:tcPr>
            <w:tcW w:w="2965" w:type="dxa"/>
            <w:hideMark/>
          </w:tcPr>
          <w:p w14:paraId="2F260D3F" w14:textId="733D2087" w:rsidR="00CD4AA1" w:rsidRPr="00BD1EEF" w:rsidRDefault="00CD4AA1" w:rsidP="00587364">
            <w:pPr>
              <w:jc w:val="center"/>
              <w:rPr>
                <w:rFonts w:cstheme="minorHAnsi"/>
                <w:b/>
                <w:sz w:val="24"/>
                <w:szCs w:val="24"/>
              </w:rPr>
            </w:pPr>
          </w:p>
        </w:tc>
        <w:tc>
          <w:tcPr>
            <w:tcW w:w="3899" w:type="dxa"/>
            <w:noWrap/>
            <w:hideMark/>
          </w:tcPr>
          <w:p w14:paraId="61D6F69D" w14:textId="77777777" w:rsidR="00CD4AA1" w:rsidRPr="00BD1EEF" w:rsidRDefault="00CD4AA1" w:rsidP="00587364">
            <w:pPr>
              <w:jc w:val="center"/>
              <w:rPr>
                <w:rFonts w:cstheme="minorHAnsi"/>
                <w:b/>
                <w:sz w:val="24"/>
                <w:szCs w:val="24"/>
              </w:rPr>
            </w:pPr>
          </w:p>
        </w:tc>
        <w:tc>
          <w:tcPr>
            <w:tcW w:w="3381" w:type="dxa"/>
            <w:noWrap/>
            <w:hideMark/>
          </w:tcPr>
          <w:p w14:paraId="6D0A690B" w14:textId="77777777" w:rsidR="00CD4AA1" w:rsidRPr="00BD1EEF" w:rsidRDefault="00CD4AA1" w:rsidP="00587364">
            <w:pPr>
              <w:jc w:val="center"/>
              <w:rPr>
                <w:rFonts w:cstheme="minorHAnsi"/>
                <w:b/>
                <w:sz w:val="24"/>
                <w:szCs w:val="24"/>
              </w:rPr>
            </w:pPr>
            <w:r w:rsidRPr="00BD1EEF">
              <w:rPr>
                <w:rFonts w:cstheme="minorHAnsi"/>
                <w:b/>
                <w:sz w:val="24"/>
                <w:szCs w:val="24"/>
              </w:rPr>
              <w:t>Total:</w:t>
            </w:r>
          </w:p>
        </w:tc>
        <w:tc>
          <w:tcPr>
            <w:tcW w:w="3160" w:type="dxa"/>
            <w:noWrap/>
            <w:hideMark/>
          </w:tcPr>
          <w:p w14:paraId="436CCAC0" w14:textId="0BECA8E5" w:rsidR="00CD4AA1" w:rsidRPr="00BD1EEF" w:rsidRDefault="00CD4AA1" w:rsidP="00587364">
            <w:pPr>
              <w:jc w:val="center"/>
              <w:rPr>
                <w:rFonts w:cstheme="minorHAnsi"/>
                <w:b/>
                <w:sz w:val="24"/>
                <w:szCs w:val="24"/>
              </w:rPr>
            </w:pPr>
            <w:r w:rsidRPr="00BD1EEF">
              <w:rPr>
                <w:rFonts w:cstheme="minorHAnsi"/>
                <w:b/>
                <w:sz w:val="24"/>
                <w:szCs w:val="24"/>
              </w:rPr>
              <w:t>$199,377.00</w:t>
            </w:r>
          </w:p>
        </w:tc>
      </w:tr>
    </w:tbl>
    <w:p w14:paraId="1D1981F0" w14:textId="4666AA7E" w:rsidR="00813480" w:rsidRPr="00BD1EEF" w:rsidRDefault="00813480" w:rsidP="00587364">
      <w:pPr>
        <w:jc w:val="center"/>
        <w:rPr>
          <w:rFonts w:cstheme="minorHAnsi"/>
          <w:b/>
          <w:sz w:val="24"/>
          <w:szCs w:val="24"/>
        </w:rPr>
      </w:pPr>
    </w:p>
    <w:p w14:paraId="6BA77A63" w14:textId="130F2745" w:rsidR="00F61EAB" w:rsidRPr="00BD1EEF" w:rsidRDefault="00F61EAB" w:rsidP="0024300B">
      <w:pPr>
        <w:jc w:val="center"/>
        <w:rPr>
          <w:rFonts w:cstheme="minorHAnsi"/>
          <w:b/>
          <w:sz w:val="24"/>
          <w:szCs w:val="24"/>
        </w:rPr>
      </w:pPr>
    </w:p>
    <w:p w14:paraId="47624CEB" w14:textId="212DBED2" w:rsidR="00F61EAB" w:rsidRPr="00BD1EEF" w:rsidRDefault="00F61EAB" w:rsidP="0024300B">
      <w:pPr>
        <w:jc w:val="center"/>
        <w:rPr>
          <w:rFonts w:cstheme="minorHAnsi"/>
          <w:b/>
          <w:sz w:val="24"/>
          <w:szCs w:val="24"/>
        </w:rPr>
      </w:pPr>
    </w:p>
    <w:p w14:paraId="72FE43E5" w14:textId="1F7F9E95" w:rsidR="00F61EAB" w:rsidRPr="00BD1EEF" w:rsidRDefault="00F61EAB" w:rsidP="0024300B">
      <w:pPr>
        <w:jc w:val="center"/>
        <w:rPr>
          <w:rFonts w:cstheme="minorHAnsi"/>
          <w:b/>
          <w:sz w:val="24"/>
          <w:szCs w:val="24"/>
        </w:rPr>
      </w:pPr>
    </w:p>
    <w:p w14:paraId="7DF36D4D" w14:textId="7EB5257F" w:rsidR="00F61EAB" w:rsidRPr="0087408B" w:rsidRDefault="00F61EAB" w:rsidP="0024300B">
      <w:pPr>
        <w:jc w:val="center"/>
        <w:rPr>
          <w:rFonts w:cstheme="minorHAnsi"/>
          <w:b/>
          <w:sz w:val="24"/>
          <w:szCs w:val="24"/>
        </w:rPr>
      </w:pPr>
    </w:p>
    <w:p w14:paraId="066C632A" w14:textId="0724F6A3" w:rsidR="00F61EAB" w:rsidRPr="0087408B" w:rsidRDefault="00F61EAB" w:rsidP="0024300B">
      <w:pPr>
        <w:jc w:val="center"/>
        <w:rPr>
          <w:rFonts w:cstheme="minorHAnsi"/>
          <w:b/>
          <w:sz w:val="24"/>
          <w:szCs w:val="24"/>
        </w:rPr>
      </w:pPr>
    </w:p>
    <w:p w14:paraId="30167D6B" w14:textId="69D6402B" w:rsidR="00F61EAB" w:rsidRPr="0087408B" w:rsidRDefault="00F61EAB" w:rsidP="0024300B">
      <w:pPr>
        <w:jc w:val="center"/>
        <w:rPr>
          <w:rFonts w:cstheme="minorHAnsi"/>
          <w:b/>
          <w:sz w:val="24"/>
          <w:szCs w:val="24"/>
        </w:rPr>
      </w:pPr>
    </w:p>
    <w:p w14:paraId="38ECFAA5" w14:textId="528630E9" w:rsidR="00C652FB" w:rsidRPr="004F2EE8" w:rsidRDefault="008F4E4F" w:rsidP="00DE543E">
      <w:pPr>
        <w:jc w:val="center"/>
        <w:rPr>
          <w:b/>
          <w:u w:val="single"/>
        </w:rPr>
      </w:pPr>
      <w:r>
        <w:rPr>
          <w:b/>
          <w:u w:val="single"/>
        </w:rPr>
        <w:lastRenderedPageBreak/>
        <w:t>Veterans Treatment Court</w:t>
      </w:r>
      <w:r w:rsidR="009D3B8A" w:rsidRPr="004F2EE8">
        <w:rPr>
          <w:b/>
          <w:u w:val="single"/>
        </w:rPr>
        <w:t xml:space="preserve"> Contacts</w:t>
      </w:r>
    </w:p>
    <w:tbl>
      <w:tblPr>
        <w:tblStyle w:val="TableGrid"/>
        <w:tblW w:w="12716" w:type="dxa"/>
        <w:tblLook w:val="04A0" w:firstRow="1" w:lastRow="0" w:firstColumn="1" w:lastColumn="0" w:noHBand="0" w:noVBand="1"/>
      </w:tblPr>
      <w:tblGrid>
        <w:gridCol w:w="7465"/>
        <w:gridCol w:w="2939"/>
        <w:gridCol w:w="2312"/>
      </w:tblGrid>
      <w:tr w:rsidR="00C73511" w:rsidRPr="00BC7E64" w14:paraId="6A393997" w14:textId="77777777" w:rsidTr="008E7F83">
        <w:trPr>
          <w:trHeight w:val="276"/>
        </w:trPr>
        <w:tc>
          <w:tcPr>
            <w:tcW w:w="7465" w:type="dxa"/>
          </w:tcPr>
          <w:p w14:paraId="3B5933AC" w14:textId="689C2A7A" w:rsidR="00C73511" w:rsidRPr="00BC7E64" w:rsidRDefault="008E7F83" w:rsidP="0024300B">
            <w:pPr>
              <w:jc w:val="center"/>
              <w:rPr>
                <w:b/>
                <w:sz w:val="20"/>
                <w:szCs w:val="20"/>
              </w:rPr>
            </w:pPr>
            <w:bookmarkStart w:id="7" w:name="_Hlk89253874"/>
            <w:r>
              <w:rPr>
                <w:b/>
                <w:sz w:val="20"/>
                <w:szCs w:val="20"/>
              </w:rPr>
              <w:t xml:space="preserve">Veterans </w:t>
            </w:r>
            <w:r w:rsidR="00C73511" w:rsidRPr="00BC7E64">
              <w:rPr>
                <w:b/>
                <w:sz w:val="20"/>
                <w:szCs w:val="20"/>
              </w:rPr>
              <w:t>Treatment Court</w:t>
            </w:r>
          </w:p>
        </w:tc>
        <w:tc>
          <w:tcPr>
            <w:tcW w:w="2939" w:type="dxa"/>
          </w:tcPr>
          <w:p w14:paraId="682026B9" w14:textId="6E794014" w:rsidR="00C73511" w:rsidRPr="00BC7E64" w:rsidRDefault="00C73511" w:rsidP="00A36CC0">
            <w:pPr>
              <w:jc w:val="center"/>
              <w:rPr>
                <w:b/>
                <w:sz w:val="20"/>
                <w:szCs w:val="20"/>
              </w:rPr>
            </w:pPr>
            <w:r w:rsidRPr="00BC7E64">
              <w:rPr>
                <w:b/>
                <w:sz w:val="20"/>
                <w:szCs w:val="20"/>
              </w:rPr>
              <w:t>Judge</w:t>
            </w:r>
          </w:p>
        </w:tc>
        <w:tc>
          <w:tcPr>
            <w:tcW w:w="2312" w:type="dxa"/>
          </w:tcPr>
          <w:p w14:paraId="57D564EA" w14:textId="4A622ABE" w:rsidR="00C73511" w:rsidRPr="00BC7E64" w:rsidRDefault="00C73511" w:rsidP="00A36CC0">
            <w:pPr>
              <w:jc w:val="center"/>
              <w:rPr>
                <w:b/>
                <w:sz w:val="20"/>
                <w:szCs w:val="20"/>
              </w:rPr>
            </w:pPr>
            <w:r w:rsidRPr="00BC7E64">
              <w:rPr>
                <w:b/>
                <w:sz w:val="20"/>
                <w:szCs w:val="20"/>
              </w:rPr>
              <w:t>Court Contact</w:t>
            </w:r>
          </w:p>
        </w:tc>
      </w:tr>
      <w:tr w:rsidR="00C73511" w:rsidRPr="00BC7E64" w14:paraId="53AB9BB0" w14:textId="77777777" w:rsidTr="008E7F83">
        <w:trPr>
          <w:trHeight w:val="270"/>
        </w:trPr>
        <w:tc>
          <w:tcPr>
            <w:tcW w:w="7465" w:type="dxa"/>
          </w:tcPr>
          <w:p w14:paraId="30634E1E" w14:textId="05E57250" w:rsidR="00C73511" w:rsidRPr="00BC7E64" w:rsidRDefault="00C73511" w:rsidP="00801630">
            <w:pPr>
              <w:rPr>
                <w:sz w:val="20"/>
                <w:szCs w:val="20"/>
              </w:rPr>
            </w:pPr>
            <w:r w:rsidRPr="00BC7E64">
              <w:rPr>
                <w:sz w:val="20"/>
                <w:szCs w:val="20"/>
              </w:rPr>
              <w:t>Bell</w:t>
            </w:r>
          </w:p>
        </w:tc>
        <w:tc>
          <w:tcPr>
            <w:tcW w:w="2939" w:type="dxa"/>
          </w:tcPr>
          <w:p w14:paraId="6CB89CD4" w14:textId="5D675F37" w:rsidR="00C73511" w:rsidRPr="00BC7E64" w:rsidRDefault="00C73511" w:rsidP="00A36CC0">
            <w:pPr>
              <w:jc w:val="center"/>
              <w:rPr>
                <w:sz w:val="20"/>
                <w:szCs w:val="20"/>
              </w:rPr>
            </w:pPr>
            <w:r w:rsidRPr="00BC7E64">
              <w:rPr>
                <w:sz w:val="20"/>
                <w:szCs w:val="20"/>
              </w:rPr>
              <w:t>Rebecca Depew</w:t>
            </w:r>
          </w:p>
        </w:tc>
        <w:tc>
          <w:tcPr>
            <w:tcW w:w="2312" w:type="dxa"/>
          </w:tcPr>
          <w:p w14:paraId="281D6C7A" w14:textId="1651F256" w:rsidR="00C73511" w:rsidRPr="00BC7E64" w:rsidRDefault="00C73511" w:rsidP="00A36CC0">
            <w:pPr>
              <w:jc w:val="center"/>
              <w:rPr>
                <w:sz w:val="20"/>
                <w:szCs w:val="20"/>
              </w:rPr>
            </w:pPr>
            <w:r w:rsidRPr="00BC7E64">
              <w:rPr>
                <w:sz w:val="20"/>
                <w:szCs w:val="20"/>
              </w:rPr>
              <w:t>254-444-8918</w:t>
            </w:r>
          </w:p>
        </w:tc>
      </w:tr>
      <w:tr w:rsidR="00C73511" w:rsidRPr="00BC7E64" w14:paraId="636FCD2E" w14:textId="77777777" w:rsidTr="008E7F83">
        <w:trPr>
          <w:trHeight w:val="276"/>
        </w:trPr>
        <w:tc>
          <w:tcPr>
            <w:tcW w:w="7465" w:type="dxa"/>
          </w:tcPr>
          <w:p w14:paraId="79809955" w14:textId="2797B3C8" w:rsidR="00C73511" w:rsidRPr="00BC7E64" w:rsidRDefault="00C73511" w:rsidP="00801630">
            <w:pPr>
              <w:rPr>
                <w:sz w:val="20"/>
                <w:szCs w:val="20"/>
              </w:rPr>
            </w:pPr>
            <w:r w:rsidRPr="00BC7E64">
              <w:rPr>
                <w:sz w:val="20"/>
                <w:szCs w:val="20"/>
              </w:rPr>
              <w:t>Bexar-Felony</w:t>
            </w:r>
          </w:p>
        </w:tc>
        <w:tc>
          <w:tcPr>
            <w:tcW w:w="2939" w:type="dxa"/>
          </w:tcPr>
          <w:p w14:paraId="55874F62" w14:textId="790C8A96" w:rsidR="00C73511" w:rsidRPr="00BC7E64" w:rsidRDefault="00C73511" w:rsidP="00A36CC0">
            <w:pPr>
              <w:jc w:val="center"/>
              <w:rPr>
                <w:sz w:val="20"/>
                <w:szCs w:val="20"/>
              </w:rPr>
            </w:pPr>
            <w:r w:rsidRPr="00BC7E64">
              <w:rPr>
                <w:sz w:val="20"/>
                <w:szCs w:val="20"/>
              </w:rPr>
              <w:t>Lori Valenzula / Jefferson Moore</w:t>
            </w:r>
          </w:p>
        </w:tc>
        <w:tc>
          <w:tcPr>
            <w:tcW w:w="2312" w:type="dxa"/>
          </w:tcPr>
          <w:p w14:paraId="09747C2C" w14:textId="485E4D21" w:rsidR="00C73511" w:rsidRPr="00BC7E64" w:rsidRDefault="00C73511" w:rsidP="00A36CC0">
            <w:pPr>
              <w:jc w:val="center"/>
              <w:rPr>
                <w:sz w:val="20"/>
                <w:szCs w:val="20"/>
              </w:rPr>
            </w:pPr>
            <w:r w:rsidRPr="00BC7E64">
              <w:rPr>
                <w:sz w:val="20"/>
                <w:szCs w:val="20"/>
              </w:rPr>
              <w:t>210-753-4368</w:t>
            </w:r>
          </w:p>
        </w:tc>
      </w:tr>
      <w:tr w:rsidR="00C73511" w:rsidRPr="00BC7E64" w14:paraId="21248B4C" w14:textId="77777777" w:rsidTr="008E7F83">
        <w:trPr>
          <w:trHeight w:val="270"/>
        </w:trPr>
        <w:tc>
          <w:tcPr>
            <w:tcW w:w="7465" w:type="dxa"/>
          </w:tcPr>
          <w:p w14:paraId="531F59A4" w14:textId="228D7080" w:rsidR="00C73511" w:rsidRPr="00BC7E64" w:rsidRDefault="00C73511" w:rsidP="00801630">
            <w:pPr>
              <w:rPr>
                <w:sz w:val="20"/>
                <w:szCs w:val="20"/>
              </w:rPr>
            </w:pPr>
            <w:r w:rsidRPr="00BC7E64">
              <w:rPr>
                <w:sz w:val="20"/>
                <w:szCs w:val="20"/>
              </w:rPr>
              <w:t>Bexar-Misdemeanor</w:t>
            </w:r>
          </w:p>
        </w:tc>
        <w:tc>
          <w:tcPr>
            <w:tcW w:w="2939" w:type="dxa"/>
          </w:tcPr>
          <w:p w14:paraId="74BED30C" w14:textId="79418BE3" w:rsidR="00C73511" w:rsidRPr="00BC7E64" w:rsidRDefault="00D74587" w:rsidP="00A36CC0">
            <w:pPr>
              <w:jc w:val="center"/>
              <w:rPr>
                <w:sz w:val="20"/>
                <w:szCs w:val="20"/>
              </w:rPr>
            </w:pPr>
            <w:r w:rsidRPr="00BC7E64">
              <w:rPr>
                <w:sz w:val="20"/>
                <w:szCs w:val="20"/>
              </w:rPr>
              <w:t>Wayne Christ</w:t>
            </w:r>
            <w:r w:rsidR="007B755B" w:rsidRPr="00BC7E64">
              <w:rPr>
                <w:sz w:val="20"/>
                <w:szCs w:val="20"/>
              </w:rPr>
              <w:t>ian</w:t>
            </w:r>
          </w:p>
        </w:tc>
        <w:tc>
          <w:tcPr>
            <w:tcW w:w="2312" w:type="dxa"/>
          </w:tcPr>
          <w:p w14:paraId="1B09059E" w14:textId="02DE0FC4" w:rsidR="00C73511" w:rsidRPr="00BC7E64" w:rsidRDefault="00C73511" w:rsidP="00A36CC0">
            <w:pPr>
              <w:jc w:val="center"/>
              <w:rPr>
                <w:sz w:val="20"/>
                <w:szCs w:val="20"/>
              </w:rPr>
            </w:pPr>
            <w:r w:rsidRPr="00BC7E64">
              <w:rPr>
                <w:sz w:val="20"/>
                <w:szCs w:val="20"/>
              </w:rPr>
              <w:t>210-335-2156</w:t>
            </w:r>
          </w:p>
        </w:tc>
      </w:tr>
      <w:tr w:rsidR="00C73511" w:rsidRPr="00BC7E64" w14:paraId="2E3A9240" w14:textId="77777777" w:rsidTr="008E7F83">
        <w:trPr>
          <w:trHeight w:val="276"/>
        </w:trPr>
        <w:tc>
          <w:tcPr>
            <w:tcW w:w="7465" w:type="dxa"/>
          </w:tcPr>
          <w:p w14:paraId="120096FD" w14:textId="022B5438" w:rsidR="00C73511" w:rsidRPr="00BC7E64" w:rsidRDefault="00C73511" w:rsidP="00801630">
            <w:pPr>
              <w:rPr>
                <w:sz w:val="20"/>
                <w:szCs w:val="20"/>
              </w:rPr>
            </w:pPr>
            <w:r w:rsidRPr="00BC7E64">
              <w:rPr>
                <w:sz w:val="20"/>
                <w:szCs w:val="20"/>
              </w:rPr>
              <w:t>Brazoria</w:t>
            </w:r>
          </w:p>
        </w:tc>
        <w:tc>
          <w:tcPr>
            <w:tcW w:w="2939" w:type="dxa"/>
          </w:tcPr>
          <w:p w14:paraId="3BAD1A1D" w14:textId="7A10A712" w:rsidR="00C73511" w:rsidRPr="00BC7E64" w:rsidRDefault="00AB2BC4" w:rsidP="00A36CC0">
            <w:pPr>
              <w:jc w:val="center"/>
              <w:rPr>
                <w:sz w:val="20"/>
                <w:szCs w:val="20"/>
              </w:rPr>
            </w:pPr>
            <w:r w:rsidRPr="00BC7E64">
              <w:rPr>
                <w:sz w:val="20"/>
                <w:szCs w:val="20"/>
              </w:rPr>
              <w:t>Terri Holder</w:t>
            </w:r>
          </w:p>
        </w:tc>
        <w:tc>
          <w:tcPr>
            <w:tcW w:w="2312" w:type="dxa"/>
          </w:tcPr>
          <w:p w14:paraId="09271C77" w14:textId="6179F168" w:rsidR="00C73511" w:rsidRPr="00BC7E64" w:rsidRDefault="00AB2BC4" w:rsidP="00A36CC0">
            <w:pPr>
              <w:jc w:val="center"/>
              <w:rPr>
                <w:sz w:val="20"/>
                <w:szCs w:val="20"/>
              </w:rPr>
            </w:pPr>
            <w:r w:rsidRPr="00BC7E64">
              <w:rPr>
                <w:sz w:val="20"/>
                <w:szCs w:val="20"/>
              </w:rPr>
              <w:t>979-864-2147</w:t>
            </w:r>
          </w:p>
        </w:tc>
      </w:tr>
      <w:tr w:rsidR="00C73511" w:rsidRPr="00BC7E64" w14:paraId="56F8EA64" w14:textId="77777777" w:rsidTr="008E7F83">
        <w:trPr>
          <w:trHeight w:val="276"/>
        </w:trPr>
        <w:tc>
          <w:tcPr>
            <w:tcW w:w="7465" w:type="dxa"/>
          </w:tcPr>
          <w:p w14:paraId="1809625E" w14:textId="3486487F" w:rsidR="00C73511" w:rsidRPr="00BC7E64" w:rsidRDefault="00C73511" w:rsidP="00801630">
            <w:pPr>
              <w:rPr>
                <w:sz w:val="20"/>
                <w:szCs w:val="20"/>
              </w:rPr>
            </w:pPr>
            <w:r w:rsidRPr="00BC7E64">
              <w:rPr>
                <w:sz w:val="20"/>
                <w:szCs w:val="20"/>
              </w:rPr>
              <w:t>Cameron</w:t>
            </w:r>
          </w:p>
        </w:tc>
        <w:tc>
          <w:tcPr>
            <w:tcW w:w="2939" w:type="dxa"/>
          </w:tcPr>
          <w:p w14:paraId="3B0F5DB5" w14:textId="5654D1ED" w:rsidR="00C73511" w:rsidRPr="00BC7E64" w:rsidRDefault="00DD62B3" w:rsidP="00A36CC0">
            <w:pPr>
              <w:jc w:val="center"/>
              <w:rPr>
                <w:sz w:val="20"/>
                <w:szCs w:val="20"/>
              </w:rPr>
            </w:pPr>
            <w:r w:rsidRPr="00BC7E64">
              <w:rPr>
                <w:sz w:val="20"/>
                <w:szCs w:val="20"/>
              </w:rPr>
              <w:t>David Sanchez</w:t>
            </w:r>
          </w:p>
        </w:tc>
        <w:tc>
          <w:tcPr>
            <w:tcW w:w="2312" w:type="dxa"/>
          </w:tcPr>
          <w:p w14:paraId="7E1C3822" w14:textId="3C7C101E" w:rsidR="00C73511" w:rsidRPr="00BC7E64" w:rsidRDefault="00DD62B3" w:rsidP="00A36CC0">
            <w:pPr>
              <w:jc w:val="center"/>
              <w:rPr>
                <w:sz w:val="20"/>
                <w:szCs w:val="20"/>
              </w:rPr>
            </w:pPr>
            <w:r w:rsidRPr="00BC7E64">
              <w:rPr>
                <w:sz w:val="20"/>
                <w:szCs w:val="20"/>
              </w:rPr>
              <w:t>956-547-7034</w:t>
            </w:r>
          </w:p>
        </w:tc>
      </w:tr>
      <w:tr w:rsidR="00C73511" w:rsidRPr="00BC7E64" w14:paraId="663EB38A" w14:textId="77777777" w:rsidTr="008E7F83">
        <w:trPr>
          <w:trHeight w:val="270"/>
        </w:trPr>
        <w:tc>
          <w:tcPr>
            <w:tcW w:w="7465" w:type="dxa"/>
          </w:tcPr>
          <w:p w14:paraId="28A81388" w14:textId="4953C4FF" w:rsidR="00C73511" w:rsidRPr="00BC7E64" w:rsidRDefault="00C73511" w:rsidP="00801630">
            <w:pPr>
              <w:rPr>
                <w:sz w:val="20"/>
                <w:szCs w:val="20"/>
              </w:rPr>
            </w:pPr>
            <w:r w:rsidRPr="00BC7E64">
              <w:rPr>
                <w:sz w:val="20"/>
                <w:szCs w:val="20"/>
              </w:rPr>
              <w:t>Comal</w:t>
            </w:r>
          </w:p>
        </w:tc>
        <w:tc>
          <w:tcPr>
            <w:tcW w:w="2939" w:type="dxa"/>
          </w:tcPr>
          <w:p w14:paraId="530211E9" w14:textId="63F6F25F" w:rsidR="00C73511" w:rsidRPr="00BC7E64" w:rsidRDefault="007F54DC" w:rsidP="00A36CC0">
            <w:pPr>
              <w:jc w:val="center"/>
              <w:rPr>
                <w:sz w:val="20"/>
                <w:szCs w:val="20"/>
              </w:rPr>
            </w:pPr>
            <w:r w:rsidRPr="00BC7E64">
              <w:rPr>
                <w:sz w:val="20"/>
                <w:szCs w:val="20"/>
              </w:rPr>
              <w:t>Charles Stephens</w:t>
            </w:r>
          </w:p>
        </w:tc>
        <w:tc>
          <w:tcPr>
            <w:tcW w:w="2312" w:type="dxa"/>
          </w:tcPr>
          <w:p w14:paraId="75D4C72C" w14:textId="16817698" w:rsidR="00C73511" w:rsidRPr="00BC7E64" w:rsidRDefault="007F54DC" w:rsidP="00A36CC0">
            <w:pPr>
              <w:jc w:val="center"/>
              <w:rPr>
                <w:sz w:val="20"/>
                <w:szCs w:val="20"/>
              </w:rPr>
            </w:pPr>
            <w:r w:rsidRPr="00BC7E64">
              <w:rPr>
                <w:sz w:val="20"/>
                <w:szCs w:val="20"/>
              </w:rPr>
              <w:t>830-221-1180</w:t>
            </w:r>
          </w:p>
        </w:tc>
      </w:tr>
      <w:tr w:rsidR="00C73511" w:rsidRPr="00BC7E64" w14:paraId="5E6576B8" w14:textId="77777777" w:rsidTr="008E7F83">
        <w:trPr>
          <w:trHeight w:val="276"/>
        </w:trPr>
        <w:tc>
          <w:tcPr>
            <w:tcW w:w="7465" w:type="dxa"/>
          </w:tcPr>
          <w:p w14:paraId="0E7AA275" w14:textId="6AF65637" w:rsidR="00C73511" w:rsidRPr="00BC7E64" w:rsidRDefault="00C73511" w:rsidP="00801630">
            <w:pPr>
              <w:rPr>
                <w:sz w:val="20"/>
                <w:szCs w:val="20"/>
              </w:rPr>
            </w:pPr>
            <w:r w:rsidRPr="00BC7E64">
              <w:rPr>
                <w:sz w:val="20"/>
                <w:szCs w:val="20"/>
              </w:rPr>
              <w:t>Dallas</w:t>
            </w:r>
          </w:p>
        </w:tc>
        <w:tc>
          <w:tcPr>
            <w:tcW w:w="2939" w:type="dxa"/>
          </w:tcPr>
          <w:p w14:paraId="11B71682" w14:textId="72C69A5F" w:rsidR="00C73511" w:rsidRPr="00BC7E64" w:rsidRDefault="002A0960" w:rsidP="00A36CC0">
            <w:pPr>
              <w:jc w:val="center"/>
              <w:rPr>
                <w:sz w:val="20"/>
                <w:szCs w:val="20"/>
              </w:rPr>
            </w:pPr>
            <w:r w:rsidRPr="00BC7E64">
              <w:rPr>
                <w:sz w:val="20"/>
                <w:szCs w:val="20"/>
              </w:rPr>
              <w:t>Dominique Collins</w:t>
            </w:r>
          </w:p>
        </w:tc>
        <w:tc>
          <w:tcPr>
            <w:tcW w:w="2312" w:type="dxa"/>
          </w:tcPr>
          <w:p w14:paraId="3B01032F" w14:textId="53D7039D" w:rsidR="00C73511" w:rsidRPr="00BC7E64" w:rsidRDefault="002A0960" w:rsidP="00A36CC0">
            <w:pPr>
              <w:jc w:val="center"/>
              <w:rPr>
                <w:sz w:val="20"/>
                <w:szCs w:val="20"/>
              </w:rPr>
            </w:pPr>
            <w:r w:rsidRPr="00BC7E64">
              <w:rPr>
                <w:sz w:val="20"/>
                <w:szCs w:val="20"/>
              </w:rPr>
              <w:t>214-653-59</w:t>
            </w:r>
            <w:r w:rsidR="00416395" w:rsidRPr="00BC7E64">
              <w:rPr>
                <w:sz w:val="20"/>
                <w:szCs w:val="20"/>
              </w:rPr>
              <w:t>35</w:t>
            </w:r>
          </w:p>
        </w:tc>
      </w:tr>
      <w:tr w:rsidR="00C73511" w:rsidRPr="00BC7E64" w14:paraId="7F2A4440" w14:textId="77777777" w:rsidTr="008E7F83">
        <w:trPr>
          <w:trHeight w:val="270"/>
        </w:trPr>
        <w:tc>
          <w:tcPr>
            <w:tcW w:w="7465" w:type="dxa"/>
          </w:tcPr>
          <w:p w14:paraId="75885ED6" w14:textId="3C48A274" w:rsidR="00C73511" w:rsidRPr="00BC7E64" w:rsidRDefault="00C73511" w:rsidP="00801630">
            <w:pPr>
              <w:rPr>
                <w:sz w:val="20"/>
                <w:szCs w:val="20"/>
              </w:rPr>
            </w:pPr>
            <w:r w:rsidRPr="00BC7E64">
              <w:rPr>
                <w:sz w:val="20"/>
                <w:szCs w:val="20"/>
              </w:rPr>
              <w:t>Denton</w:t>
            </w:r>
          </w:p>
        </w:tc>
        <w:tc>
          <w:tcPr>
            <w:tcW w:w="2939" w:type="dxa"/>
          </w:tcPr>
          <w:p w14:paraId="0BAB2A76" w14:textId="0CBCEB8E" w:rsidR="00C73511" w:rsidRPr="00BC7E64" w:rsidRDefault="004D62A9" w:rsidP="00A36CC0">
            <w:pPr>
              <w:jc w:val="center"/>
              <w:rPr>
                <w:sz w:val="20"/>
                <w:szCs w:val="20"/>
              </w:rPr>
            </w:pPr>
            <w:r w:rsidRPr="00BC7E64">
              <w:rPr>
                <w:sz w:val="20"/>
                <w:szCs w:val="20"/>
              </w:rPr>
              <w:t>Fo</w:t>
            </w:r>
            <w:r w:rsidR="003A7C45" w:rsidRPr="00BC7E64">
              <w:rPr>
                <w:sz w:val="20"/>
                <w:szCs w:val="20"/>
              </w:rPr>
              <w:t>r</w:t>
            </w:r>
            <w:r w:rsidRPr="00BC7E64">
              <w:rPr>
                <w:sz w:val="20"/>
                <w:szCs w:val="20"/>
              </w:rPr>
              <w:t>rest Beadle</w:t>
            </w:r>
          </w:p>
        </w:tc>
        <w:tc>
          <w:tcPr>
            <w:tcW w:w="2312" w:type="dxa"/>
          </w:tcPr>
          <w:p w14:paraId="559F8F6F" w14:textId="73D5FC85" w:rsidR="00C73511" w:rsidRPr="00BC7E64" w:rsidRDefault="004D62A9" w:rsidP="00A36CC0">
            <w:pPr>
              <w:jc w:val="center"/>
              <w:rPr>
                <w:sz w:val="20"/>
                <w:szCs w:val="20"/>
              </w:rPr>
            </w:pPr>
            <w:r w:rsidRPr="00BC7E64">
              <w:rPr>
                <w:sz w:val="20"/>
                <w:szCs w:val="20"/>
              </w:rPr>
              <w:t>940-349-21</w:t>
            </w:r>
            <w:r w:rsidR="00621392" w:rsidRPr="00BC7E64">
              <w:rPr>
                <w:sz w:val="20"/>
                <w:szCs w:val="20"/>
              </w:rPr>
              <w:t>88</w:t>
            </w:r>
          </w:p>
        </w:tc>
      </w:tr>
      <w:tr w:rsidR="00C73511" w:rsidRPr="00BC7E64" w14:paraId="3CAF6130" w14:textId="77777777" w:rsidTr="008E7F83">
        <w:trPr>
          <w:trHeight w:val="276"/>
        </w:trPr>
        <w:tc>
          <w:tcPr>
            <w:tcW w:w="7465" w:type="dxa"/>
          </w:tcPr>
          <w:p w14:paraId="138945FC" w14:textId="040D0CAB" w:rsidR="00C73511" w:rsidRPr="00BC7E64" w:rsidRDefault="00C73511" w:rsidP="00801630">
            <w:pPr>
              <w:rPr>
                <w:sz w:val="20"/>
                <w:szCs w:val="20"/>
              </w:rPr>
            </w:pPr>
            <w:r w:rsidRPr="00BC7E64">
              <w:rPr>
                <w:sz w:val="20"/>
                <w:szCs w:val="20"/>
              </w:rPr>
              <w:t>El Paso</w:t>
            </w:r>
          </w:p>
        </w:tc>
        <w:tc>
          <w:tcPr>
            <w:tcW w:w="2939" w:type="dxa"/>
          </w:tcPr>
          <w:p w14:paraId="144E9C68" w14:textId="2C3C8179" w:rsidR="00C73511" w:rsidRPr="00BC7E64" w:rsidRDefault="00621392" w:rsidP="00A36CC0">
            <w:pPr>
              <w:jc w:val="center"/>
              <w:rPr>
                <w:sz w:val="20"/>
                <w:szCs w:val="20"/>
              </w:rPr>
            </w:pPr>
            <w:r w:rsidRPr="00BC7E64">
              <w:rPr>
                <w:sz w:val="20"/>
                <w:szCs w:val="20"/>
              </w:rPr>
              <w:t>Patricia Baca</w:t>
            </w:r>
          </w:p>
        </w:tc>
        <w:tc>
          <w:tcPr>
            <w:tcW w:w="2312" w:type="dxa"/>
          </w:tcPr>
          <w:p w14:paraId="073449D9" w14:textId="173DF651" w:rsidR="00C73511" w:rsidRPr="00BC7E64" w:rsidRDefault="00621392" w:rsidP="00A36CC0">
            <w:pPr>
              <w:jc w:val="center"/>
              <w:rPr>
                <w:sz w:val="20"/>
                <w:szCs w:val="20"/>
              </w:rPr>
            </w:pPr>
            <w:r w:rsidRPr="00BC7E64">
              <w:rPr>
                <w:sz w:val="20"/>
                <w:szCs w:val="20"/>
              </w:rPr>
              <w:t>915-546-2119</w:t>
            </w:r>
          </w:p>
        </w:tc>
      </w:tr>
      <w:tr w:rsidR="00C73511" w:rsidRPr="00BC7E64" w14:paraId="188FAB61" w14:textId="77777777" w:rsidTr="008E7F83">
        <w:trPr>
          <w:trHeight w:val="276"/>
        </w:trPr>
        <w:tc>
          <w:tcPr>
            <w:tcW w:w="7465" w:type="dxa"/>
          </w:tcPr>
          <w:p w14:paraId="2F303ACA" w14:textId="49EFCBBA" w:rsidR="00C73511" w:rsidRPr="00BC7E64" w:rsidRDefault="00C73511" w:rsidP="00801630">
            <w:pPr>
              <w:rPr>
                <w:sz w:val="20"/>
                <w:szCs w:val="20"/>
              </w:rPr>
            </w:pPr>
            <w:r w:rsidRPr="00BC7E64">
              <w:rPr>
                <w:sz w:val="20"/>
                <w:szCs w:val="20"/>
              </w:rPr>
              <w:t>Fort Bend</w:t>
            </w:r>
          </w:p>
        </w:tc>
        <w:tc>
          <w:tcPr>
            <w:tcW w:w="2939" w:type="dxa"/>
          </w:tcPr>
          <w:p w14:paraId="684C34BE" w14:textId="6F39DE9B" w:rsidR="00C73511" w:rsidRPr="00BC7E64" w:rsidRDefault="00477CE5" w:rsidP="00A36CC0">
            <w:pPr>
              <w:jc w:val="center"/>
              <w:rPr>
                <w:sz w:val="20"/>
                <w:szCs w:val="20"/>
              </w:rPr>
            </w:pPr>
            <w:r w:rsidRPr="00BC7E64">
              <w:rPr>
                <w:sz w:val="20"/>
                <w:szCs w:val="20"/>
              </w:rPr>
              <w:t>Jeff</w:t>
            </w:r>
            <w:r w:rsidR="00D35730" w:rsidRPr="00BC7E64">
              <w:rPr>
                <w:sz w:val="20"/>
                <w:szCs w:val="20"/>
              </w:rPr>
              <w:t>re</w:t>
            </w:r>
            <w:r w:rsidRPr="00BC7E64">
              <w:rPr>
                <w:sz w:val="20"/>
                <w:szCs w:val="20"/>
              </w:rPr>
              <w:t>y McMeans</w:t>
            </w:r>
          </w:p>
        </w:tc>
        <w:tc>
          <w:tcPr>
            <w:tcW w:w="2312" w:type="dxa"/>
          </w:tcPr>
          <w:p w14:paraId="0F72B87E" w14:textId="29807BDC" w:rsidR="00C73511" w:rsidRPr="00BC7E64" w:rsidRDefault="00477CE5" w:rsidP="00A36CC0">
            <w:pPr>
              <w:jc w:val="center"/>
              <w:rPr>
                <w:sz w:val="20"/>
                <w:szCs w:val="20"/>
              </w:rPr>
            </w:pPr>
            <w:r w:rsidRPr="00BC7E64">
              <w:rPr>
                <w:sz w:val="20"/>
                <w:szCs w:val="20"/>
              </w:rPr>
              <w:t>281-341-4446</w:t>
            </w:r>
          </w:p>
        </w:tc>
      </w:tr>
      <w:tr w:rsidR="00C73511" w:rsidRPr="00BC7E64" w14:paraId="7CE6335C" w14:textId="77777777" w:rsidTr="008E7F83">
        <w:trPr>
          <w:trHeight w:val="270"/>
        </w:trPr>
        <w:tc>
          <w:tcPr>
            <w:tcW w:w="7465" w:type="dxa"/>
          </w:tcPr>
          <w:p w14:paraId="5AAE6E12" w14:textId="1D6818C4" w:rsidR="00C73511" w:rsidRPr="00BC7E64" w:rsidRDefault="00C73511" w:rsidP="00801630">
            <w:pPr>
              <w:rPr>
                <w:sz w:val="20"/>
                <w:szCs w:val="20"/>
              </w:rPr>
            </w:pPr>
            <w:r w:rsidRPr="00BC7E64">
              <w:rPr>
                <w:sz w:val="20"/>
                <w:szCs w:val="20"/>
              </w:rPr>
              <w:t>Galveston</w:t>
            </w:r>
          </w:p>
        </w:tc>
        <w:tc>
          <w:tcPr>
            <w:tcW w:w="2939" w:type="dxa"/>
          </w:tcPr>
          <w:p w14:paraId="70C18D77" w14:textId="152DC6DA" w:rsidR="00C73511" w:rsidRPr="00BC7E64" w:rsidRDefault="005B02D0" w:rsidP="00A36CC0">
            <w:pPr>
              <w:jc w:val="center"/>
              <w:rPr>
                <w:sz w:val="20"/>
                <w:szCs w:val="20"/>
              </w:rPr>
            </w:pPr>
            <w:r w:rsidRPr="00BC7E64">
              <w:rPr>
                <w:sz w:val="20"/>
                <w:szCs w:val="20"/>
              </w:rPr>
              <w:t>Mark Henry</w:t>
            </w:r>
          </w:p>
        </w:tc>
        <w:tc>
          <w:tcPr>
            <w:tcW w:w="2312" w:type="dxa"/>
          </w:tcPr>
          <w:p w14:paraId="2719C001" w14:textId="423B60F7" w:rsidR="00C73511" w:rsidRPr="00BC7E64" w:rsidRDefault="005B02D0" w:rsidP="00A36CC0">
            <w:pPr>
              <w:jc w:val="center"/>
              <w:rPr>
                <w:sz w:val="20"/>
                <w:szCs w:val="20"/>
              </w:rPr>
            </w:pPr>
            <w:r w:rsidRPr="00BC7E64">
              <w:rPr>
                <w:sz w:val="20"/>
                <w:szCs w:val="20"/>
              </w:rPr>
              <w:t>409-756-2679</w:t>
            </w:r>
          </w:p>
        </w:tc>
      </w:tr>
      <w:tr w:rsidR="00C73511" w:rsidRPr="00BC7E64" w14:paraId="609EA7B3" w14:textId="77777777" w:rsidTr="008E7F83">
        <w:trPr>
          <w:trHeight w:val="276"/>
        </w:trPr>
        <w:tc>
          <w:tcPr>
            <w:tcW w:w="7465" w:type="dxa"/>
          </w:tcPr>
          <w:p w14:paraId="264D5951" w14:textId="409FA29B" w:rsidR="00C73511" w:rsidRPr="00BC7E64" w:rsidRDefault="00C73511" w:rsidP="00801630">
            <w:pPr>
              <w:rPr>
                <w:sz w:val="20"/>
                <w:szCs w:val="20"/>
              </w:rPr>
            </w:pPr>
            <w:r w:rsidRPr="00BC7E64">
              <w:rPr>
                <w:sz w:val="20"/>
                <w:szCs w:val="20"/>
              </w:rPr>
              <w:t>Guadalupe</w:t>
            </w:r>
          </w:p>
        </w:tc>
        <w:tc>
          <w:tcPr>
            <w:tcW w:w="2939" w:type="dxa"/>
          </w:tcPr>
          <w:p w14:paraId="00684CE0" w14:textId="7AEDB5E2" w:rsidR="00C73511" w:rsidRPr="00BC7E64" w:rsidRDefault="00057BC5" w:rsidP="00A36CC0">
            <w:pPr>
              <w:jc w:val="center"/>
              <w:rPr>
                <w:sz w:val="20"/>
                <w:szCs w:val="20"/>
              </w:rPr>
            </w:pPr>
            <w:r w:rsidRPr="00BC7E64">
              <w:rPr>
                <w:sz w:val="20"/>
                <w:szCs w:val="20"/>
              </w:rPr>
              <w:t>Kyle Kutscher</w:t>
            </w:r>
          </w:p>
        </w:tc>
        <w:tc>
          <w:tcPr>
            <w:tcW w:w="2312" w:type="dxa"/>
          </w:tcPr>
          <w:p w14:paraId="5D679023" w14:textId="28276229" w:rsidR="00C73511" w:rsidRPr="00BC7E64" w:rsidRDefault="00003992" w:rsidP="00A36CC0">
            <w:pPr>
              <w:jc w:val="center"/>
              <w:rPr>
                <w:sz w:val="20"/>
                <w:szCs w:val="20"/>
              </w:rPr>
            </w:pPr>
            <w:r w:rsidRPr="00BC7E64">
              <w:rPr>
                <w:sz w:val="20"/>
                <w:szCs w:val="20"/>
              </w:rPr>
              <w:t>830-303-4188</w:t>
            </w:r>
          </w:p>
        </w:tc>
      </w:tr>
      <w:tr w:rsidR="00C73511" w:rsidRPr="00BC7E64" w14:paraId="439D059D" w14:textId="77777777" w:rsidTr="008E7F83">
        <w:trPr>
          <w:trHeight w:val="270"/>
        </w:trPr>
        <w:tc>
          <w:tcPr>
            <w:tcW w:w="7465" w:type="dxa"/>
          </w:tcPr>
          <w:p w14:paraId="2644E090" w14:textId="5A3F82C1" w:rsidR="00C73511" w:rsidRPr="00BC7E64" w:rsidRDefault="00C73511" w:rsidP="00801630">
            <w:pPr>
              <w:rPr>
                <w:sz w:val="20"/>
                <w:szCs w:val="20"/>
              </w:rPr>
            </w:pPr>
            <w:r w:rsidRPr="00BC7E64">
              <w:rPr>
                <w:sz w:val="20"/>
                <w:szCs w:val="20"/>
              </w:rPr>
              <w:t>Harris-Felony</w:t>
            </w:r>
          </w:p>
        </w:tc>
        <w:tc>
          <w:tcPr>
            <w:tcW w:w="2939" w:type="dxa"/>
          </w:tcPr>
          <w:p w14:paraId="3B67ACCF" w14:textId="7565A63C" w:rsidR="00C73511" w:rsidRPr="00BC7E64" w:rsidRDefault="00003992" w:rsidP="00A36CC0">
            <w:pPr>
              <w:jc w:val="center"/>
              <w:rPr>
                <w:sz w:val="20"/>
                <w:szCs w:val="20"/>
              </w:rPr>
            </w:pPr>
            <w:r w:rsidRPr="00BC7E64">
              <w:rPr>
                <w:sz w:val="20"/>
                <w:szCs w:val="20"/>
              </w:rPr>
              <w:t>George Powell</w:t>
            </w:r>
          </w:p>
        </w:tc>
        <w:tc>
          <w:tcPr>
            <w:tcW w:w="2312" w:type="dxa"/>
          </w:tcPr>
          <w:p w14:paraId="7F3B2325" w14:textId="4F899689" w:rsidR="00C73511" w:rsidRPr="00BC7E64" w:rsidRDefault="0003544E" w:rsidP="00A36CC0">
            <w:pPr>
              <w:jc w:val="center"/>
              <w:rPr>
                <w:sz w:val="20"/>
                <w:szCs w:val="20"/>
              </w:rPr>
            </w:pPr>
            <w:r w:rsidRPr="00BC7E64">
              <w:rPr>
                <w:sz w:val="20"/>
                <w:szCs w:val="20"/>
              </w:rPr>
              <w:t>713-755-2559</w:t>
            </w:r>
          </w:p>
        </w:tc>
      </w:tr>
      <w:tr w:rsidR="00C73511" w:rsidRPr="00BC7E64" w14:paraId="34D95A8A" w14:textId="77777777" w:rsidTr="008E7F83">
        <w:trPr>
          <w:trHeight w:val="276"/>
        </w:trPr>
        <w:tc>
          <w:tcPr>
            <w:tcW w:w="7465" w:type="dxa"/>
          </w:tcPr>
          <w:p w14:paraId="5916D3C9" w14:textId="0DA78D6A" w:rsidR="00C73511" w:rsidRPr="00BC7E64" w:rsidRDefault="00C73511" w:rsidP="00801630">
            <w:pPr>
              <w:rPr>
                <w:sz w:val="20"/>
                <w:szCs w:val="20"/>
              </w:rPr>
            </w:pPr>
            <w:r w:rsidRPr="00BC7E64">
              <w:rPr>
                <w:sz w:val="20"/>
                <w:szCs w:val="20"/>
              </w:rPr>
              <w:t>Harris-Misdemeanor</w:t>
            </w:r>
          </w:p>
        </w:tc>
        <w:tc>
          <w:tcPr>
            <w:tcW w:w="2939" w:type="dxa"/>
          </w:tcPr>
          <w:p w14:paraId="5BC7A7E0" w14:textId="35B52F34" w:rsidR="00C73511" w:rsidRPr="00BC7E64" w:rsidRDefault="0003544E" w:rsidP="00A36CC0">
            <w:pPr>
              <w:jc w:val="center"/>
              <w:rPr>
                <w:sz w:val="20"/>
                <w:szCs w:val="20"/>
              </w:rPr>
            </w:pPr>
            <w:r w:rsidRPr="00BC7E64">
              <w:rPr>
                <w:sz w:val="20"/>
                <w:szCs w:val="20"/>
              </w:rPr>
              <w:t>Erica Hughes</w:t>
            </w:r>
          </w:p>
        </w:tc>
        <w:tc>
          <w:tcPr>
            <w:tcW w:w="2312" w:type="dxa"/>
          </w:tcPr>
          <w:p w14:paraId="6F28BEE8" w14:textId="56E0FC68" w:rsidR="00C73511" w:rsidRPr="00BC7E64" w:rsidRDefault="0003544E" w:rsidP="00A36CC0">
            <w:pPr>
              <w:jc w:val="center"/>
              <w:rPr>
                <w:sz w:val="20"/>
                <w:szCs w:val="20"/>
              </w:rPr>
            </w:pPr>
            <w:r w:rsidRPr="00BC7E64">
              <w:rPr>
                <w:sz w:val="20"/>
                <w:szCs w:val="20"/>
              </w:rPr>
              <w:t>713-755-</w:t>
            </w:r>
            <w:r w:rsidR="007C7C75" w:rsidRPr="00BC7E64">
              <w:rPr>
                <w:sz w:val="20"/>
                <w:szCs w:val="20"/>
              </w:rPr>
              <w:t>2559</w:t>
            </w:r>
          </w:p>
        </w:tc>
      </w:tr>
      <w:tr w:rsidR="00C73511" w:rsidRPr="00BC7E64" w14:paraId="7EB69236" w14:textId="77777777" w:rsidTr="008E7F83">
        <w:trPr>
          <w:trHeight w:val="270"/>
        </w:trPr>
        <w:tc>
          <w:tcPr>
            <w:tcW w:w="7465" w:type="dxa"/>
          </w:tcPr>
          <w:p w14:paraId="6DF86694" w14:textId="19676CEB" w:rsidR="00C73511" w:rsidRPr="00BC7E64" w:rsidRDefault="00C73511" w:rsidP="00801630">
            <w:pPr>
              <w:rPr>
                <w:sz w:val="20"/>
                <w:szCs w:val="20"/>
              </w:rPr>
            </w:pPr>
            <w:r w:rsidRPr="00BC7E64">
              <w:rPr>
                <w:sz w:val="20"/>
                <w:szCs w:val="20"/>
              </w:rPr>
              <w:t>Hays</w:t>
            </w:r>
          </w:p>
        </w:tc>
        <w:tc>
          <w:tcPr>
            <w:tcW w:w="2939" w:type="dxa"/>
          </w:tcPr>
          <w:p w14:paraId="6D84228E" w14:textId="72422D35" w:rsidR="00C73511" w:rsidRPr="00BC7E64" w:rsidRDefault="007C7C75" w:rsidP="00A36CC0">
            <w:pPr>
              <w:jc w:val="center"/>
              <w:rPr>
                <w:sz w:val="20"/>
                <w:szCs w:val="20"/>
              </w:rPr>
            </w:pPr>
            <w:r w:rsidRPr="00BC7E64">
              <w:rPr>
                <w:sz w:val="20"/>
                <w:szCs w:val="20"/>
              </w:rPr>
              <w:t>Chris Johnson</w:t>
            </w:r>
          </w:p>
        </w:tc>
        <w:tc>
          <w:tcPr>
            <w:tcW w:w="2312" w:type="dxa"/>
          </w:tcPr>
          <w:p w14:paraId="73F36049" w14:textId="2DB5FDB2" w:rsidR="00C73511" w:rsidRPr="00BC7E64" w:rsidRDefault="007C7C75" w:rsidP="00A36CC0">
            <w:pPr>
              <w:jc w:val="center"/>
              <w:rPr>
                <w:sz w:val="20"/>
                <w:szCs w:val="20"/>
              </w:rPr>
            </w:pPr>
            <w:r w:rsidRPr="00BC7E64">
              <w:rPr>
                <w:sz w:val="20"/>
                <w:szCs w:val="20"/>
              </w:rPr>
              <w:t>512-618-0474</w:t>
            </w:r>
          </w:p>
        </w:tc>
      </w:tr>
      <w:tr w:rsidR="00C73511" w:rsidRPr="00BC7E64" w14:paraId="6EE8E78F" w14:textId="77777777" w:rsidTr="008E7F83">
        <w:trPr>
          <w:trHeight w:val="276"/>
        </w:trPr>
        <w:tc>
          <w:tcPr>
            <w:tcW w:w="7465" w:type="dxa"/>
          </w:tcPr>
          <w:p w14:paraId="21FDFD41" w14:textId="0B7A4239" w:rsidR="00C73511" w:rsidRPr="00BC7E64" w:rsidRDefault="00C73511" w:rsidP="00801630">
            <w:pPr>
              <w:rPr>
                <w:sz w:val="20"/>
                <w:szCs w:val="20"/>
              </w:rPr>
            </w:pPr>
            <w:r w:rsidRPr="00BC7E64">
              <w:rPr>
                <w:sz w:val="20"/>
                <w:szCs w:val="20"/>
              </w:rPr>
              <w:t>Hidalgo</w:t>
            </w:r>
          </w:p>
        </w:tc>
        <w:tc>
          <w:tcPr>
            <w:tcW w:w="2939" w:type="dxa"/>
          </w:tcPr>
          <w:p w14:paraId="27E97836" w14:textId="635EF09A" w:rsidR="00C73511" w:rsidRPr="00BC7E64" w:rsidRDefault="00185F2A" w:rsidP="00A36CC0">
            <w:pPr>
              <w:jc w:val="center"/>
              <w:rPr>
                <w:sz w:val="20"/>
                <w:szCs w:val="20"/>
              </w:rPr>
            </w:pPr>
            <w:r w:rsidRPr="00BC7E64">
              <w:rPr>
                <w:sz w:val="20"/>
                <w:szCs w:val="20"/>
              </w:rPr>
              <w:t>Israel Ramon</w:t>
            </w:r>
          </w:p>
        </w:tc>
        <w:tc>
          <w:tcPr>
            <w:tcW w:w="2312" w:type="dxa"/>
          </w:tcPr>
          <w:p w14:paraId="484A8BFB" w14:textId="5E389700" w:rsidR="00C73511" w:rsidRPr="00BC7E64" w:rsidRDefault="00185F2A" w:rsidP="00A36CC0">
            <w:pPr>
              <w:jc w:val="center"/>
              <w:rPr>
                <w:sz w:val="20"/>
                <w:szCs w:val="20"/>
              </w:rPr>
            </w:pPr>
            <w:r w:rsidRPr="00BC7E64">
              <w:rPr>
                <w:sz w:val="20"/>
                <w:szCs w:val="20"/>
              </w:rPr>
              <w:t>956-587-6000</w:t>
            </w:r>
          </w:p>
        </w:tc>
      </w:tr>
      <w:tr w:rsidR="00C73511" w:rsidRPr="00BC7E64" w14:paraId="4E69C4BE" w14:textId="77777777" w:rsidTr="008E7F83">
        <w:trPr>
          <w:trHeight w:val="276"/>
        </w:trPr>
        <w:tc>
          <w:tcPr>
            <w:tcW w:w="7465" w:type="dxa"/>
          </w:tcPr>
          <w:p w14:paraId="0C1CA8AB" w14:textId="272AFC99" w:rsidR="00C73511" w:rsidRPr="00BC7E64" w:rsidRDefault="00C73511" w:rsidP="00801630">
            <w:pPr>
              <w:rPr>
                <w:sz w:val="20"/>
                <w:szCs w:val="20"/>
              </w:rPr>
            </w:pPr>
            <w:r w:rsidRPr="00BC7E64">
              <w:rPr>
                <w:sz w:val="20"/>
                <w:szCs w:val="20"/>
              </w:rPr>
              <w:t>Jefferson</w:t>
            </w:r>
          </w:p>
        </w:tc>
        <w:tc>
          <w:tcPr>
            <w:tcW w:w="2939" w:type="dxa"/>
          </w:tcPr>
          <w:p w14:paraId="427F6FFA" w14:textId="01AD8E2F" w:rsidR="00C73511" w:rsidRPr="00BC7E64" w:rsidRDefault="003A7C45" w:rsidP="00A36CC0">
            <w:pPr>
              <w:jc w:val="center"/>
              <w:rPr>
                <w:sz w:val="20"/>
                <w:szCs w:val="20"/>
              </w:rPr>
            </w:pPr>
            <w:r w:rsidRPr="00BC7E64">
              <w:rPr>
                <w:sz w:val="20"/>
                <w:szCs w:val="20"/>
              </w:rPr>
              <w:t>Kent Wa</w:t>
            </w:r>
            <w:r w:rsidR="009958B7" w:rsidRPr="00BC7E64">
              <w:rPr>
                <w:sz w:val="20"/>
                <w:szCs w:val="20"/>
              </w:rPr>
              <w:t>lston</w:t>
            </w:r>
          </w:p>
        </w:tc>
        <w:tc>
          <w:tcPr>
            <w:tcW w:w="2312" w:type="dxa"/>
          </w:tcPr>
          <w:p w14:paraId="116AEF44" w14:textId="055AF02F" w:rsidR="00C73511" w:rsidRPr="00BC7E64" w:rsidRDefault="003A7C45" w:rsidP="00A36CC0">
            <w:pPr>
              <w:jc w:val="center"/>
              <w:rPr>
                <w:sz w:val="20"/>
                <w:szCs w:val="20"/>
              </w:rPr>
            </w:pPr>
            <w:r w:rsidRPr="00BC7E64">
              <w:rPr>
                <w:sz w:val="20"/>
                <w:szCs w:val="20"/>
              </w:rPr>
              <w:t>409-835-8550</w:t>
            </w:r>
          </w:p>
        </w:tc>
      </w:tr>
      <w:tr w:rsidR="00060D0F" w:rsidRPr="00BC7E64" w14:paraId="14CABC26" w14:textId="77777777" w:rsidTr="008E7F83">
        <w:trPr>
          <w:trHeight w:val="270"/>
        </w:trPr>
        <w:tc>
          <w:tcPr>
            <w:tcW w:w="7465" w:type="dxa"/>
          </w:tcPr>
          <w:p w14:paraId="001320AF" w14:textId="4F37DE54" w:rsidR="00060D0F" w:rsidRPr="00BC7E64" w:rsidRDefault="00092A29" w:rsidP="00801630">
            <w:pPr>
              <w:rPr>
                <w:sz w:val="20"/>
                <w:szCs w:val="20"/>
              </w:rPr>
            </w:pPr>
            <w:r w:rsidRPr="00BC7E64">
              <w:rPr>
                <w:sz w:val="20"/>
                <w:szCs w:val="20"/>
              </w:rPr>
              <w:t>Liberty</w:t>
            </w:r>
          </w:p>
        </w:tc>
        <w:tc>
          <w:tcPr>
            <w:tcW w:w="2939" w:type="dxa"/>
          </w:tcPr>
          <w:p w14:paraId="78D97FC9" w14:textId="001C8F99" w:rsidR="00060D0F" w:rsidRPr="00BC7E64" w:rsidRDefault="00F7178C" w:rsidP="00A36CC0">
            <w:pPr>
              <w:jc w:val="center"/>
              <w:rPr>
                <w:sz w:val="20"/>
                <w:szCs w:val="20"/>
              </w:rPr>
            </w:pPr>
            <w:r w:rsidRPr="00BC7E64">
              <w:rPr>
                <w:sz w:val="20"/>
                <w:szCs w:val="20"/>
              </w:rPr>
              <w:t>Mark Morefield</w:t>
            </w:r>
          </w:p>
        </w:tc>
        <w:tc>
          <w:tcPr>
            <w:tcW w:w="2312" w:type="dxa"/>
          </w:tcPr>
          <w:p w14:paraId="4B083449" w14:textId="6FD6CD1F" w:rsidR="00060D0F" w:rsidRPr="00BC7E64" w:rsidRDefault="00EA1AE1" w:rsidP="00A36CC0">
            <w:pPr>
              <w:jc w:val="center"/>
              <w:rPr>
                <w:sz w:val="20"/>
                <w:szCs w:val="20"/>
              </w:rPr>
            </w:pPr>
            <w:r w:rsidRPr="00BC7E64">
              <w:rPr>
                <w:sz w:val="20"/>
                <w:szCs w:val="20"/>
              </w:rPr>
              <w:t>346-988-5221</w:t>
            </w:r>
          </w:p>
        </w:tc>
      </w:tr>
      <w:tr w:rsidR="00C73511" w:rsidRPr="00BC7E64" w14:paraId="6AC13876" w14:textId="77777777" w:rsidTr="008E7F83">
        <w:trPr>
          <w:trHeight w:val="276"/>
        </w:trPr>
        <w:tc>
          <w:tcPr>
            <w:tcW w:w="7465" w:type="dxa"/>
          </w:tcPr>
          <w:p w14:paraId="1DF87A65" w14:textId="7810620E" w:rsidR="00C73511" w:rsidRPr="00BC7E64" w:rsidRDefault="00C73511" w:rsidP="00801630">
            <w:pPr>
              <w:rPr>
                <w:sz w:val="20"/>
                <w:szCs w:val="20"/>
              </w:rPr>
            </w:pPr>
            <w:r w:rsidRPr="00BC7E64">
              <w:rPr>
                <w:sz w:val="20"/>
                <w:szCs w:val="20"/>
              </w:rPr>
              <w:t>McLennan</w:t>
            </w:r>
          </w:p>
        </w:tc>
        <w:tc>
          <w:tcPr>
            <w:tcW w:w="2939" w:type="dxa"/>
          </w:tcPr>
          <w:p w14:paraId="607C320E" w14:textId="6E8B167A" w:rsidR="00C73511" w:rsidRPr="00BC7E64" w:rsidRDefault="00190DA4" w:rsidP="00A36CC0">
            <w:pPr>
              <w:jc w:val="center"/>
              <w:rPr>
                <w:sz w:val="20"/>
                <w:szCs w:val="20"/>
              </w:rPr>
            </w:pPr>
            <w:r w:rsidRPr="00BC7E64">
              <w:rPr>
                <w:sz w:val="20"/>
                <w:szCs w:val="20"/>
              </w:rPr>
              <w:t>Gary Coley</w:t>
            </w:r>
          </w:p>
        </w:tc>
        <w:tc>
          <w:tcPr>
            <w:tcW w:w="2312" w:type="dxa"/>
          </w:tcPr>
          <w:p w14:paraId="6C5B6F33" w14:textId="31507768" w:rsidR="00C73511" w:rsidRPr="00BC7E64" w:rsidRDefault="00190DA4" w:rsidP="00A36CC0">
            <w:pPr>
              <w:jc w:val="center"/>
              <w:rPr>
                <w:sz w:val="20"/>
                <w:szCs w:val="20"/>
              </w:rPr>
            </w:pPr>
            <w:r w:rsidRPr="00BC7E64">
              <w:rPr>
                <w:sz w:val="20"/>
                <w:szCs w:val="20"/>
              </w:rPr>
              <w:t>254-</w:t>
            </w:r>
            <w:r w:rsidR="0035336B" w:rsidRPr="00BC7E64">
              <w:rPr>
                <w:sz w:val="20"/>
                <w:szCs w:val="20"/>
              </w:rPr>
              <w:t>759-7557</w:t>
            </w:r>
          </w:p>
        </w:tc>
      </w:tr>
      <w:tr w:rsidR="00C73511" w:rsidRPr="00BC7E64" w14:paraId="47D82B1A" w14:textId="77777777" w:rsidTr="008E7F83">
        <w:trPr>
          <w:trHeight w:val="270"/>
        </w:trPr>
        <w:tc>
          <w:tcPr>
            <w:tcW w:w="7465" w:type="dxa"/>
          </w:tcPr>
          <w:p w14:paraId="15289B88" w14:textId="2FA00314" w:rsidR="00C73511" w:rsidRPr="00BC7E64" w:rsidRDefault="00C73511" w:rsidP="00801630">
            <w:pPr>
              <w:rPr>
                <w:sz w:val="20"/>
                <w:szCs w:val="20"/>
              </w:rPr>
            </w:pPr>
            <w:r w:rsidRPr="00BC7E64">
              <w:rPr>
                <w:sz w:val="20"/>
                <w:szCs w:val="20"/>
              </w:rPr>
              <w:t>Midland</w:t>
            </w:r>
          </w:p>
        </w:tc>
        <w:tc>
          <w:tcPr>
            <w:tcW w:w="2939" w:type="dxa"/>
          </w:tcPr>
          <w:p w14:paraId="51E36262" w14:textId="69679938" w:rsidR="00C73511" w:rsidRPr="00BC7E64" w:rsidRDefault="008D2561" w:rsidP="00A36CC0">
            <w:pPr>
              <w:jc w:val="center"/>
              <w:rPr>
                <w:sz w:val="20"/>
                <w:szCs w:val="20"/>
              </w:rPr>
            </w:pPr>
            <w:r w:rsidRPr="00BC7E64">
              <w:rPr>
                <w:sz w:val="20"/>
                <w:szCs w:val="20"/>
              </w:rPr>
              <w:t>Robin Darr</w:t>
            </w:r>
          </w:p>
        </w:tc>
        <w:tc>
          <w:tcPr>
            <w:tcW w:w="2312" w:type="dxa"/>
          </w:tcPr>
          <w:p w14:paraId="54398D81" w14:textId="15DB7281" w:rsidR="00C73511" w:rsidRPr="00BC7E64" w:rsidRDefault="008D2561" w:rsidP="00A36CC0">
            <w:pPr>
              <w:jc w:val="center"/>
              <w:rPr>
                <w:sz w:val="20"/>
                <w:szCs w:val="20"/>
              </w:rPr>
            </w:pPr>
            <w:r w:rsidRPr="00BC7E64">
              <w:rPr>
                <w:sz w:val="20"/>
                <w:szCs w:val="20"/>
              </w:rPr>
              <w:t>432-688-4385</w:t>
            </w:r>
          </w:p>
        </w:tc>
      </w:tr>
      <w:tr w:rsidR="00C73511" w:rsidRPr="00BC7E64" w14:paraId="1D41ED4B" w14:textId="77777777" w:rsidTr="008E7F83">
        <w:trPr>
          <w:trHeight w:val="276"/>
        </w:trPr>
        <w:tc>
          <w:tcPr>
            <w:tcW w:w="7465" w:type="dxa"/>
          </w:tcPr>
          <w:p w14:paraId="361D8412" w14:textId="51F0440F" w:rsidR="00C73511" w:rsidRPr="00BC7E64" w:rsidRDefault="00C73511" w:rsidP="00801630">
            <w:pPr>
              <w:rPr>
                <w:sz w:val="20"/>
                <w:szCs w:val="20"/>
              </w:rPr>
            </w:pPr>
            <w:r w:rsidRPr="00BC7E64">
              <w:rPr>
                <w:sz w:val="20"/>
                <w:szCs w:val="20"/>
              </w:rPr>
              <w:t>Montgomery</w:t>
            </w:r>
          </w:p>
        </w:tc>
        <w:tc>
          <w:tcPr>
            <w:tcW w:w="2939" w:type="dxa"/>
          </w:tcPr>
          <w:p w14:paraId="256088B2" w14:textId="27E8B2BB" w:rsidR="00C73511" w:rsidRPr="00BC7E64" w:rsidRDefault="005F22F2" w:rsidP="00A36CC0">
            <w:pPr>
              <w:jc w:val="center"/>
              <w:rPr>
                <w:sz w:val="20"/>
                <w:szCs w:val="20"/>
              </w:rPr>
            </w:pPr>
            <w:r w:rsidRPr="00BC7E64">
              <w:rPr>
                <w:sz w:val="20"/>
                <w:szCs w:val="20"/>
              </w:rPr>
              <w:t>Kathleen Hamilton</w:t>
            </w:r>
          </w:p>
        </w:tc>
        <w:tc>
          <w:tcPr>
            <w:tcW w:w="2312" w:type="dxa"/>
          </w:tcPr>
          <w:p w14:paraId="6B47DFE5" w14:textId="5574C601" w:rsidR="00C73511" w:rsidRPr="00BC7E64" w:rsidRDefault="005F22F2" w:rsidP="00A36CC0">
            <w:pPr>
              <w:jc w:val="center"/>
              <w:rPr>
                <w:sz w:val="20"/>
                <w:szCs w:val="20"/>
              </w:rPr>
            </w:pPr>
            <w:r w:rsidRPr="00BC7E64">
              <w:rPr>
                <w:sz w:val="20"/>
                <w:szCs w:val="20"/>
              </w:rPr>
              <w:t>936-539-7900</w:t>
            </w:r>
          </w:p>
        </w:tc>
      </w:tr>
      <w:tr w:rsidR="00C73511" w:rsidRPr="00BC7E64" w14:paraId="08381BE1" w14:textId="77777777" w:rsidTr="008E7F83">
        <w:trPr>
          <w:trHeight w:val="303"/>
        </w:trPr>
        <w:tc>
          <w:tcPr>
            <w:tcW w:w="7465" w:type="dxa"/>
          </w:tcPr>
          <w:p w14:paraId="493ABE9C" w14:textId="478315C2" w:rsidR="00C73511" w:rsidRPr="00BC7E64" w:rsidRDefault="00C73511" w:rsidP="009C0281">
            <w:pPr>
              <w:rPr>
                <w:sz w:val="20"/>
                <w:szCs w:val="20"/>
              </w:rPr>
            </w:pPr>
            <w:r w:rsidRPr="00BC7E64">
              <w:rPr>
                <w:sz w:val="20"/>
                <w:szCs w:val="20"/>
              </w:rPr>
              <w:t>North Texas Regional</w:t>
            </w:r>
            <w:r w:rsidR="009C0281">
              <w:rPr>
                <w:sz w:val="20"/>
                <w:szCs w:val="20"/>
              </w:rPr>
              <w:t xml:space="preserve">: </w:t>
            </w:r>
            <w:r w:rsidRPr="00BC7E64">
              <w:rPr>
                <w:sz w:val="20"/>
                <w:szCs w:val="20"/>
              </w:rPr>
              <w:t>(</w:t>
            </w:r>
            <w:r w:rsidR="001851B1" w:rsidRPr="001851B1">
              <w:rPr>
                <w:sz w:val="20"/>
                <w:szCs w:val="20"/>
              </w:rPr>
              <w:t>Collin, Fannin, Grayson, Kaufman, Rockwall</w:t>
            </w:r>
            <w:r w:rsidRPr="00BC7E64">
              <w:rPr>
                <w:sz w:val="20"/>
                <w:szCs w:val="20"/>
              </w:rPr>
              <w:t>)</w:t>
            </w:r>
          </w:p>
        </w:tc>
        <w:tc>
          <w:tcPr>
            <w:tcW w:w="2939" w:type="dxa"/>
          </w:tcPr>
          <w:p w14:paraId="6DAF36C5" w14:textId="58A5D425" w:rsidR="00C73511" w:rsidRPr="00BC7E64" w:rsidRDefault="00F47760" w:rsidP="00A36CC0">
            <w:pPr>
              <w:jc w:val="center"/>
              <w:rPr>
                <w:sz w:val="20"/>
                <w:szCs w:val="20"/>
              </w:rPr>
            </w:pPr>
            <w:r w:rsidRPr="00BC7E64">
              <w:rPr>
                <w:sz w:val="20"/>
                <w:szCs w:val="20"/>
              </w:rPr>
              <w:t>John Roach</w:t>
            </w:r>
          </w:p>
        </w:tc>
        <w:tc>
          <w:tcPr>
            <w:tcW w:w="2312" w:type="dxa"/>
          </w:tcPr>
          <w:p w14:paraId="080A24F2" w14:textId="294982BD" w:rsidR="00C73511" w:rsidRPr="00BC7E64" w:rsidRDefault="00F47760" w:rsidP="00A36CC0">
            <w:pPr>
              <w:jc w:val="center"/>
              <w:rPr>
                <w:sz w:val="20"/>
                <w:szCs w:val="20"/>
              </w:rPr>
            </w:pPr>
            <w:r w:rsidRPr="00BC7E64">
              <w:rPr>
                <w:sz w:val="20"/>
                <w:szCs w:val="20"/>
              </w:rPr>
              <w:t>469-974-7731</w:t>
            </w:r>
          </w:p>
        </w:tc>
      </w:tr>
      <w:tr w:rsidR="00C73511" w:rsidRPr="00BC7E64" w14:paraId="1083BD40" w14:textId="77777777" w:rsidTr="008E7F83">
        <w:trPr>
          <w:trHeight w:val="270"/>
        </w:trPr>
        <w:tc>
          <w:tcPr>
            <w:tcW w:w="7465" w:type="dxa"/>
          </w:tcPr>
          <w:p w14:paraId="69BBD9E3" w14:textId="67498B7C" w:rsidR="00C73511" w:rsidRPr="00BC7E64" w:rsidRDefault="00C73511" w:rsidP="00801630">
            <w:pPr>
              <w:rPr>
                <w:sz w:val="20"/>
                <w:szCs w:val="20"/>
              </w:rPr>
            </w:pPr>
            <w:r w:rsidRPr="00BC7E64">
              <w:rPr>
                <w:sz w:val="20"/>
                <w:szCs w:val="20"/>
              </w:rPr>
              <w:t>Nueces</w:t>
            </w:r>
          </w:p>
        </w:tc>
        <w:tc>
          <w:tcPr>
            <w:tcW w:w="2939" w:type="dxa"/>
          </w:tcPr>
          <w:p w14:paraId="66A2D731" w14:textId="12C1191A" w:rsidR="00C73511" w:rsidRPr="00BC7E64" w:rsidRDefault="00FF3A6C" w:rsidP="00A36CC0">
            <w:pPr>
              <w:jc w:val="center"/>
              <w:rPr>
                <w:sz w:val="20"/>
                <w:szCs w:val="20"/>
              </w:rPr>
            </w:pPr>
            <w:r w:rsidRPr="00BC7E64">
              <w:rPr>
                <w:sz w:val="20"/>
                <w:szCs w:val="20"/>
              </w:rPr>
              <w:t>Jack Pulcher</w:t>
            </w:r>
          </w:p>
        </w:tc>
        <w:tc>
          <w:tcPr>
            <w:tcW w:w="2312" w:type="dxa"/>
          </w:tcPr>
          <w:p w14:paraId="2CE60CBF" w14:textId="239AA53B" w:rsidR="00C73511" w:rsidRPr="00BC7E64" w:rsidRDefault="00FF3A6C" w:rsidP="00A36CC0">
            <w:pPr>
              <w:jc w:val="center"/>
              <w:rPr>
                <w:sz w:val="20"/>
                <w:szCs w:val="20"/>
              </w:rPr>
            </w:pPr>
            <w:r w:rsidRPr="00BC7E64">
              <w:rPr>
                <w:sz w:val="20"/>
                <w:szCs w:val="20"/>
              </w:rPr>
              <w:t>361-779-7987</w:t>
            </w:r>
          </w:p>
        </w:tc>
      </w:tr>
      <w:tr w:rsidR="00DB6FEB" w:rsidRPr="00BC7E64" w14:paraId="6FF18A0C" w14:textId="77777777" w:rsidTr="008E7F83">
        <w:trPr>
          <w:trHeight w:val="276"/>
        </w:trPr>
        <w:tc>
          <w:tcPr>
            <w:tcW w:w="7465" w:type="dxa"/>
          </w:tcPr>
          <w:p w14:paraId="57F11003" w14:textId="41AF8D78" w:rsidR="00DB6FEB" w:rsidRPr="00BC7E64" w:rsidRDefault="00DB6FEB" w:rsidP="00801630">
            <w:pPr>
              <w:rPr>
                <w:sz w:val="20"/>
                <w:szCs w:val="20"/>
              </w:rPr>
            </w:pPr>
            <w:r w:rsidRPr="00BC7E64">
              <w:rPr>
                <w:sz w:val="20"/>
                <w:szCs w:val="20"/>
              </w:rPr>
              <w:t>Potter</w:t>
            </w:r>
          </w:p>
        </w:tc>
        <w:tc>
          <w:tcPr>
            <w:tcW w:w="2939" w:type="dxa"/>
          </w:tcPr>
          <w:p w14:paraId="5600173C" w14:textId="7B58A950" w:rsidR="00DB6FEB" w:rsidRPr="00BC7E64" w:rsidRDefault="00685570" w:rsidP="00A36CC0">
            <w:pPr>
              <w:jc w:val="center"/>
              <w:rPr>
                <w:sz w:val="20"/>
                <w:szCs w:val="20"/>
              </w:rPr>
            </w:pPr>
            <w:r w:rsidRPr="00BC7E64">
              <w:rPr>
                <w:sz w:val="20"/>
                <w:szCs w:val="20"/>
              </w:rPr>
              <w:t>Walt Weaver</w:t>
            </w:r>
          </w:p>
        </w:tc>
        <w:tc>
          <w:tcPr>
            <w:tcW w:w="2312" w:type="dxa"/>
          </w:tcPr>
          <w:p w14:paraId="5C8831F6" w14:textId="11CA1AA8" w:rsidR="00DB6FEB" w:rsidRPr="00BC7E64" w:rsidRDefault="00685570" w:rsidP="00A36CC0">
            <w:pPr>
              <w:jc w:val="center"/>
              <w:rPr>
                <w:sz w:val="20"/>
                <w:szCs w:val="20"/>
              </w:rPr>
            </w:pPr>
            <w:r w:rsidRPr="00BC7E64">
              <w:rPr>
                <w:sz w:val="20"/>
                <w:szCs w:val="20"/>
              </w:rPr>
              <w:t>806-</w:t>
            </w:r>
            <w:r w:rsidR="00654F4C" w:rsidRPr="00BC7E64">
              <w:rPr>
                <w:sz w:val="20"/>
                <w:szCs w:val="20"/>
              </w:rPr>
              <w:t>379-2375</w:t>
            </w:r>
          </w:p>
        </w:tc>
      </w:tr>
      <w:tr w:rsidR="00C73511" w:rsidRPr="00BC7E64" w14:paraId="24389026" w14:textId="77777777" w:rsidTr="008E7F83">
        <w:trPr>
          <w:trHeight w:val="270"/>
        </w:trPr>
        <w:tc>
          <w:tcPr>
            <w:tcW w:w="7465" w:type="dxa"/>
          </w:tcPr>
          <w:p w14:paraId="1F9768A5" w14:textId="3F002947" w:rsidR="00C73511" w:rsidRPr="00BC7E64" w:rsidRDefault="00C73511" w:rsidP="00801630">
            <w:pPr>
              <w:rPr>
                <w:sz w:val="20"/>
                <w:szCs w:val="20"/>
              </w:rPr>
            </w:pPr>
            <w:r w:rsidRPr="00BC7E64">
              <w:rPr>
                <w:sz w:val="20"/>
                <w:szCs w:val="20"/>
              </w:rPr>
              <w:t>Smith</w:t>
            </w:r>
            <w:r w:rsidR="00A71F0C" w:rsidRPr="00BC7E64">
              <w:rPr>
                <w:sz w:val="20"/>
                <w:szCs w:val="20"/>
              </w:rPr>
              <w:t>-Felony</w:t>
            </w:r>
            <w:r w:rsidR="002142FC">
              <w:rPr>
                <w:sz w:val="20"/>
                <w:szCs w:val="20"/>
              </w:rPr>
              <w:t>/</w:t>
            </w:r>
            <w:r w:rsidR="00081A1D">
              <w:rPr>
                <w:sz w:val="20"/>
                <w:szCs w:val="20"/>
              </w:rPr>
              <w:t>Misdemeanor</w:t>
            </w:r>
          </w:p>
        </w:tc>
        <w:tc>
          <w:tcPr>
            <w:tcW w:w="2939" w:type="dxa"/>
          </w:tcPr>
          <w:p w14:paraId="0E9641C9" w14:textId="1E22ECB8" w:rsidR="00C73511" w:rsidRPr="00BC7E64" w:rsidRDefault="00EC4709" w:rsidP="00A36CC0">
            <w:pPr>
              <w:jc w:val="center"/>
              <w:rPr>
                <w:sz w:val="20"/>
                <w:szCs w:val="20"/>
              </w:rPr>
            </w:pPr>
            <w:r w:rsidRPr="00BC7E64">
              <w:rPr>
                <w:sz w:val="20"/>
                <w:szCs w:val="20"/>
              </w:rPr>
              <w:t>Jack Skeen</w:t>
            </w:r>
            <w:r w:rsidR="002D648B" w:rsidRPr="00BC7E64">
              <w:rPr>
                <w:sz w:val="20"/>
                <w:szCs w:val="20"/>
              </w:rPr>
              <w:t>, Jr.</w:t>
            </w:r>
            <w:r w:rsidRPr="00BC7E64">
              <w:rPr>
                <w:sz w:val="20"/>
                <w:szCs w:val="20"/>
              </w:rPr>
              <w:t xml:space="preserve"> / </w:t>
            </w:r>
            <w:r w:rsidR="002D648B" w:rsidRPr="00BC7E64">
              <w:rPr>
                <w:sz w:val="20"/>
                <w:szCs w:val="20"/>
              </w:rPr>
              <w:t>Taylor Heaton</w:t>
            </w:r>
          </w:p>
        </w:tc>
        <w:tc>
          <w:tcPr>
            <w:tcW w:w="2312" w:type="dxa"/>
          </w:tcPr>
          <w:p w14:paraId="346BBCD9" w14:textId="18BA9C2D" w:rsidR="00C73511" w:rsidRPr="00BC7E64" w:rsidRDefault="002D648B" w:rsidP="00A36CC0">
            <w:pPr>
              <w:jc w:val="center"/>
              <w:rPr>
                <w:sz w:val="20"/>
                <w:szCs w:val="20"/>
              </w:rPr>
            </w:pPr>
            <w:r w:rsidRPr="00BC7E64">
              <w:rPr>
                <w:sz w:val="20"/>
                <w:szCs w:val="20"/>
              </w:rPr>
              <w:t>903-590-2950</w:t>
            </w:r>
          </w:p>
        </w:tc>
      </w:tr>
      <w:tr w:rsidR="00931F77" w:rsidRPr="00BC7E64" w14:paraId="3C9C53E4" w14:textId="77777777" w:rsidTr="008E7F83">
        <w:trPr>
          <w:trHeight w:val="276"/>
        </w:trPr>
        <w:tc>
          <w:tcPr>
            <w:tcW w:w="7465" w:type="dxa"/>
          </w:tcPr>
          <w:p w14:paraId="41E88E27" w14:textId="2445EAD2" w:rsidR="00931F77" w:rsidRPr="00BC7E64" w:rsidRDefault="00931F77" w:rsidP="00801630">
            <w:pPr>
              <w:rPr>
                <w:sz w:val="20"/>
                <w:szCs w:val="20"/>
              </w:rPr>
            </w:pPr>
            <w:r w:rsidRPr="00BC7E64">
              <w:rPr>
                <w:sz w:val="20"/>
                <w:szCs w:val="20"/>
              </w:rPr>
              <w:t>Tarrant</w:t>
            </w:r>
            <w:r>
              <w:rPr>
                <w:sz w:val="20"/>
                <w:szCs w:val="20"/>
              </w:rPr>
              <w:t xml:space="preserve"> Felony/Misdemeanor</w:t>
            </w:r>
          </w:p>
        </w:tc>
        <w:tc>
          <w:tcPr>
            <w:tcW w:w="2939" w:type="dxa"/>
          </w:tcPr>
          <w:p w14:paraId="11A25619" w14:textId="4CB2DFDD" w:rsidR="00931F77" w:rsidRPr="00BC7E64" w:rsidRDefault="00931F77" w:rsidP="00A36CC0">
            <w:pPr>
              <w:jc w:val="center"/>
              <w:rPr>
                <w:sz w:val="20"/>
                <w:szCs w:val="20"/>
              </w:rPr>
            </w:pPr>
            <w:r w:rsidRPr="00BC7E64">
              <w:rPr>
                <w:sz w:val="20"/>
                <w:szCs w:val="20"/>
              </w:rPr>
              <w:t>Brent Carr / Charles Vanover</w:t>
            </w:r>
          </w:p>
        </w:tc>
        <w:tc>
          <w:tcPr>
            <w:tcW w:w="2312" w:type="dxa"/>
          </w:tcPr>
          <w:p w14:paraId="1BCDAE16" w14:textId="121536E4" w:rsidR="00931F77" w:rsidRPr="00BC7E64" w:rsidRDefault="00931F77" w:rsidP="00A36CC0">
            <w:pPr>
              <w:jc w:val="center"/>
              <w:rPr>
                <w:sz w:val="20"/>
                <w:szCs w:val="20"/>
              </w:rPr>
            </w:pPr>
            <w:r w:rsidRPr="00BC7E64">
              <w:rPr>
                <w:sz w:val="20"/>
                <w:szCs w:val="20"/>
              </w:rPr>
              <w:t>817-884-3754</w:t>
            </w:r>
          </w:p>
        </w:tc>
      </w:tr>
      <w:tr w:rsidR="00931F77" w:rsidRPr="00BC7E64" w14:paraId="1633E1BD" w14:textId="77777777" w:rsidTr="008E7F83">
        <w:trPr>
          <w:trHeight w:val="276"/>
        </w:trPr>
        <w:tc>
          <w:tcPr>
            <w:tcW w:w="7465" w:type="dxa"/>
          </w:tcPr>
          <w:p w14:paraId="12A7C170" w14:textId="376C87CE" w:rsidR="00931F77" w:rsidRPr="00BC7E64" w:rsidRDefault="00931F77" w:rsidP="00801630">
            <w:pPr>
              <w:rPr>
                <w:sz w:val="20"/>
                <w:szCs w:val="20"/>
              </w:rPr>
            </w:pPr>
            <w:r w:rsidRPr="00BC7E64">
              <w:rPr>
                <w:sz w:val="20"/>
                <w:szCs w:val="20"/>
              </w:rPr>
              <w:t>Travis</w:t>
            </w:r>
          </w:p>
        </w:tc>
        <w:tc>
          <w:tcPr>
            <w:tcW w:w="2939" w:type="dxa"/>
          </w:tcPr>
          <w:p w14:paraId="48B49C3C" w14:textId="7383C4FF" w:rsidR="00931F77" w:rsidRPr="00BC7E64" w:rsidRDefault="00931F77" w:rsidP="00A36CC0">
            <w:pPr>
              <w:jc w:val="center"/>
              <w:rPr>
                <w:sz w:val="20"/>
                <w:szCs w:val="20"/>
              </w:rPr>
            </w:pPr>
            <w:r w:rsidRPr="00BC7E64">
              <w:rPr>
                <w:sz w:val="20"/>
                <w:szCs w:val="20"/>
              </w:rPr>
              <w:t>Brad Urrutia</w:t>
            </w:r>
          </w:p>
        </w:tc>
        <w:tc>
          <w:tcPr>
            <w:tcW w:w="2312" w:type="dxa"/>
          </w:tcPr>
          <w:p w14:paraId="0251C65F" w14:textId="174A9A7B" w:rsidR="00931F77" w:rsidRPr="00BC7E64" w:rsidRDefault="00931F77" w:rsidP="00A36CC0">
            <w:pPr>
              <w:jc w:val="center"/>
              <w:rPr>
                <w:sz w:val="20"/>
                <w:szCs w:val="20"/>
              </w:rPr>
            </w:pPr>
            <w:r w:rsidRPr="00BC7E64">
              <w:rPr>
                <w:sz w:val="20"/>
                <w:szCs w:val="20"/>
              </w:rPr>
              <w:t>512-854-3856</w:t>
            </w:r>
          </w:p>
        </w:tc>
      </w:tr>
      <w:tr w:rsidR="00931F77" w:rsidRPr="00BC7E64" w14:paraId="32994060" w14:textId="77777777" w:rsidTr="008E7F83">
        <w:trPr>
          <w:trHeight w:val="296"/>
        </w:trPr>
        <w:tc>
          <w:tcPr>
            <w:tcW w:w="7465" w:type="dxa"/>
          </w:tcPr>
          <w:p w14:paraId="39D983CD" w14:textId="4D7119EB" w:rsidR="00931F77" w:rsidRPr="00BC7E64" w:rsidRDefault="00931F77" w:rsidP="00801630">
            <w:pPr>
              <w:rPr>
                <w:sz w:val="20"/>
                <w:szCs w:val="20"/>
              </w:rPr>
            </w:pPr>
            <w:r w:rsidRPr="00BC7E64">
              <w:rPr>
                <w:sz w:val="20"/>
                <w:szCs w:val="20"/>
              </w:rPr>
              <w:t>Webb Regional</w:t>
            </w:r>
            <w:r w:rsidR="00865D69">
              <w:rPr>
                <w:sz w:val="20"/>
                <w:szCs w:val="20"/>
              </w:rPr>
              <w:t>:</w:t>
            </w:r>
            <w:r w:rsidRPr="00BC7E64">
              <w:rPr>
                <w:sz w:val="20"/>
                <w:szCs w:val="20"/>
              </w:rPr>
              <w:t xml:space="preserve"> (Duvall, Jim Hogg, Jim Wells, Maverick, Starr, Val Verde</w:t>
            </w:r>
            <w:r>
              <w:rPr>
                <w:sz w:val="20"/>
                <w:szCs w:val="20"/>
              </w:rPr>
              <w:t>,</w:t>
            </w:r>
            <w:r w:rsidRPr="00BC7E64">
              <w:rPr>
                <w:sz w:val="20"/>
                <w:szCs w:val="20"/>
              </w:rPr>
              <w:t xml:space="preserve"> Webb, Zapata)</w:t>
            </w:r>
          </w:p>
        </w:tc>
        <w:tc>
          <w:tcPr>
            <w:tcW w:w="2939" w:type="dxa"/>
          </w:tcPr>
          <w:p w14:paraId="68A213F4" w14:textId="4A1D4CA5" w:rsidR="00931F77" w:rsidRPr="00D43219" w:rsidRDefault="00931F77" w:rsidP="00A36CC0">
            <w:pPr>
              <w:jc w:val="center"/>
              <w:rPr>
                <w:sz w:val="20"/>
                <w:szCs w:val="20"/>
                <w:lang w:val="es-ES"/>
              </w:rPr>
            </w:pPr>
            <w:r w:rsidRPr="00BC7E64">
              <w:rPr>
                <w:sz w:val="20"/>
                <w:szCs w:val="20"/>
                <w:lang w:val="es-ES"/>
              </w:rPr>
              <w:t>Oscar Hale, Jr. / Rebecca Palomo</w:t>
            </w:r>
          </w:p>
        </w:tc>
        <w:tc>
          <w:tcPr>
            <w:tcW w:w="2312" w:type="dxa"/>
          </w:tcPr>
          <w:p w14:paraId="53F329D9" w14:textId="5C1CE7BD" w:rsidR="00931F77" w:rsidRPr="00BC7E64" w:rsidRDefault="00931F77" w:rsidP="00A36CC0">
            <w:pPr>
              <w:jc w:val="center"/>
              <w:rPr>
                <w:sz w:val="20"/>
                <w:szCs w:val="20"/>
              </w:rPr>
            </w:pPr>
            <w:r w:rsidRPr="00BC7E64">
              <w:rPr>
                <w:sz w:val="20"/>
                <w:szCs w:val="20"/>
                <w:lang w:val="es-ES"/>
              </w:rPr>
              <w:t>956-523-4710</w:t>
            </w:r>
          </w:p>
        </w:tc>
      </w:tr>
      <w:tr w:rsidR="00931F77" w:rsidRPr="00BC7E64" w14:paraId="006BAE28" w14:textId="77777777" w:rsidTr="008E7F83">
        <w:trPr>
          <w:trHeight w:val="270"/>
        </w:trPr>
        <w:tc>
          <w:tcPr>
            <w:tcW w:w="7465" w:type="dxa"/>
          </w:tcPr>
          <w:p w14:paraId="6AE10EE7" w14:textId="69F471F5" w:rsidR="00931F77" w:rsidRPr="00BC7E64" w:rsidRDefault="00931F77" w:rsidP="00801630">
            <w:pPr>
              <w:rPr>
                <w:sz w:val="20"/>
                <w:szCs w:val="20"/>
              </w:rPr>
            </w:pPr>
            <w:r w:rsidRPr="00BC7E64">
              <w:rPr>
                <w:sz w:val="20"/>
                <w:szCs w:val="20"/>
              </w:rPr>
              <w:t>Williamson</w:t>
            </w:r>
          </w:p>
        </w:tc>
        <w:tc>
          <w:tcPr>
            <w:tcW w:w="2939" w:type="dxa"/>
          </w:tcPr>
          <w:p w14:paraId="57059519" w14:textId="14CADA49" w:rsidR="00931F77" w:rsidRPr="00BC7E64" w:rsidRDefault="00931F77" w:rsidP="00A36CC0">
            <w:pPr>
              <w:jc w:val="center"/>
              <w:rPr>
                <w:sz w:val="20"/>
                <w:szCs w:val="20"/>
                <w:lang w:val="es-ES"/>
              </w:rPr>
            </w:pPr>
            <w:r w:rsidRPr="00BC7E64">
              <w:rPr>
                <w:sz w:val="20"/>
                <w:szCs w:val="20"/>
              </w:rPr>
              <w:t>Laura Barker</w:t>
            </w:r>
          </w:p>
        </w:tc>
        <w:tc>
          <w:tcPr>
            <w:tcW w:w="2312" w:type="dxa"/>
          </w:tcPr>
          <w:p w14:paraId="078E7D5B" w14:textId="1C48C817" w:rsidR="00931F77" w:rsidRPr="00BC7E64" w:rsidRDefault="00931F77" w:rsidP="00A36CC0">
            <w:pPr>
              <w:jc w:val="center"/>
              <w:rPr>
                <w:sz w:val="20"/>
                <w:szCs w:val="20"/>
                <w:lang w:val="es-ES"/>
              </w:rPr>
            </w:pPr>
            <w:r w:rsidRPr="00BC7E64">
              <w:rPr>
                <w:sz w:val="20"/>
                <w:szCs w:val="20"/>
              </w:rPr>
              <w:t>512-943-1568</w:t>
            </w:r>
          </w:p>
        </w:tc>
      </w:tr>
      <w:bookmarkEnd w:id="7"/>
    </w:tbl>
    <w:p w14:paraId="222B8987" w14:textId="77777777" w:rsidR="008E7F83" w:rsidRDefault="008E7F83" w:rsidP="005B132F">
      <w:pPr>
        <w:jc w:val="center"/>
        <w:rPr>
          <w:b/>
          <w:sz w:val="28"/>
          <w:szCs w:val="28"/>
          <w:u w:val="single"/>
        </w:rPr>
      </w:pPr>
    </w:p>
    <w:p w14:paraId="1E01168A" w14:textId="7EAF3259" w:rsidR="005B132F" w:rsidRPr="00D66559" w:rsidRDefault="007457CC" w:rsidP="005B132F">
      <w:pPr>
        <w:jc w:val="center"/>
        <w:rPr>
          <w:b/>
          <w:sz w:val="28"/>
          <w:szCs w:val="28"/>
          <w:u w:val="single"/>
        </w:rPr>
      </w:pPr>
      <w:r w:rsidRPr="00D66559">
        <w:rPr>
          <w:b/>
          <w:sz w:val="28"/>
          <w:szCs w:val="28"/>
          <w:u w:val="single"/>
        </w:rPr>
        <w:lastRenderedPageBreak/>
        <w:t>Texas Veterans Commission</w:t>
      </w:r>
      <w:r w:rsidR="00322E1D" w:rsidRPr="00D66559">
        <w:rPr>
          <w:b/>
          <w:sz w:val="28"/>
          <w:szCs w:val="28"/>
          <w:u w:val="single"/>
        </w:rPr>
        <w:t xml:space="preserve">’s </w:t>
      </w:r>
      <w:r w:rsidRPr="00D66559">
        <w:rPr>
          <w:b/>
          <w:sz w:val="28"/>
          <w:szCs w:val="28"/>
          <w:u w:val="single"/>
        </w:rPr>
        <w:t>Veteran</w:t>
      </w:r>
      <w:r w:rsidR="003E4743" w:rsidRPr="00D66559">
        <w:rPr>
          <w:b/>
          <w:sz w:val="28"/>
          <w:szCs w:val="28"/>
          <w:u w:val="single"/>
        </w:rPr>
        <w:t>s</w:t>
      </w:r>
      <w:r w:rsidRPr="00D66559">
        <w:rPr>
          <w:b/>
          <w:sz w:val="28"/>
          <w:szCs w:val="28"/>
          <w:u w:val="single"/>
        </w:rPr>
        <w:t xml:space="preserve"> Mental Health Department</w:t>
      </w:r>
      <w:r w:rsidR="004E4187" w:rsidRPr="00D66559">
        <w:rPr>
          <w:b/>
          <w:sz w:val="28"/>
          <w:szCs w:val="28"/>
          <w:u w:val="single"/>
        </w:rPr>
        <w:t xml:space="preserve"> (VMHD)</w:t>
      </w:r>
    </w:p>
    <w:p w14:paraId="564D2EDF" w14:textId="723A394B" w:rsidR="00D66559" w:rsidRPr="00BD1EEF" w:rsidRDefault="00F35FF9" w:rsidP="00D66559">
      <w:pPr>
        <w:jc w:val="center"/>
        <w:rPr>
          <w:b/>
          <w:sz w:val="24"/>
          <w:szCs w:val="24"/>
        </w:rPr>
      </w:pPr>
      <w:hyperlink r:id="rId10" w:history="1">
        <w:r w:rsidR="00D5542D" w:rsidRPr="00BD1EEF">
          <w:rPr>
            <w:rStyle w:val="Hyperlink"/>
            <w:b/>
            <w:sz w:val="24"/>
            <w:szCs w:val="24"/>
          </w:rPr>
          <w:t>vmhd@tvc.texas.gov</w:t>
        </w:r>
      </w:hyperlink>
      <w:r w:rsidR="00D66559" w:rsidRPr="00BD1EEF">
        <w:rPr>
          <w:b/>
          <w:sz w:val="24"/>
          <w:szCs w:val="24"/>
        </w:rPr>
        <w:t xml:space="preserve"> | 512-463-6091</w:t>
      </w:r>
    </w:p>
    <w:p w14:paraId="6A0C07BC" w14:textId="6A3AD6CA" w:rsidR="00D66559" w:rsidRPr="00BD1EEF" w:rsidRDefault="00F35FF9" w:rsidP="00D66559">
      <w:pPr>
        <w:jc w:val="center"/>
        <w:rPr>
          <w:b/>
          <w:sz w:val="24"/>
          <w:szCs w:val="24"/>
        </w:rPr>
      </w:pPr>
      <w:hyperlink r:id="rId11" w:history="1">
        <w:r w:rsidR="00D66559" w:rsidRPr="00BD1EEF">
          <w:rPr>
            <w:rStyle w:val="Hyperlink"/>
            <w:b/>
            <w:sz w:val="24"/>
            <w:szCs w:val="24"/>
          </w:rPr>
          <w:t>www.tvc.texas.gov</w:t>
        </w:r>
      </w:hyperlink>
      <w:r w:rsidR="00D66559" w:rsidRPr="00BD1EEF">
        <w:rPr>
          <w:b/>
          <w:sz w:val="24"/>
          <w:szCs w:val="24"/>
        </w:rPr>
        <w:t xml:space="preserve"> | </w:t>
      </w:r>
      <w:r w:rsidR="0063217F" w:rsidRPr="00BD1EEF">
        <w:rPr>
          <w:b/>
          <w:color w:val="4472C4" w:themeColor="accent1"/>
          <w:sz w:val="24"/>
          <w:szCs w:val="24"/>
          <w:u w:val="single"/>
        </w:rPr>
        <w:t>https://veteransmentalhealth.texas.gov/</w:t>
      </w:r>
    </w:p>
    <w:p w14:paraId="32A87120" w14:textId="77777777" w:rsidR="00D66559" w:rsidRPr="00BD1EEF" w:rsidRDefault="00D66559" w:rsidP="00D66559">
      <w:pPr>
        <w:spacing w:after="0" w:line="240" w:lineRule="auto"/>
        <w:jc w:val="center"/>
        <w:rPr>
          <w:b/>
          <w:sz w:val="24"/>
          <w:szCs w:val="24"/>
          <w:u w:val="single"/>
        </w:rPr>
      </w:pPr>
    </w:p>
    <w:p w14:paraId="3CDEEFEA" w14:textId="0308B2C5" w:rsidR="00A74AA8" w:rsidRPr="00BD1EEF" w:rsidRDefault="00A74AA8" w:rsidP="00D66559">
      <w:pPr>
        <w:spacing w:after="0" w:line="240" w:lineRule="auto"/>
        <w:jc w:val="center"/>
        <w:rPr>
          <w:b/>
          <w:sz w:val="24"/>
          <w:szCs w:val="24"/>
          <w:u w:val="single"/>
        </w:rPr>
      </w:pPr>
      <w:r w:rsidRPr="00BD1EEF">
        <w:rPr>
          <w:b/>
          <w:sz w:val="24"/>
          <w:szCs w:val="24"/>
          <w:u w:val="single"/>
        </w:rPr>
        <w:t>Blake Harris, Ph.D.</w:t>
      </w:r>
    </w:p>
    <w:p w14:paraId="4343E188" w14:textId="45AA5784" w:rsidR="00A74AA8" w:rsidRPr="00BD1EEF" w:rsidRDefault="00CE50E9" w:rsidP="00D66559">
      <w:pPr>
        <w:spacing w:after="0" w:line="240" w:lineRule="auto"/>
        <w:jc w:val="center"/>
        <w:rPr>
          <w:b/>
          <w:sz w:val="24"/>
          <w:szCs w:val="24"/>
        </w:rPr>
      </w:pPr>
      <w:r>
        <w:rPr>
          <w:b/>
          <w:sz w:val="24"/>
          <w:szCs w:val="24"/>
        </w:rPr>
        <w:t xml:space="preserve">VMHD </w:t>
      </w:r>
      <w:r w:rsidR="00A74AA8" w:rsidRPr="00BD1EEF">
        <w:rPr>
          <w:b/>
          <w:sz w:val="24"/>
          <w:szCs w:val="24"/>
        </w:rPr>
        <w:t>Director</w:t>
      </w:r>
    </w:p>
    <w:p w14:paraId="73F63D22" w14:textId="06204D0B" w:rsidR="00A0626D" w:rsidRPr="00BD1EEF" w:rsidRDefault="00F35FF9" w:rsidP="00D66559">
      <w:pPr>
        <w:spacing w:after="0" w:line="240" w:lineRule="auto"/>
        <w:jc w:val="center"/>
        <w:rPr>
          <w:b/>
          <w:sz w:val="24"/>
          <w:szCs w:val="24"/>
        </w:rPr>
      </w:pPr>
      <w:hyperlink r:id="rId12" w:history="1">
        <w:r w:rsidR="00A0626D" w:rsidRPr="00BD1EEF">
          <w:rPr>
            <w:rStyle w:val="Hyperlink"/>
            <w:b/>
            <w:sz w:val="24"/>
            <w:szCs w:val="24"/>
          </w:rPr>
          <w:t>blake.harris@tvc.texas.gov</w:t>
        </w:r>
      </w:hyperlink>
      <w:r w:rsidR="00A0626D" w:rsidRPr="00BD1EEF">
        <w:rPr>
          <w:b/>
          <w:sz w:val="24"/>
          <w:szCs w:val="24"/>
        </w:rPr>
        <w:t xml:space="preserve"> </w:t>
      </w:r>
    </w:p>
    <w:p w14:paraId="20384A4F" w14:textId="4A277341" w:rsidR="00A0626D" w:rsidRPr="00BD1EEF" w:rsidRDefault="00016F3B" w:rsidP="00D66559">
      <w:pPr>
        <w:spacing w:after="0" w:line="240" w:lineRule="auto"/>
        <w:jc w:val="center"/>
        <w:rPr>
          <w:b/>
          <w:sz w:val="24"/>
          <w:szCs w:val="24"/>
        </w:rPr>
      </w:pPr>
      <w:r w:rsidRPr="00BD1EEF">
        <w:rPr>
          <w:b/>
          <w:sz w:val="24"/>
          <w:szCs w:val="24"/>
        </w:rPr>
        <w:t>512-676-1895</w:t>
      </w:r>
    </w:p>
    <w:p w14:paraId="74AD2568" w14:textId="6A91B89F" w:rsidR="00A74AA8" w:rsidRDefault="00A74AA8" w:rsidP="69B0D297">
      <w:pPr>
        <w:jc w:val="center"/>
        <w:rPr>
          <w:b/>
        </w:rPr>
      </w:pPr>
    </w:p>
    <w:p w14:paraId="7364993B" w14:textId="77777777" w:rsidR="00D66559" w:rsidRDefault="00D66559" w:rsidP="69B0D297">
      <w:pPr>
        <w:jc w:val="center"/>
        <w:rPr>
          <w:b/>
        </w:rPr>
      </w:pPr>
    </w:p>
    <w:p w14:paraId="65716D2C" w14:textId="7EF648D1" w:rsidR="004E4187" w:rsidRPr="00D66559" w:rsidRDefault="004E4187" w:rsidP="00FD53B6">
      <w:pPr>
        <w:jc w:val="center"/>
        <w:rPr>
          <w:b/>
          <w:sz w:val="28"/>
          <w:szCs w:val="28"/>
          <w:u w:val="single"/>
        </w:rPr>
      </w:pPr>
      <w:r w:rsidRPr="00D66559">
        <w:rPr>
          <w:b/>
          <w:sz w:val="28"/>
          <w:szCs w:val="28"/>
          <w:u w:val="single"/>
        </w:rPr>
        <w:t>VMHD Justice Involved Veteran Program</w:t>
      </w:r>
    </w:p>
    <w:p w14:paraId="495475A2" w14:textId="77777777" w:rsidR="005B132F" w:rsidRPr="00BD1EEF" w:rsidRDefault="005B132F" w:rsidP="00FD53B6">
      <w:pPr>
        <w:jc w:val="center"/>
        <w:rPr>
          <w:b/>
          <w:sz w:val="24"/>
          <w:szCs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6227D8" w:rsidRPr="00BD1EEF" w14:paraId="5B91A52E" w14:textId="77777777" w:rsidTr="69B0D297">
        <w:trPr>
          <w:jc w:val="center"/>
        </w:trPr>
        <w:tc>
          <w:tcPr>
            <w:tcW w:w="6475" w:type="dxa"/>
          </w:tcPr>
          <w:p w14:paraId="6D89F68F" w14:textId="53DFB7CC" w:rsidR="006227D8" w:rsidRPr="00BD1EEF" w:rsidRDefault="006227D8" w:rsidP="006227D8">
            <w:pPr>
              <w:jc w:val="center"/>
              <w:rPr>
                <w:b/>
                <w:sz w:val="24"/>
                <w:szCs w:val="24"/>
                <w:u w:val="single"/>
              </w:rPr>
            </w:pPr>
            <w:r w:rsidRPr="00BD1EEF">
              <w:rPr>
                <w:b/>
                <w:sz w:val="24"/>
                <w:szCs w:val="24"/>
                <w:u w:val="single"/>
              </w:rPr>
              <w:t>Terri Williams, M.A.</w:t>
            </w:r>
            <w:r w:rsidR="003813C5" w:rsidRPr="00BD1EEF">
              <w:rPr>
                <w:b/>
                <w:sz w:val="24"/>
                <w:szCs w:val="24"/>
                <w:u w:val="single"/>
              </w:rPr>
              <w:t>, LPC</w:t>
            </w:r>
          </w:p>
          <w:p w14:paraId="7F2EDADC" w14:textId="78413DF7" w:rsidR="006227D8" w:rsidRPr="00BD1EEF" w:rsidRDefault="006227D8" w:rsidP="006227D8">
            <w:pPr>
              <w:jc w:val="center"/>
              <w:rPr>
                <w:b/>
                <w:sz w:val="24"/>
                <w:szCs w:val="24"/>
              </w:rPr>
            </w:pPr>
            <w:r w:rsidRPr="00BD1EEF">
              <w:rPr>
                <w:b/>
                <w:sz w:val="24"/>
                <w:szCs w:val="24"/>
              </w:rPr>
              <w:t xml:space="preserve">Justice Involved Veteran </w:t>
            </w:r>
            <w:r w:rsidR="005627DA" w:rsidRPr="00BD1EEF">
              <w:rPr>
                <w:b/>
                <w:sz w:val="24"/>
                <w:szCs w:val="24"/>
              </w:rPr>
              <w:t>Program Manager</w:t>
            </w:r>
          </w:p>
          <w:p w14:paraId="2E075A17" w14:textId="108ABBCE" w:rsidR="006227D8" w:rsidRPr="00BD1EEF" w:rsidRDefault="00F35FF9" w:rsidP="006227D8">
            <w:pPr>
              <w:jc w:val="center"/>
              <w:rPr>
                <w:b/>
                <w:sz w:val="24"/>
                <w:szCs w:val="24"/>
              </w:rPr>
            </w:pPr>
            <w:hyperlink r:id="rId13" w:history="1">
              <w:r w:rsidR="00FA1237" w:rsidRPr="00BD1EEF">
                <w:rPr>
                  <w:rStyle w:val="Hyperlink"/>
                  <w:b/>
                  <w:sz w:val="24"/>
                  <w:szCs w:val="24"/>
                  <w:u w:val="none"/>
                </w:rPr>
                <w:t>terri.williams@tvc.texas.gov</w:t>
              </w:r>
            </w:hyperlink>
          </w:p>
          <w:p w14:paraId="606CFEAA" w14:textId="7FBE8CEF" w:rsidR="00FA1237" w:rsidRPr="00BD1EEF" w:rsidRDefault="005B132F" w:rsidP="006227D8">
            <w:pPr>
              <w:jc w:val="center"/>
              <w:rPr>
                <w:b/>
                <w:sz w:val="24"/>
                <w:szCs w:val="24"/>
              </w:rPr>
            </w:pPr>
            <w:r w:rsidRPr="00BD1EEF">
              <w:rPr>
                <w:b/>
                <w:sz w:val="24"/>
                <w:szCs w:val="24"/>
              </w:rPr>
              <w:t>512-463-0666</w:t>
            </w:r>
          </w:p>
        </w:tc>
        <w:tc>
          <w:tcPr>
            <w:tcW w:w="6475" w:type="dxa"/>
          </w:tcPr>
          <w:p w14:paraId="55938E30" w14:textId="230F4FC0" w:rsidR="006227D8" w:rsidRPr="00BD1EEF" w:rsidRDefault="006227D8" w:rsidP="006227D8">
            <w:pPr>
              <w:jc w:val="center"/>
              <w:rPr>
                <w:b/>
                <w:sz w:val="24"/>
                <w:szCs w:val="24"/>
                <w:u w:val="single"/>
              </w:rPr>
            </w:pPr>
            <w:r w:rsidRPr="00BD1EEF">
              <w:rPr>
                <w:b/>
                <w:sz w:val="24"/>
                <w:szCs w:val="24"/>
                <w:u w:val="single"/>
              </w:rPr>
              <w:t xml:space="preserve">Cynthia </w:t>
            </w:r>
            <w:r w:rsidR="003E0333" w:rsidRPr="00BD1EEF">
              <w:rPr>
                <w:b/>
                <w:sz w:val="24"/>
                <w:szCs w:val="24"/>
                <w:u w:val="single"/>
              </w:rPr>
              <w:t>Gray</w:t>
            </w:r>
          </w:p>
          <w:p w14:paraId="3A2C4BFD" w14:textId="3551A3D9" w:rsidR="006227D8" w:rsidRPr="00BD1EEF" w:rsidRDefault="006227D8" w:rsidP="006227D8">
            <w:pPr>
              <w:jc w:val="center"/>
              <w:rPr>
                <w:b/>
                <w:sz w:val="24"/>
                <w:szCs w:val="24"/>
              </w:rPr>
            </w:pPr>
            <w:r w:rsidRPr="00BD1EEF">
              <w:rPr>
                <w:b/>
                <w:sz w:val="24"/>
                <w:szCs w:val="24"/>
              </w:rPr>
              <w:t xml:space="preserve">Justice Involved Veteran </w:t>
            </w:r>
            <w:r w:rsidR="003E0333" w:rsidRPr="00BD1EEF">
              <w:rPr>
                <w:b/>
                <w:sz w:val="24"/>
                <w:szCs w:val="24"/>
              </w:rPr>
              <w:t>Program Manager</w:t>
            </w:r>
          </w:p>
          <w:p w14:paraId="4E7A9BB2" w14:textId="147117EA" w:rsidR="006227D8" w:rsidRPr="00BD1EEF" w:rsidRDefault="00F35FF9" w:rsidP="006227D8">
            <w:pPr>
              <w:jc w:val="center"/>
              <w:rPr>
                <w:b/>
                <w:sz w:val="24"/>
                <w:szCs w:val="24"/>
              </w:rPr>
            </w:pPr>
            <w:hyperlink r:id="rId14" w:history="1">
              <w:r w:rsidR="00AC6105" w:rsidRPr="00BD1EEF">
                <w:rPr>
                  <w:rStyle w:val="Hyperlink"/>
                  <w:b/>
                  <w:sz w:val="24"/>
                  <w:szCs w:val="24"/>
                </w:rPr>
                <w:t>cynthia.gray@tvc.texas.gov</w:t>
              </w:r>
            </w:hyperlink>
          </w:p>
          <w:p w14:paraId="5072B4DF" w14:textId="100F3E52" w:rsidR="000C7BD3" w:rsidRPr="00BD1EEF" w:rsidRDefault="000C7BD3" w:rsidP="006227D8">
            <w:pPr>
              <w:jc w:val="center"/>
              <w:rPr>
                <w:b/>
                <w:sz w:val="24"/>
                <w:szCs w:val="24"/>
                <w:u w:val="single"/>
              </w:rPr>
            </w:pPr>
            <w:r w:rsidRPr="00BD1EEF">
              <w:rPr>
                <w:b/>
                <w:sz w:val="24"/>
                <w:szCs w:val="24"/>
              </w:rPr>
              <w:t>512-</w:t>
            </w:r>
            <w:r w:rsidR="00FA1237" w:rsidRPr="00BD1EEF">
              <w:rPr>
                <w:b/>
                <w:sz w:val="24"/>
                <w:szCs w:val="24"/>
              </w:rPr>
              <w:t>463-0699</w:t>
            </w:r>
          </w:p>
        </w:tc>
      </w:tr>
    </w:tbl>
    <w:p w14:paraId="182C5ECE" w14:textId="182759D0" w:rsidR="007457CC" w:rsidRDefault="007457CC" w:rsidP="69B0D297">
      <w:pPr>
        <w:jc w:val="center"/>
        <w:rPr>
          <w:b/>
        </w:rPr>
      </w:pPr>
    </w:p>
    <w:p w14:paraId="2EAF3E4C" w14:textId="77777777" w:rsidR="0092789B" w:rsidRDefault="0092789B" w:rsidP="00016F3B">
      <w:pPr>
        <w:rPr>
          <w:b/>
        </w:rPr>
      </w:pPr>
    </w:p>
    <w:p w14:paraId="541965D7" w14:textId="43A89107" w:rsidR="007457CC" w:rsidRDefault="7C7F7E13" w:rsidP="0024300B">
      <w:pPr>
        <w:jc w:val="center"/>
        <w:rPr>
          <w:b/>
        </w:rPr>
      </w:pPr>
      <w:r>
        <w:rPr>
          <w:noProof/>
        </w:rPr>
        <w:drawing>
          <wp:inline distT="0" distB="0" distL="0" distR="0" wp14:anchorId="514C24E8" wp14:editId="7CFC22BD">
            <wp:extent cx="1633537" cy="1661795"/>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633537" cy="1661795"/>
                    </a:xfrm>
                    <a:prstGeom prst="rect">
                      <a:avLst/>
                    </a:prstGeom>
                  </pic:spPr>
                </pic:pic>
              </a:graphicData>
            </a:graphic>
          </wp:inline>
        </w:drawing>
      </w:r>
      <w:r w:rsidR="007457CC">
        <w:rPr>
          <w:b/>
        </w:rPr>
        <w:t xml:space="preserve">   </w:t>
      </w:r>
      <w:r>
        <w:rPr>
          <w:noProof/>
        </w:rPr>
        <w:drawing>
          <wp:inline distT="0" distB="0" distL="0" distR="0" wp14:anchorId="34D0A285" wp14:editId="42B9A19F">
            <wp:extent cx="914172"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914172" cy="1645920"/>
                    </a:xfrm>
                    <a:prstGeom prst="rect">
                      <a:avLst/>
                    </a:prstGeom>
                  </pic:spPr>
                </pic:pic>
              </a:graphicData>
            </a:graphic>
          </wp:inline>
        </w:drawing>
      </w:r>
    </w:p>
    <w:sectPr w:rsidR="007457CC" w:rsidSect="002542E0">
      <w:headerReference w:type="default" r:id="rId17"/>
      <w:footerReference w:type="default" r:id="rId18"/>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EB1A" w14:textId="77777777" w:rsidR="00120D07" w:rsidRDefault="00120D07" w:rsidP="008C3432">
      <w:pPr>
        <w:spacing w:after="0" w:line="240" w:lineRule="auto"/>
      </w:pPr>
      <w:r>
        <w:separator/>
      </w:r>
    </w:p>
  </w:endnote>
  <w:endnote w:type="continuationSeparator" w:id="0">
    <w:p w14:paraId="7BDA381D" w14:textId="77777777" w:rsidR="00120D07" w:rsidRDefault="00120D07" w:rsidP="008C3432">
      <w:pPr>
        <w:spacing w:after="0" w:line="240" w:lineRule="auto"/>
      </w:pPr>
      <w:r>
        <w:continuationSeparator/>
      </w:r>
    </w:p>
  </w:endnote>
  <w:endnote w:type="continuationNotice" w:id="1">
    <w:p w14:paraId="219C3DCB" w14:textId="77777777" w:rsidR="00120D07" w:rsidRDefault="00120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532892"/>
      <w:docPartObj>
        <w:docPartGallery w:val="Page Numbers (Bottom of Page)"/>
        <w:docPartUnique/>
      </w:docPartObj>
    </w:sdtPr>
    <w:sdtEndPr>
      <w:rPr>
        <w:noProof/>
      </w:rPr>
    </w:sdtEndPr>
    <w:sdtContent>
      <w:p w14:paraId="648477BD" w14:textId="77777777" w:rsidR="00BF49B2" w:rsidRDefault="00BF49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F2840C" w14:textId="77777777" w:rsidR="00BF49B2" w:rsidRDefault="00BF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CE47" w14:textId="77777777" w:rsidR="00120D07" w:rsidRDefault="00120D07" w:rsidP="008C3432">
      <w:pPr>
        <w:spacing w:after="0" w:line="240" w:lineRule="auto"/>
      </w:pPr>
      <w:r>
        <w:separator/>
      </w:r>
    </w:p>
  </w:footnote>
  <w:footnote w:type="continuationSeparator" w:id="0">
    <w:p w14:paraId="01E993C3" w14:textId="77777777" w:rsidR="00120D07" w:rsidRDefault="00120D07" w:rsidP="008C3432">
      <w:pPr>
        <w:spacing w:after="0" w:line="240" w:lineRule="auto"/>
      </w:pPr>
      <w:r>
        <w:continuationSeparator/>
      </w:r>
    </w:p>
  </w:footnote>
  <w:footnote w:type="continuationNotice" w:id="1">
    <w:p w14:paraId="52F92892" w14:textId="77777777" w:rsidR="00120D07" w:rsidRDefault="00120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81823"/>
      <w:docPartObj>
        <w:docPartGallery w:val="Page Numbers (Top of Page)"/>
        <w:docPartUnique/>
      </w:docPartObj>
    </w:sdtPr>
    <w:sdtEndPr>
      <w:rPr>
        <w:color w:val="7F7F7F" w:themeColor="background1" w:themeShade="7F"/>
        <w:spacing w:val="60"/>
      </w:rPr>
    </w:sdtEndPr>
    <w:sdtContent>
      <w:p w14:paraId="05100B3E" w14:textId="3DE5F1B2" w:rsidR="00BF49B2" w:rsidRDefault="00EF151F">
        <w:pPr>
          <w:pStyle w:val="Header"/>
          <w:pBdr>
            <w:bottom w:val="single" w:sz="4" w:space="1" w:color="D9D9D9" w:themeColor="background1" w:themeShade="D9"/>
          </w:pBdr>
          <w:rPr>
            <w:b/>
            <w:bCs/>
          </w:rPr>
        </w:pPr>
        <w:r>
          <w:rPr>
            <w:color w:val="7F7F7F" w:themeColor="background1" w:themeShade="7F"/>
            <w:spacing w:val="60"/>
          </w:rPr>
          <w:t>Vetera</w:t>
        </w:r>
        <w:r w:rsidR="008F4E4F">
          <w:rPr>
            <w:color w:val="7F7F7F" w:themeColor="background1" w:themeShade="7F"/>
            <w:spacing w:val="60"/>
          </w:rPr>
          <w:t>ns</w:t>
        </w:r>
        <w:r>
          <w:rPr>
            <w:color w:val="7F7F7F" w:themeColor="background1" w:themeShade="7F"/>
            <w:spacing w:val="60"/>
          </w:rPr>
          <w:t xml:space="preserve"> Treatment Court</w:t>
        </w:r>
        <w:r w:rsidR="00BF49B2">
          <w:rPr>
            <w:color w:val="7F7F7F" w:themeColor="background1" w:themeShade="7F"/>
            <w:spacing w:val="60"/>
          </w:rPr>
          <w:t xml:space="preserve"> 202</w:t>
        </w:r>
        <w:r w:rsidR="00902926">
          <w:rPr>
            <w:color w:val="7F7F7F" w:themeColor="background1" w:themeShade="7F"/>
            <w:spacing w:val="60"/>
          </w:rPr>
          <w:t>2</w:t>
        </w:r>
        <w:r w:rsidR="00BF49B2">
          <w:rPr>
            <w:color w:val="7F7F7F" w:themeColor="background1" w:themeShade="7F"/>
            <w:spacing w:val="60"/>
          </w:rPr>
          <w:t xml:space="preserve"> Annual Report </w:t>
        </w:r>
      </w:p>
    </w:sdtContent>
  </w:sdt>
  <w:p w14:paraId="538BEE03" w14:textId="77777777" w:rsidR="00BF49B2" w:rsidRDefault="00BF4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447D"/>
    <w:multiLevelType w:val="hybridMultilevel"/>
    <w:tmpl w:val="4FE2F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4289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DE"/>
    <w:rsid w:val="00001612"/>
    <w:rsid w:val="00002501"/>
    <w:rsid w:val="00003992"/>
    <w:rsid w:val="000117E2"/>
    <w:rsid w:val="00011DBE"/>
    <w:rsid w:val="000129F2"/>
    <w:rsid w:val="000137CE"/>
    <w:rsid w:val="000138FB"/>
    <w:rsid w:val="000154B9"/>
    <w:rsid w:val="0001601B"/>
    <w:rsid w:val="00016F3B"/>
    <w:rsid w:val="0002487B"/>
    <w:rsid w:val="000256C7"/>
    <w:rsid w:val="00026F67"/>
    <w:rsid w:val="0003058F"/>
    <w:rsid w:val="000340A7"/>
    <w:rsid w:val="0003544E"/>
    <w:rsid w:val="00036250"/>
    <w:rsid w:val="000478C9"/>
    <w:rsid w:val="000518A1"/>
    <w:rsid w:val="00052B56"/>
    <w:rsid w:val="00052BCA"/>
    <w:rsid w:val="00053736"/>
    <w:rsid w:val="00054601"/>
    <w:rsid w:val="00055712"/>
    <w:rsid w:val="00057BC5"/>
    <w:rsid w:val="00060222"/>
    <w:rsid w:val="0006078D"/>
    <w:rsid w:val="00060D0F"/>
    <w:rsid w:val="00061BA1"/>
    <w:rsid w:val="00063138"/>
    <w:rsid w:val="0006553E"/>
    <w:rsid w:val="00066395"/>
    <w:rsid w:val="000721C0"/>
    <w:rsid w:val="000728C7"/>
    <w:rsid w:val="00081A1D"/>
    <w:rsid w:val="000834C8"/>
    <w:rsid w:val="0008590F"/>
    <w:rsid w:val="00092A29"/>
    <w:rsid w:val="00093303"/>
    <w:rsid w:val="000A2961"/>
    <w:rsid w:val="000A54C3"/>
    <w:rsid w:val="000A7C69"/>
    <w:rsid w:val="000B1619"/>
    <w:rsid w:val="000B5209"/>
    <w:rsid w:val="000B5C4D"/>
    <w:rsid w:val="000C0643"/>
    <w:rsid w:val="000C2D83"/>
    <w:rsid w:val="000C7BD3"/>
    <w:rsid w:val="000C7E2B"/>
    <w:rsid w:val="000D3C20"/>
    <w:rsid w:val="000D4D23"/>
    <w:rsid w:val="000D7513"/>
    <w:rsid w:val="000E5FAD"/>
    <w:rsid w:val="000E748D"/>
    <w:rsid w:val="000E7F75"/>
    <w:rsid w:val="000F14B3"/>
    <w:rsid w:val="000F428E"/>
    <w:rsid w:val="000F7077"/>
    <w:rsid w:val="0010048F"/>
    <w:rsid w:val="00100D49"/>
    <w:rsid w:val="00103549"/>
    <w:rsid w:val="00114AD7"/>
    <w:rsid w:val="00120D07"/>
    <w:rsid w:val="001218BA"/>
    <w:rsid w:val="00121E4C"/>
    <w:rsid w:val="00121EE8"/>
    <w:rsid w:val="00122809"/>
    <w:rsid w:val="00124AFC"/>
    <w:rsid w:val="00125D4F"/>
    <w:rsid w:val="00135554"/>
    <w:rsid w:val="00135868"/>
    <w:rsid w:val="00136BE3"/>
    <w:rsid w:val="00145640"/>
    <w:rsid w:val="0015010F"/>
    <w:rsid w:val="00152312"/>
    <w:rsid w:val="00156121"/>
    <w:rsid w:val="00156BDD"/>
    <w:rsid w:val="001600E3"/>
    <w:rsid w:val="00164EEE"/>
    <w:rsid w:val="001674E1"/>
    <w:rsid w:val="00171B3B"/>
    <w:rsid w:val="00174A6D"/>
    <w:rsid w:val="00180C2F"/>
    <w:rsid w:val="00180F7B"/>
    <w:rsid w:val="001851B1"/>
    <w:rsid w:val="00185833"/>
    <w:rsid w:val="00185F2A"/>
    <w:rsid w:val="00185F44"/>
    <w:rsid w:val="00186FFB"/>
    <w:rsid w:val="00190D16"/>
    <w:rsid w:val="00190DA4"/>
    <w:rsid w:val="00191033"/>
    <w:rsid w:val="00191D98"/>
    <w:rsid w:val="00191FEE"/>
    <w:rsid w:val="001939F9"/>
    <w:rsid w:val="001952BF"/>
    <w:rsid w:val="001975A2"/>
    <w:rsid w:val="001A2D1F"/>
    <w:rsid w:val="001A5A7C"/>
    <w:rsid w:val="001A64BA"/>
    <w:rsid w:val="001A6595"/>
    <w:rsid w:val="001B1BAA"/>
    <w:rsid w:val="001B296D"/>
    <w:rsid w:val="001B3720"/>
    <w:rsid w:val="001B446D"/>
    <w:rsid w:val="001B5641"/>
    <w:rsid w:val="001B6055"/>
    <w:rsid w:val="001C1EE4"/>
    <w:rsid w:val="001C4C42"/>
    <w:rsid w:val="001C508E"/>
    <w:rsid w:val="001D024A"/>
    <w:rsid w:val="001D1660"/>
    <w:rsid w:val="001D5C83"/>
    <w:rsid w:val="001E35A0"/>
    <w:rsid w:val="001E665C"/>
    <w:rsid w:val="001E777F"/>
    <w:rsid w:val="001E7F95"/>
    <w:rsid w:val="001F2F9C"/>
    <w:rsid w:val="001F2FCA"/>
    <w:rsid w:val="001F677D"/>
    <w:rsid w:val="00207535"/>
    <w:rsid w:val="00211417"/>
    <w:rsid w:val="00213A83"/>
    <w:rsid w:val="002142FC"/>
    <w:rsid w:val="0021502A"/>
    <w:rsid w:val="00216425"/>
    <w:rsid w:val="00223773"/>
    <w:rsid w:val="00231948"/>
    <w:rsid w:val="00231F4F"/>
    <w:rsid w:val="00232832"/>
    <w:rsid w:val="00234CF3"/>
    <w:rsid w:val="0023517C"/>
    <w:rsid w:val="00237114"/>
    <w:rsid w:val="00240791"/>
    <w:rsid w:val="0024300B"/>
    <w:rsid w:val="002430D9"/>
    <w:rsid w:val="002438E2"/>
    <w:rsid w:val="002440EF"/>
    <w:rsid w:val="00244E71"/>
    <w:rsid w:val="00245A6A"/>
    <w:rsid w:val="002504A5"/>
    <w:rsid w:val="002519BF"/>
    <w:rsid w:val="00251D0F"/>
    <w:rsid w:val="002520DF"/>
    <w:rsid w:val="00253F65"/>
    <w:rsid w:val="002542E0"/>
    <w:rsid w:val="00254D6E"/>
    <w:rsid w:val="00255B0B"/>
    <w:rsid w:val="002602AC"/>
    <w:rsid w:val="002625D8"/>
    <w:rsid w:val="002641FE"/>
    <w:rsid w:val="002650FB"/>
    <w:rsid w:val="00270752"/>
    <w:rsid w:val="00271A7B"/>
    <w:rsid w:val="00271F6D"/>
    <w:rsid w:val="00272A30"/>
    <w:rsid w:val="00273137"/>
    <w:rsid w:val="002755E4"/>
    <w:rsid w:val="00276B1E"/>
    <w:rsid w:val="00283D49"/>
    <w:rsid w:val="0028616E"/>
    <w:rsid w:val="00291F6B"/>
    <w:rsid w:val="00293F52"/>
    <w:rsid w:val="00294B1C"/>
    <w:rsid w:val="002A0960"/>
    <w:rsid w:val="002A542D"/>
    <w:rsid w:val="002A6096"/>
    <w:rsid w:val="002B2A2F"/>
    <w:rsid w:val="002B3FA6"/>
    <w:rsid w:val="002B618D"/>
    <w:rsid w:val="002B621E"/>
    <w:rsid w:val="002B677C"/>
    <w:rsid w:val="002C28A9"/>
    <w:rsid w:val="002C397B"/>
    <w:rsid w:val="002C3AA0"/>
    <w:rsid w:val="002C4050"/>
    <w:rsid w:val="002C538D"/>
    <w:rsid w:val="002C5B15"/>
    <w:rsid w:val="002D087E"/>
    <w:rsid w:val="002D185D"/>
    <w:rsid w:val="002D18B3"/>
    <w:rsid w:val="002D47B9"/>
    <w:rsid w:val="002D4C46"/>
    <w:rsid w:val="002D4FE3"/>
    <w:rsid w:val="002D648B"/>
    <w:rsid w:val="002E1E46"/>
    <w:rsid w:val="002E2BB2"/>
    <w:rsid w:val="002E3609"/>
    <w:rsid w:val="002E5091"/>
    <w:rsid w:val="002F3B85"/>
    <w:rsid w:val="003005D6"/>
    <w:rsid w:val="00307CE2"/>
    <w:rsid w:val="0031194F"/>
    <w:rsid w:val="0031360C"/>
    <w:rsid w:val="003144A8"/>
    <w:rsid w:val="00314A1C"/>
    <w:rsid w:val="00316FA5"/>
    <w:rsid w:val="00322E1D"/>
    <w:rsid w:val="00322ED5"/>
    <w:rsid w:val="00325FF3"/>
    <w:rsid w:val="00326E40"/>
    <w:rsid w:val="00327B19"/>
    <w:rsid w:val="003300AF"/>
    <w:rsid w:val="00330614"/>
    <w:rsid w:val="00330B7C"/>
    <w:rsid w:val="00332C29"/>
    <w:rsid w:val="003359C5"/>
    <w:rsid w:val="00337FF5"/>
    <w:rsid w:val="00343C37"/>
    <w:rsid w:val="0034401C"/>
    <w:rsid w:val="00350C32"/>
    <w:rsid w:val="003520C1"/>
    <w:rsid w:val="00352CF4"/>
    <w:rsid w:val="00352DAE"/>
    <w:rsid w:val="0035336B"/>
    <w:rsid w:val="0035369C"/>
    <w:rsid w:val="00355E06"/>
    <w:rsid w:val="0035612A"/>
    <w:rsid w:val="00365ED9"/>
    <w:rsid w:val="003664D5"/>
    <w:rsid w:val="003706EB"/>
    <w:rsid w:val="00374A88"/>
    <w:rsid w:val="00377848"/>
    <w:rsid w:val="003813C5"/>
    <w:rsid w:val="00382F93"/>
    <w:rsid w:val="003871BA"/>
    <w:rsid w:val="00391C3D"/>
    <w:rsid w:val="00392EA3"/>
    <w:rsid w:val="003939EF"/>
    <w:rsid w:val="00396D7F"/>
    <w:rsid w:val="00397FA2"/>
    <w:rsid w:val="003A4F9F"/>
    <w:rsid w:val="003A7C45"/>
    <w:rsid w:val="003B2939"/>
    <w:rsid w:val="003B3580"/>
    <w:rsid w:val="003B3883"/>
    <w:rsid w:val="003B566B"/>
    <w:rsid w:val="003B64BC"/>
    <w:rsid w:val="003C0AFB"/>
    <w:rsid w:val="003C1FC4"/>
    <w:rsid w:val="003C2944"/>
    <w:rsid w:val="003C3005"/>
    <w:rsid w:val="003C68A2"/>
    <w:rsid w:val="003C6A44"/>
    <w:rsid w:val="003D0EA3"/>
    <w:rsid w:val="003D1529"/>
    <w:rsid w:val="003D37F9"/>
    <w:rsid w:val="003D428B"/>
    <w:rsid w:val="003D4A4C"/>
    <w:rsid w:val="003D591F"/>
    <w:rsid w:val="003E0333"/>
    <w:rsid w:val="003E1239"/>
    <w:rsid w:val="003E17FF"/>
    <w:rsid w:val="003E4743"/>
    <w:rsid w:val="003E7041"/>
    <w:rsid w:val="003F2DD7"/>
    <w:rsid w:val="0040236D"/>
    <w:rsid w:val="00416395"/>
    <w:rsid w:val="0041719A"/>
    <w:rsid w:val="00420781"/>
    <w:rsid w:val="00420D18"/>
    <w:rsid w:val="004223A9"/>
    <w:rsid w:val="0042290B"/>
    <w:rsid w:val="00424C99"/>
    <w:rsid w:val="00426B6D"/>
    <w:rsid w:val="0043173F"/>
    <w:rsid w:val="0043503D"/>
    <w:rsid w:val="00436E14"/>
    <w:rsid w:val="00437920"/>
    <w:rsid w:val="004409F2"/>
    <w:rsid w:val="00440A3F"/>
    <w:rsid w:val="004434CC"/>
    <w:rsid w:val="004437B8"/>
    <w:rsid w:val="004460F1"/>
    <w:rsid w:val="00446E53"/>
    <w:rsid w:val="00455BCD"/>
    <w:rsid w:val="00457E86"/>
    <w:rsid w:val="00462EDF"/>
    <w:rsid w:val="00467986"/>
    <w:rsid w:val="00471DFA"/>
    <w:rsid w:val="004724F8"/>
    <w:rsid w:val="0047270F"/>
    <w:rsid w:val="00475DC3"/>
    <w:rsid w:val="0047639E"/>
    <w:rsid w:val="00477B6E"/>
    <w:rsid w:val="00477CE5"/>
    <w:rsid w:val="0048031F"/>
    <w:rsid w:val="004814DD"/>
    <w:rsid w:val="00487498"/>
    <w:rsid w:val="00491B99"/>
    <w:rsid w:val="00492F9E"/>
    <w:rsid w:val="00493480"/>
    <w:rsid w:val="0049397F"/>
    <w:rsid w:val="00494AD0"/>
    <w:rsid w:val="004A011D"/>
    <w:rsid w:val="004A2363"/>
    <w:rsid w:val="004A4645"/>
    <w:rsid w:val="004A6327"/>
    <w:rsid w:val="004A7A2E"/>
    <w:rsid w:val="004B7687"/>
    <w:rsid w:val="004C109C"/>
    <w:rsid w:val="004C498D"/>
    <w:rsid w:val="004C5DC4"/>
    <w:rsid w:val="004C6D88"/>
    <w:rsid w:val="004D066F"/>
    <w:rsid w:val="004D0CD1"/>
    <w:rsid w:val="004D380B"/>
    <w:rsid w:val="004D4711"/>
    <w:rsid w:val="004D5713"/>
    <w:rsid w:val="004D62A9"/>
    <w:rsid w:val="004E4187"/>
    <w:rsid w:val="004E4E03"/>
    <w:rsid w:val="004E5A62"/>
    <w:rsid w:val="004F2EE8"/>
    <w:rsid w:val="00504B51"/>
    <w:rsid w:val="005072F7"/>
    <w:rsid w:val="005103BF"/>
    <w:rsid w:val="00510FB8"/>
    <w:rsid w:val="005111AE"/>
    <w:rsid w:val="0052144F"/>
    <w:rsid w:val="00524988"/>
    <w:rsid w:val="00524EBF"/>
    <w:rsid w:val="0052515A"/>
    <w:rsid w:val="00525E91"/>
    <w:rsid w:val="0053020E"/>
    <w:rsid w:val="00540E5D"/>
    <w:rsid w:val="00541C0D"/>
    <w:rsid w:val="0054327B"/>
    <w:rsid w:val="0054328C"/>
    <w:rsid w:val="005436C9"/>
    <w:rsid w:val="00543A7E"/>
    <w:rsid w:val="00544ECC"/>
    <w:rsid w:val="00550A51"/>
    <w:rsid w:val="005519C8"/>
    <w:rsid w:val="005627DA"/>
    <w:rsid w:val="00563008"/>
    <w:rsid w:val="005703ED"/>
    <w:rsid w:val="00572443"/>
    <w:rsid w:val="005745BD"/>
    <w:rsid w:val="005751D4"/>
    <w:rsid w:val="005764F8"/>
    <w:rsid w:val="005765BC"/>
    <w:rsid w:val="00576FFA"/>
    <w:rsid w:val="00581D29"/>
    <w:rsid w:val="00587364"/>
    <w:rsid w:val="005929CC"/>
    <w:rsid w:val="00594C44"/>
    <w:rsid w:val="005959ED"/>
    <w:rsid w:val="00596A65"/>
    <w:rsid w:val="00597414"/>
    <w:rsid w:val="005A37D6"/>
    <w:rsid w:val="005A3B72"/>
    <w:rsid w:val="005A4499"/>
    <w:rsid w:val="005A78AA"/>
    <w:rsid w:val="005B02D0"/>
    <w:rsid w:val="005B132F"/>
    <w:rsid w:val="005B1396"/>
    <w:rsid w:val="005B1B8E"/>
    <w:rsid w:val="005B71E3"/>
    <w:rsid w:val="005C04A8"/>
    <w:rsid w:val="005C3430"/>
    <w:rsid w:val="005C4ACE"/>
    <w:rsid w:val="005D2361"/>
    <w:rsid w:val="005D296A"/>
    <w:rsid w:val="005D3790"/>
    <w:rsid w:val="005D4701"/>
    <w:rsid w:val="005D5893"/>
    <w:rsid w:val="005D6482"/>
    <w:rsid w:val="005E3F8F"/>
    <w:rsid w:val="005F190A"/>
    <w:rsid w:val="005F22F2"/>
    <w:rsid w:val="005F6D32"/>
    <w:rsid w:val="0060164C"/>
    <w:rsid w:val="00603946"/>
    <w:rsid w:val="006049C9"/>
    <w:rsid w:val="00605055"/>
    <w:rsid w:val="00605767"/>
    <w:rsid w:val="00605B86"/>
    <w:rsid w:val="006068C0"/>
    <w:rsid w:val="00607E3E"/>
    <w:rsid w:val="00610047"/>
    <w:rsid w:val="006104AA"/>
    <w:rsid w:val="0061561F"/>
    <w:rsid w:val="00617700"/>
    <w:rsid w:val="006206F5"/>
    <w:rsid w:val="00621035"/>
    <w:rsid w:val="00621392"/>
    <w:rsid w:val="006227D8"/>
    <w:rsid w:val="00625C12"/>
    <w:rsid w:val="00625E90"/>
    <w:rsid w:val="00626653"/>
    <w:rsid w:val="00627425"/>
    <w:rsid w:val="0063217F"/>
    <w:rsid w:val="006371C3"/>
    <w:rsid w:val="00637870"/>
    <w:rsid w:val="00641D4C"/>
    <w:rsid w:val="006433D5"/>
    <w:rsid w:val="0064715F"/>
    <w:rsid w:val="006529C0"/>
    <w:rsid w:val="00652EEE"/>
    <w:rsid w:val="00654F4C"/>
    <w:rsid w:val="00655B44"/>
    <w:rsid w:val="00672ADE"/>
    <w:rsid w:val="00674D4F"/>
    <w:rsid w:val="006768E0"/>
    <w:rsid w:val="00676CD7"/>
    <w:rsid w:val="0068147D"/>
    <w:rsid w:val="00685570"/>
    <w:rsid w:val="00685930"/>
    <w:rsid w:val="00686153"/>
    <w:rsid w:val="00687061"/>
    <w:rsid w:val="00687F4D"/>
    <w:rsid w:val="00690D35"/>
    <w:rsid w:val="00691CB8"/>
    <w:rsid w:val="00695542"/>
    <w:rsid w:val="0069644A"/>
    <w:rsid w:val="006A0565"/>
    <w:rsid w:val="006A0E07"/>
    <w:rsid w:val="006A217D"/>
    <w:rsid w:val="006A4E7F"/>
    <w:rsid w:val="006B07CB"/>
    <w:rsid w:val="006B0844"/>
    <w:rsid w:val="006B113A"/>
    <w:rsid w:val="006B1833"/>
    <w:rsid w:val="006B1902"/>
    <w:rsid w:val="006B6F4A"/>
    <w:rsid w:val="006B7031"/>
    <w:rsid w:val="006C0CD5"/>
    <w:rsid w:val="006C2A0B"/>
    <w:rsid w:val="006C2CE0"/>
    <w:rsid w:val="006C48D0"/>
    <w:rsid w:val="006D7B42"/>
    <w:rsid w:val="006E088F"/>
    <w:rsid w:val="006E0C9A"/>
    <w:rsid w:val="006E20BD"/>
    <w:rsid w:val="006E3D5C"/>
    <w:rsid w:val="006F4F9C"/>
    <w:rsid w:val="006F557A"/>
    <w:rsid w:val="006F5EB0"/>
    <w:rsid w:val="00702E30"/>
    <w:rsid w:val="00706B0B"/>
    <w:rsid w:val="007108B6"/>
    <w:rsid w:val="00713A6F"/>
    <w:rsid w:val="0071527E"/>
    <w:rsid w:val="00717415"/>
    <w:rsid w:val="00720474"/>
    <w:rsid w:val="007234DF"/>
    <w:rsid w:val="00724E1C"/>
    <w:rsid w:val="007255F6"/>
    <w:rsid w:val="00727B43"/>
    <w:rsid w:val="00730DF7"/>
    <w:rsid w:val="007322B4"/>
    <w:rsid w:val="007340A9"/>
    <w:rsid w:val="00735132"/>
    <w:rsid w:val="007375D0"/>
    <w:rsid w:val="007405B6"/>
    <w:rsid w:val="00743140"/>
    <w:rsid w:val="00744A1C"/>
    <w:rsid w:val="00744C7D"/>
    <w:rsid w:val="007457CC"/>
    <w:rsid w:val="00750D85"/>
    <w:rsid w:val="007562ED"/>
    <w:rsid w:val="00764ED5"/>
    <w:rsid w:val="00765148"/>
    <w:rsid w:val="007660D6"/>
    <w:rsid w:val="00766C79"/>
    <w:rsid w:val="00766E68"/>
    <w:rsid w:val="00767907"/>
    <w:rsid w:val="00771924"/>
    <w:rsid w:val="00771CFF"/>
    <w:rsid w:val="007727A4"/>
    <w:rsid w:val="007765F9"/>
    <w:rsid w:val="00780704"/>
    <w:rsid w:val="00781490"/>
    <w:rsid w:val="00785EDD"/>
    <w:rsid w:val="00792CCE"/>
    <w:rsid w:val="007A3710"/>
    <w:rsid w:val="007A3C44"/>
    <w:rsid w:val="007B0534"/>
    <w:rsid w:val="007B19A7"/>
    <w:rsid w:val="007B613D"/>
    <w:rsid w:val="007B6CBD"/>
    <w:rsid w:val="007B755B"/>
    <w:rsid w:val="007B75E8"/>
    <w:rsid w:val="007C10D8"/>
    <w:rsid w:val="007C16F8"/>
    <w:rsid w:val="007C6927"/>
    <w:rsid w:val="007C69BE"/>
    <w:rsid w:val="007C7C75"/>
    <w:rsid w:val="007D050F"/>
    <w:rsid w:val="007D0A66"/>
    <w:rsid w:val="007D111D"/>
    <w:rsid w:val="007D3185"/>
    <w:rsid w:val="007D68A5"/>
    <w:rsid w:val="007D761C"/>
    <w:rsid w:val="007E04A0"/>
    <w:rsid w:val="007E4C0B"/>
    <w:rsid w:val="007E5DDC"/>
    <w:rsid w:val="007E65DD"/>
    <w:rsid w:val="007E6847"/>
    <w:rsid w:val="007E7287"/>
    <w:rsid w:val="007F1788"/>
    <w:rsid w:val="007F1AFE"/>
    <w:rsid w:val="007F3508"/>
    <w:rsid w:val="007F36E0"/>
    <w:rsid w:val="007F54DC"/>
    <w:rsid w:val="007F6ABF"/>
    <w:rsid w:val="008007DC"/>
    <w:rsid w:val="008009F4"/>
    <w:rsid w:val="00800CC7"/>
    <w:rsid w:val="00801630"/>
    <w:rsid w:val="008039B9"/>
    <w:rsid w:val="008051C8"/>
    <w:rsid w:val="008074AD"/>
    <w:rsid w:val="00811F2F"/>
    <w:rsid w:val="008122FE"/>
    <w:rsid w:val="008125B1"/>
    <w:rsid w:val="00813480"/>
    <w:rsid w:val="00815BB2"/>
    <w:rsid w:val="00815D3A"/>
    <w:rsid w:val="0081794B"/>
    <w:rsid w:val="00824A14"/>
    <w:rsid w:val="0083278A"/>
    <w:rsid w:val="00833EFA"/>
    <w:rsid w:val="0083526F"/>
    <w:rsid w:val="008353AC"/>
    <w:rsid w:val="00840E54"/>
    <w:rsid w:val="00841C9A"/>
    <w:rsid w:val="00841F29"/>
    <w:rsid w:val="008466A4"/>
    <w:rsid w:val="00852998"/>
    <w:rsid w:val="008553CF"/>
    <w:rsid w:val="00864FAB"/>
    <w:rsid w:val="00865D69"/>
    <w:rsid w:val="008701AD"/>
    <w:rsid w:val="00871441"/>
    <w:rsid w:val="00871C35"/>
    <w:rsid w:val="00873F81"/>
    <w:rsid w:val="0087408B"/>
    <w:rsid w:val="0088152A"/>
    <w:rsid w:val="00883A40"/>
    <w:rsid w:val="00885AFD"/>
    <w:rsid w:val="0088622A"/>
    <w:rsid w:val="0088685C"/>
    <w:rsid w:val="00886B50"/>
    <w:rsid w:val="0089109D"/>
    <w:rsid w:val="008926A2"/>
    <w:rsid w:val="008931E8"/>
    <w:rsid w:val="008933E9"/>
    <w:rsid w:val="00893ED3"/>
    <w:rsid w:val="0089558A"/>
    <w:rsid w:val="00897678"/>
    <w:rsid w:val="008A042C"/>
    <w:rsid w:val="008A072E"/>
    <w:rsid w:val="008A13EA"/>
    <w:rsid w:val="008A2AB2"/>
    <w:rsid w:val="008A355A"/>
    <w:rsid w:val="008A3C0F"/>
    <w:rsid w:val="008A4213"/>
    <w:rsid w:val="008A718D"/>
    <w:rsid w:val="008B5D53"/>
    <w:rsid w:val="008B6950"/>
    <w:rsid w:val="008C17C5"/>
    <w:rsid w:val="008C3432"/>
    <w:rsid w:val="008C46F1"/>
    <w:rsid w:val="008C6E99"/>
    <w:rsid w:val="008D2561"/>
    <w:rsid w:val="008D26AE"/>
    <w:rsid w:val="008D30E3"/>
    <w:rsid w:val="008D38CA"/>
    <w:rsid w:val="008D3D9C"/>
    <w:rsid w:val="008D533A"/>
    <w:rsid w:val="008E063A"/>
    <w:rsid w:val="008E5638"/>
    <w:rsid w:val="008E5A32"/>
    <w:rsid w:val="008E7F83"/>
    <w:rsid w:val="008F0785"/>
    <w:rsid w:val="008F0C98"/>
    <w:rsid w:val="008F4E4F"/>
    <w:rsid w:val="008F5490"/>
    <w:rsid w:val="009004DF"/>
    <w:rsid w:val="00902926"/>
    <w:rsid w:val="00903C1D"/>
    <w:rsid w:val="00911E62"/>
    <w:rsid w:val="00915530"/>
    <w:rsid w:val="00920E35"/>
    <w:rsid w:val="00920F28"/>
    <w:rsid w:val="0092255D"/>
    <w:rsid w:val="00923A4E"/>
    <w:rsid w:val="00924A01"/>
    <w:rsid w:val="0092789B"/>
    <w:rsid w:val="00931F77"/>
    <w:rsid w:val="00932FE3"/>
    <w:rsid w:val="0093405A"/>
    <w:rsid w:val="00934A21"/>
    <w:rsid w:val="0094165A"/>
    <w:rsid w:val="0095189C"/>
    <w:rsid w:val="00951B57"/>
    <w:rsid w:val="00960DCF"/>
    <w:rsid w:val="009640D0"/>
    <w:rsid w:val="00964CF2"/>
    <w:rsid w:val="00964F4F"/>
    <w:rsid w:val="00973DD9"/>
    <w:rsid w:val="0097600F"/>
    <w:rsid w:val="009768CE"/>
    <w:rsid w:val="00985A40"/>
    <w:rsid w:val="009878D3"/>
    <w:rsid w:val="00990102"/>
    <w:rsid w:val="009907D2"/>
    <w:rsid w:val="00991C2B"/>
    <w:rsid w:val="0099282E"/>
    <w:rsid w:val="009931DC"/>
    <w:rsid w:val="009958B7"/>
    <w:rsid w:val="00996444"/>
    <w:rsid w:val="009A12EC"/>
    <w:rsid w:val="009A43FA"/>
    <w:rsid w:val="009A4CE0"/>
    <w:rsid w:val="009A7933"/>
    <w:rsid w:val="009A7B2C"/>
    <w:rsid w:val="009B4FEA"/>
    <w:rsid w:val="009B70BD"/>
    <w:rsid w:val="009B7A90"/>
    <w:rsid w:val="009C0281"/>
    <w:rsid w:val="009D075F"/>
    <w:rsid w:val="009D11DA"/>
    <w:rsid w:val="009D198A"/>
    <w:rsid w:val="009D3B8A"/>
    <w:rsid w:val="009D4CF9"/>
    <w:rsid w:val="009D4EFA"/>
    <w:rsid w:val="009E34F0"/>
    <w:rsid w:val="009E3760"/>
    <w:rsid w:val="009E5AAA"/>
    <w:rsid w:val="009F3C7D"/>
    <w:rsid w:val="00A00F0D"/>
    <w:rsid w:val="00A010A7"/>
    <w:rsid w:val="00A01352"/>
    <w:rsid w:val="00A015D4"/>
    <w:rsid w:val="00A04F0C"/>
    <w:rsid w:val="00A0626D"/>
    <w:rsid w:val="00A112FD"/>
    <w:rsid w:val="00A15735"/>
    <w:rsid w:val="00A1693F"/>
    <w:rsid w:val="00A206C0"/>
    <w:rsid w:val="00A21A0B"/>
    <w:rsid w:val="00A221DA"/>
    <w:rsid w:val="00A25498"/>
    <w:rsid w:val="00A2590D"/>
    <w:rsid w:val="00A341FF"/>
    <w:rsid w:val="00A362E1"/>
    <w:rsid w:val="00A36CC0"/>
    <w:rsid w:val="00A36D16"/>
    <w:rsid w:val="00A37A29"/>
    <w:rsid w:val="00A41A6E"/>
    <w:rsid w:val="00A44832"/>
    <w:rsid w:val="00A45AE8"/>
    <w:rsid w:val="00A4711A"/>
    <w:rsid w:val="00A4719B"/>
    <w:rsid w:val="00A51E0E"/>
    <w:rsid w:val="00A52BEF"/>
    <w:rsid w:val="00A538CA"/>
    <w:rsid w:val="00A53AF4"/>
    <w:rsid w:val="00A54E2B"/>
    <w:rsid w:val="00A566D8"/>
    <w:rsid w:val="00A641D1"/>
    <w:rsid w:val="00A64720"/>
    <w:rsid w:val="00A66A92"/>
    <w:rsid w:val="00A67350"/>
    <w:rsid w:val="00A7126C"/>
    <w:rsid w:val="00A71F0C"/>
    <w:rsid w:val="00A72682"/>
    <w:rsid w:val="00A74282"/>
    <w:rsid w:val="00A74AA8"/>
    <w:rsid w:val="00A74CC6"/>
    <w:rsid w:val="00A76B2B"/>
    <w:rsid w:val="00A82158"/>
    <w:rsid w:val="00A83530"/>
    <w:rsid w:val="00A860D9"/>
    <w:rsid w:val="00A86A47"/>
    <w:rsid w:val="00A87CE4"/>
    <w:rsid w:val="00A93811"/>
    <w:rsid w:val="00AA05C2"/>
    <w:rsid w:val="00AB01B2"/>
    <w:rsid w:val="00AB0E67"/>
    <w:rsid w:val="00AB2AE4"/>
    <w:rsid w:val="00AB2BC4"/>
    <w:rsid w:val="00AB46FD"/>
    <w:rsid w:val="00AB7224"/>
    <w:rsid w:val="00AC032D"/>
    <w:rsid w:val="00AC0893"/>
    <w:rsid w:val="00AC0E47"/>
    <w:rsid w:val="00AC1C0F"/>
    <w:rsid w:val="00AC3AA1"/>
    <w:rsid w:val="00AC42E7"/>
    <w:rsid w:val="00AC6105"/>
    <w:rsid w:val="00AC742F"/>
    <w:rsid w:val="00AC7A8B"/>
    <w:rsid w:val="00AC7B27"/>
    <w:rsid w:val="00AD077D"/>
    <w:rsid w:val="00AD0913"/>
    <w:rsid w:val="00AD3F08"/>
    <w:rsid w:val="00AD6D7C"/>
    <w:rsid w:val="00AD7514"/>
    <w:rsid w:val="00AD76AB"/>
    <w:rsid w:val="00AE05A7"/>
    <w:rsid w:val="00AE5BF7"/>
    <w:rsid w:val="00AE6532"/>
    <w:rsid w:val="00AE7A9C"/>
    <w:rsid w:val="00AF0CB0"/>
    <w:rsid w:val="00AF14CE"/>
    <w:rsid w:val="00AF177B"/>
    <w:rsid w:val="00AF1959"/>
    <w:rsid w:val="00B036E6"/>
    <w:rsid w:val="00B0499D"/>
    <w:rsid w:val="00B05877"/>
    <w:rsid w:val="00B07941"/>
    <w:rsid w:val="00B15350"/>
    <w:rsid w:val="00B2029A"/>
    <w:rsid w:val="00B21567"/>
    <w:rsid w:val="00B22902"/>
    <w:rsid w:val="00B243A1"/>
    <w:rsid w:val="00B26FDD"/>
    <w:rsid w:val="00B27636"/>
    <w:rsid w:val="00B2774A"/>
    <w:rsid w:val="00B32035"/>
    <w:rsid w:val="00B333C4"/>
    <w:rsid w:val="00B3440D"/>
    <w:rsid w:val="00B4067D"/>
    <w:rsid w:val="00B41EC5"/>
    <w:rsid w:val="00B444A6"/>
    <w:rsid w:val="00B46D0B"/>
    <w:rsid w:val="00B46E93"/>
    <w:rsid w:val="00B55136"/>
    <w:rsid w:val="00B60C33"/>
    <w:rsid w:val="00B62986"/>
    <w:rsid w:val="00B64A02"/>
    <w:rsid w:val="00B64D81"/>
    <w:rsid w:val="00B6606C"/>
    <w:rsid w:val="00B66683"/>
    <w:rsid w:val="00B67247"/>
    <w:rsid w:val="00B70CBE"/>
    <w:rsid w:val="00B7616F"/>
    <w:rsid w:val="00B8244F"/>
    <w:rsid w:val="00B82CC9"/>
    <w:rsid w:val="00B8491D"/>
    <w:rsid w:val="00B8623E"/>
    <w:rsid w:val="00B91B12"/>
    <w:rsid w:val="00B92947"/>
    <w:rsid w:val="00B92A4D"/>
    <w:rsid w:val="00B94FBD"/>
    <w:rsid w:val="00B956F0"/>
    <w:rsid w:val="00B957E0"/>
    <w:rsid w:val="00B9595F"/>
    <w:rsid w:val="00BA192F"/>
    <w:rsid w:val="00BA23D4"/>
    <w:rsid w:val="00BA2FD6"/>
    <w:rsid w:val="00BA38D1"/>
    <w:rsid w:val="00BA66F6"/>
    <w:rsid w:val="00BA7D02"/>
    <w:rsid w:val="00BB2826"/>
    <w:rsid w:val="00BB2C31"/>
    <w:rsid w:val="00BB34F1"/>
    <w:rsid w:val="00BB4814"/>
    <w:rsid w:val="00BB57BC"/>
    <w:rsid w:val="00BB6595"/>
    <w:rsid w:val="00BC3735"/>
    <w:rsid w:val="00BC55C9"/>
    <w:rsid w:val="00BC7E64"/>
    <w:rsid w:val="00BD1EEF"/>
    <w:rsid w:val="00BD3EA4"/>
    <w:rsid w:val="00BD44E1"/>
    <w:rsid w:val="00BE3082"/>
    <w:rsid w:val="00BE59C1"/>
    <w:rsid w:val="00BF09F0"/>
    <w:rsid w:val="00BF0D44"/>
    <w:rsid w:val="00BF1D5F"/>
    <w:rsid w:val="00BF229B"/>
    <w:rsid w:val="00BF2DFC"/>
    <w:rsid w:val="00BF42BE"/>
    <w:rsid w:val="00BF49B2"/>
    <w:rsid w:val="00BF75B9"/>
    <w:rsid w:val="00C00D06"/>
    <w:rsid w:val="00C01093"/>
    <w:rsid w:val="00C0147F"/>
    <w:rsid w:val="00C02A45"/>
    <w:rsid w:val="00C03931"/>
    <w:rsid w:val="00C13F60"/>
    <w:rsid w:val="00C14B51"/>
    <w:rsid w:val="00C26231"/>
    <w:rsid w:val="00C4070D"/>
    <w:rsid w:val="00C40BED"/>
    <w:rsid w:val="00C44444"/>
    <w:rsid w:val="00C50C2A"/>
    <w:rsid w:val="00C652FB"/>
    <w:rsid w:val="00C6737B"/>
    <w:rsid w:val="00C67399"/>
    <w:rsid w:val="00C73511"/>
    <w:rsid w:val="00C74759"/>
    <w:rsid w:val="00C80D30"/>
    <w:rsid w:val="00C81C32"/>
    <w:rsid w:val="00C82043"/>
    <w:rsid w:val="00C84E50"/>
    <w:rsid w:val="00C87EFE"/>
    <w:rsid w:val="00C90B17"/>
    <w:rsid w:val="00CA0B6A"/>
    <w:rsid w:val="00CA38C9"/>
    <w:rsid w:val="00CA5889"/>
    <w:rsid w:val="00CB5AAF"/>
    <w:rsid w:val="00CC09E6"/>
    <w:rsid w:val="00CC3DA6"/>
    <w:rsid w:val="00CC3EE0"/>
    <w:rsid w:val="00CC56BC"/>
    <w:rsid w:val="00CD1252"/>
    <w:rsid w:val="00CD2C52"/>
    <w:rsid w:val="00CD4AA1"/>
    <w:rsid w:val="00CD7E22"/>
    <w:rsid w:val="00CE2758"/>
    <w:rsid w:val="00CE50E9"/>
    <w:rsid w:val="00CE52BB"/>
    <w:rsid w:val="00CE56F8"/>
    <w:rsid w:val="00CF0B7E"/>
    <w:rsid w:val="00CF6B72"/>
    <w:rsid w:val="00D0454A"/>
    <w:rsid w:val="00D06540"/>
    <w:rsid w:val="00D06DC0"/>
    <w:rsid w:val="00D073CC"/>
    <w:rsid w:val="00D0747D"/>
    <w:rsid w:val="00D119D8"/>
    <w:rsid w:val="00D13884"/>
    <w:rsid w:val="00D150A2"/>
    <w:rsid w:val="00D224D3"/>
    <w:rsid w:val="00D349B8"/>
    <w:rsid w:val="00D35730"/>
    <w:rsid w:val="00D3670D"/>
    <w:rsid w:val="00D40DD5"/>
    <w:rsid w:val="00D423D6"/>
    <w:rsid w:val="00D4293C"/>
    <w:rsid w:val="00D43219"/>
    <w:rsid w:val="00D43747"/>
    <w:rsid w:val="00D46EAC"/>
    <w:rsid w:val="00D537CA"/>
    <w:rsid w:val="00D5542D"/>
    <w:rsid w:val="00D56F1A"/>
    <w:rsid w:val="00D62A65"/>
    <w:rsid w:val="00D65F26"/>
    <w:rsid w:val="00D66559"/>
    <w:rsid w:val="00D7071A"/>
    <w:rsid w:val="00D72CB2"/>
    <w:rsid w:val="00D74587"/>
    <w:rsid w:val="00D76283"/>
    <w:rsid w:val="00D76D56"/>
    <w:rsid w:val="00D76EF9"/>
    <w:rsid w:val="00D867CC"/>
    <w:rsid w:val="00D91A56"/>
    <w:rsid w:val="00D95F59"/>
    <w:rsid w:val="00DA2D09"/>
    <w:rsid w:val="00DA69A1"/>
    <w:rsid w:val="00DA6AFB"/>
    <w:rsid w:val="00DB04A1"/>
    <w:rsid w:val="00DB44FE"/>
    <w:rsid w:val="00DB4F26"/>
    <w:rsid w:val="00DB5EF6"/>
    <w:rsid w:val="00DB6FEB"/>
    <w:rsid w:val="00DB7419"/>
    <w:rsid w:val="00DB7A6B"/>
    <w:rsid w:val="00DB7D5F"/>
    <w:rsid w:val="00DC5BB8"/>
    <w:rsid w:val="00DC65D0"/>
    <w:rsid w:val="00DD1080"/>
    <w:rsid w:val="00DD2088"/>
    <w:rsid w:val="00DD23E1"/>
    <w:rsid w:val="00DD24C7"/>
    <w:rsid w:val="00DD3173"/>
    <w:rsid w:val="00DD49D1"/>
    <w:rsid w:val="00DD61DA"/>
    <w:rsid w:val="00DD62B3"/>
    <w:rsid w:val="00DE094F"/>
    <w:rsid w:val="00DE30BC"/>
    <w:rsid w:val="00DE543E"/>
    <w:rsid w:val="00DF3510"/>
    <w:rsid w:val="00DF37B3"/>
    <w:rsid w:val="00DF6CB5"/>
    <w:rsid w:val="00E04547"/>
    <w:rsid w:val="00E05EDD"/>
    <w:rsid w:val="00E06914"/>
    <w:rsid w:val="00E1284F"/>
    <w:rsid w:val="00E13DCB"/>
    <w:rsid w:val="00E17897"/>
    <w:rsid w:val="00E22CC7"/>
    <w:rsid w:val="00E25952"/>
    <w:rsid w:val="00E30AAB"/>
    <w:rsid w:val="00E31A3F"/>
    <w:rsid w:val="00E31E92"/>
    <w:rsid w:val="00E32EF5"/>
    <w:rsid w:val="00E340DD"/>
    <w:rsid w:val="00E37602"/>
    <w:rsid w:val="00E37B8E"/>
    <w:rsid w:val="00E4048E"/>
    <w:rsid w:val="00E40A18"/>
    <w:rsid w:val="00E41281"/>
    <w:rsid w:val="00E44737"/>
    <w:rsid w:val="00E44CF0"/>
    <w:rsid w:val="00E46164"/>
    <w:rsid w:val="00E46C34"/>
    <w:rsid w:val="00E508A9"/>
    <w:rsid w:val="00E53C96"/>
    <w:rsid w:val="00E53DC7"/>
    <w:rsid w:val="00E565EC"/>
    <w:rsid w:val="00E60458"/>
    <w:rsid w:val="00E6159F"/>
    <w:rsid w:val="00E64436"/>
    <w:rsid w:val="00E66092"/>
    <w:rsid w:val="00E67916"/>
    <w:rsid w:val="00E708D1"/>
    <w:rsid w:val="00E742CA"/>
    <w:rsid w:val="00E75B63"/>
    <w:rsid w:val="00E80968"/>
    <w:rsid w:val="00E8171C"/>
    <w:rsid w:val="00E81EFE"/>
    <w:rsid w:val="00E82358"/>
    <w:rsid w:val="00E911AB"/>
    <w:rsid w:val="00E96F32"/>
    <w:rsid w:val="00EA0CDE"/>
    <w:rsid w:val="00EA1259"/>
    <w:rsid w:val="00EA14C4"/>
    <w:rsid w:val="00EA1AE1"/>
    <w:rsid w:val="00EA1AF8"/>
    <w:rsid w:val="00EA3503"/>
    <w:rsid w:val="00EA50BF"/>
    <w:rsid w:val="00EA56DF"/>
    <w:rsid w:val="00EA6F02"/>
    <w:rsid w:val="00EB3E5F"/>
    <w:rsid w:val="00EC4709"/>
    <w:rsid w:val="00EC5072"/>
    <w:rsid w:val="00EC5B44"/>
    <w:rsid w:val="00EC5DFD"/>
    <w:rsid w:val="00EC7DCE"/>
    <w:rsid w:val="00ED004E"/>
    <w:rsid w:val="00ED0412"/>
    <w:rsid w:val="00ED470A"/>
    <w:rsid w:val="00ED5915"/>
    <w:rsid w:val="00ED7A90"/>
    <w:rsid w:val="00EE1E57"/>
    <w:rsid w:val="00EF08D5"/>
    <w:rsid w:val="00EF151F"/>
    <w:rsid w:val="00EF1F6B"/>
    <w:rsid w:val="00EF3298"/>
    <w:rsid w:val="00EF4E17"/>
    <w:rsid w:val="00EF5319"/>
    <w:rsid w:val="00EF5DF8"/>
    <w:rsid w:val="00EF7ACB"/>
    <w:rsid w:val="00F042DA"/>
    <w:rsid w:val="00F055E4"/>
    <w:rsid w:val="00F065D1"/>
    <w:rsid w:val="00F06A3B"/>
    <w:rsid w:val="00F07C2F"/>
    <w:rsid w:val="00F10F15"/>
    <w:rsid w:val="00F179E9"/>
    <w:rsid w:val="00F203A0"/>
    <w:rsid w:val="00F23C77"/>
    <w:rsid w:val="00F24AE0"/>
    <w:rsid w:val="00F25B21"/>
    <w:rsid w:val="00F2750B"/>
    <w:rsid w:val="00F27E8E"/>
    <w:rsid w:val="00F300BF"/>
    <w:rsid w:val="00F321CE"/>
    <w:rsid w:val="00F325AC"/>
    <w:rsid w:val="00F35FF9"/>
    <w:rsid w:val="00F41784"/>
    <w:rsid w:val="00F418A8"/>
    <w:rsid w:val="00F42B8A"/>
    <w:rsid w:val="00F4379C"/>
    <w:rsid w:val="00F47760"/>
    <w:rsid w:val="00F5159E"/>
    <w:rsid w:val="00F54168"/>
    <w:rsid w:val="00F5424B"/>
    <w:rsid w:val="00F570F0"/>
    <w:rsid w:val="00F61EAB"/>
    <w:rsid w:val="00F6340C"/>
    <w:rsid w:val="00F6558B"/>
    <w:rsid w:val="00F66D2F"/>
    <w:rsid w:val="00F672FC"/>
    <w:rsid w:val="00F7178C"/>
    <w:rsid w:val="00F7350B"/>
    <w:rsid w:val="00F77D08"/>
    <w:rsid w:val="00F8278D"/>
    <w:rsid w:val="00F82E19"/>
    <w:rsid w:val="00F86018"/>
    <w:rsid w:val="00F8677E"/>
    <w:rsid w:val="00F90555"/>
    <w:rsid w:val="00F92CC1"/>
    <w:rsid w:val="00F95A3F"/>
    <w:rsid w:val="00F96C1C"/>
    <w:rsid w:val="00FA1237"/>
    <w:rsid w:val="00FA1B63"/>
    <w:rsid w:val="00FA316D"/>
    <w:rsid w:val="00FA37F5"/>
    <w:rsid w:val="00FA485E"/>
    <w:rsid w:val="00FA7F30"/>
    <w:rsid w:val="00FB0324"/>
    <w:rsid w:val="00FB3E67"/>
    <w:rsid w:val="00FB5754"/>
    <w:rsid w:val="00FB7E11"/>
    <w:rsid w:val="00FB7F1E"/>
    <w:rsid w:val="00FC1922"/>
    <w:rsid w:val="00FC5CD1"/>
    <w:rsid w:val="00FC7E08"/>
    <w:rsid w:val="00FD0A45"/>
    <w:rsid w:val="00FD1A68"/>
    <w:rsid w:val="00FD24ED"/>
    <w:rsid w:val="00FD2521"/>
    <w:rsid w:val="00FD53B6"/>
    <w:rsid w:val="00FD7DDB"/>
    <w:rsid w:val="00FE1121"/>
    <w:rsid w:val="00FE1BD1"/>
    <w:rsid w:val="00FE2BA2"/>
    <w:rsid w:val="00FE30EE"/>
    <w:rsid w:val="00FE3A85"/>
    <w:rsid w:val="00FE4F7A"/>
    <w:rsid w:val="00FF2051"/>
    <w:rsid w:val="00FF3A6C"/>
    <w:rsid w:val="015F4A88"/>
    <w:rsid w:val="01BBD542"/>
    <w:rsid w:val="01C62FE3"/>
    <w:rsid w:val="02A96DAF"/>
    <w:rsid w:val="02D53017"/>
    <w:rsid w:val="03749144"/>
    <w:rsid w:val="041AB20C"/>
    <w:rsid w:val="046DBCA4"/>
    <w:rsid w:val="054DC61D"/>
    <w:rsid w:val="0585F81B"/>
    <w:rsid w:val="05A01DB7"/>
    <w:rsid w:val="05B61DC6"/>
    <w:rsid w:val="06B1CD44"/>
    <w:rsid w:val="072B4999"/>
    <w:rsid w:val="07AD33C6"/>
    <w:rsid w:val="085F8C9A"/>
    <w:rsid w:val="08F5DDE4"/>
    <w:rsid w:val="0941926E"/>
    <w:rsid w:val="096017A0"/>
    <w:rsid w:val="0D2BFF3D"/>
    <w:rsid w:val="0D46D2E2"/>
    <w:rsid w:val="0E68F41D"/>
    <w:rsid w:val="0F537EEF"/>
    <w:rsid w:val="0FBB4A95"/>
    <w:rsid w:val="109C0509"/>
    <w:rsid w:val="11724CC2"/>
    <w:rsid w:val="12327043"/>
    <w:rsid w:val="124A93D1"/>
    <w:rsid w:val="12CE5038"/>
    <w:rsid w:val="135731C1"/>
    <w:rsid w:val="13AE59B1"/>
    <w:rsid w:val="13C4AF50"/>
    <w:rsid w:val="14645F1D"/>
    <w:rsid w:val="152C702E"/>
    <w:rsid w:val="1549C56B"/>
    <w:rsid w:val="16ED66AC"/>
    <w:rsid w:val="16EDAC76"/>
    <w:rsid w:val="17856833"/>
    <w:rsid w:val="179D18A4"/>
    <w:rsid w:val="17C0AB34"/>
    <w:rsid w:val="17CBD6CF"/>
    <w:rsid w:val="17D3D3AC"/>
    <w:rsid w:val="17D604B5"/>
    <w:rsid w:val="19DF7907"/>
    <w:rsid w:val="19FDB53D"/>
    <w:rsid w:val="19FDFE39"/>
    <w:rsid w:val="1A7E3829"/>
    <w:rsid w:val="1BE4E792"/>
    <w:rsid w:val="1C0585C2"/>
    <w:rsid w:val="1C8F73A0"/>
    <w:rsid w:val="1D277527"/>
    <w:rsid w:val="1D4899A1"/>
    <w:rsid w:val="1DB274AC"/>
    <w:rsid w:val="1EF05935"/>
    <w:rsid w:val="1F79B5AD"/>
    <w:rsid w:val="1F9BB305"/>
    <w:rsid w:val="1FD5BF83"/>
    <w:rsid w:val="21E26B90"/>
    <w:rsid w:val="22CD460D"/>
    <w:rsid w:val="230B99DD"/>
    <w:rsid w:val="2395066E"/>
    <w:rsid w:val="2408784B"/>
    <w:rsid w:val="241D0D27"/>
    <w:rsid w:val="252A67B0"/>
    <w:rsid w:val="25B73E1B"/>
    <w:rsid w:val="262C99B4"/>
    <w:rsid w:val="27E3E688"/>
    <w:rsid w:val="29C471EC"/>
    <w:rsid w:val="29F4A0B2"/>
    <w:rsid w:val="2A1CC2AC"/>
    <w:rsid w:val="2A26B6EC"/>
    <w:rsid w:val="2A48DA3A"/>
    <w:rsid w:val="2A4DF408"/>
    <w:rsid w:val="2A5EDA6E"/>
    <w:rsid w:val="2A935FD4"/>
    <w:rsid w:val="2AF6DBF5"/>
    <w:rsid w:val="2B4440BC"/>
    <w:rsid w:val="2C99054A"/>
    <w:rsid w:val="2CC17040"/>
    <w:rsid w:val="2D244E50"/>
    <w:rsid w:val="2F3F84DF"/>
    <w:rsid w:val="305241BD"/>
    <w:rsid w:val="3274A453"/>
    <w:rsid w:val="33E00D18"/>
    <w:rsid w:val="33E06748"/>
    <w:rsid w:val="340E5D5D"/>
    <w:rsid w:val="3584864A"/>
    <w:rsid w:val="35C1D216"/>
    <w:rsid w:val="35F81018"/>
    <w:rsid w:val="367335F0"/>
    <w:rsid w:val="36CED1C7"/>
    <w:rsid w:val="3772AD25"/>
    <w:rsid w:val="387D5640"/>
    <w:rsid w:val="389BB475"/>
    <w:rsid w:val="390F1833"/>
    <w:rsid w:val="393EF88E"/>
    <w:rsid w:val="3A3F7CB3"/>
    <w:rsid w:val="3B2203D4"/>
    <w:rsid w:val="3C773979"/>
    <w:rsid w:val="3C7C86BC"/>
    <w:rsid w:val="3CFEC977"/>
    <w:rsid w:val="3DEB365C"/>
    <w:rsid w:val="3E37B52F"/>
    <w:rsid w:val="3F9424E0"/>
    <w:rsid w:val="40268096"/>
    <w:rsid w:val="404D1EFA"/>
    <w:rsid w:val="4286373B"/>
    <w:rsid w:val="42DA70C3"/>
    <w:rsid w:val="4324F65D"/>
    <w:rsid w:val="43762A57"/>
    <w:rsid w:val="43ADB54B"/>
    <w:rsid w:val="44B3FEAB"/>
    <w:rsid w:val="45B9AA85"/>
    <w:rsid w:val="46A94527"/>
    <w:rsid w:val="48BE9579"/>
    <w:rsid w:val="4A152BF9"/>
    <w:rsid w:val="4A54A45E"/>
    <w:rsid w:val="4A8A4822"/>
    <w:rsid w:val="4C929542"/>
    <w:rsid w:val="4D123153"/>
    <w:rsid w:val="4D65AD77"/>
    <w:rsid w:val="4FC4F108"/>
    <w:rsid w:val="4FEB1B51"/>
    <w:rsid w:val="51259190"/>
    <w:rsid w:val="513E25E7"/>
    <w:rsid w:val="51B480AC"/>
    <w:rsid w:val="521B0DD0"/>
    <w:rsid w:val="526004BF"/>
    <w:rsid w:val="531C5B05"/>
    <w:rsid w:val="536A6941"/>
    <w:rsid w:val="53CC79BE"/>
    <w:rsid w:val="540940BB"/>
    <w:rsid w:val="55FCC4CB"/>
    <w:rsid w:val="56596F4B"/>
    <w:rsid w:val="56C560DA"/>
    <w:rsid w:val="5725D76D"/>
    <w:rsid w:val="587C7E0E"/>
    <w:rsid w:val="58B537F2"/>
    <w:rsid w:val="592FE337"/>
    <w:rsid w:val="5A790F24"/>
    <w:rsid w:val="5B14C836"/>
    <w:rsid w:val="5B5CC4B3"/>
    <w:rsid w:val="5C51AFFD"/>
    <w:rsid w:val="5C5E2B15"/>
    <w:rsid w:val="5C86CCDB"/>
    <w:rsid w:val="5CB64A81"/>
    <w:rsid w:val="5DAD125E"/>
    <w:rsid w:val="5E022159"/>
    <w:rsid w:val="5E7419DB"/>
    <w:rsid w:val="60565E97"/>
    <w:rsid w:val="6267D9D0"/>
    <w:rsid w:val="62A11796"/>
    <w:rsid w:val="6313EB8C"/>
    <w:rsid w:val="63EA28D3"/>
    <w:rsid w:val="649E6470"/>
    <w:rsid w:val="64EDC270"/>
    <w:rsid w:val="659C5F82"/>
    <w:rsid w:val="66328F28"/>
    <w:rsid w:val="664286FE"/>
    <w:rsid w:val="665453AF"/>
    <w:rsid w:val="668B37E6"/>
    <w:rsid w:val="669F2E5E"/>
    <w:rsid w:val="66BC0353"/>
    <w:rsid w:val="6744C241"/>
    <w:rsid w:val="67D11ADC"/>
    <w:rsid w:val="682DC4F1"/>
    <w:rsid w:val="6895DA37"/>
    <w:rsid w:val="69B0D297"/>
    <w:rsid w:val="6BEA99C4"/>
    <w:rsid w:val="6CDF9319"/>
    <w:rsid w:val="6D0393F4"/>
    <w:rsid w:val="6DCEDC5F"/>
    <w:rsid w:val="6E3B0310"/>
    <w:rsid w:val="6E54BC20"/>
    <w:rsid w:val="6E55EB10"/>
    <w:rsid w:val="6EAFB343"/>
    <w:rsid w:val="6EE8EDD0"/>
    <w:rsid w:val="6FE2B378"/>
    <w:rsid w:val="7146CE7B"/>
    <w:rsid w:val="717F2760"/>
    <w:rsid w:val="71F7AF63"/>
    <w:rsid w:val="72725AA8"/>
    <w:rsid w:val="7321D44F"/>
    <w:rsid w:val="73F94B20"/>
    <w:rsid w:val="74EF5759"/>
    <w:rsid w:val="768D62FF"/>
    <w:rsid w:val="76BB580F"/>
    <w:rsid w:val="771E8FC5"/>
    <w:rsid w:val="776F109C"/>
    <w:rsid w:val="777F2CB9"/>
    <w:rsid w:val="78EFF8D1"/>
    <w:rsid w:val="795BE2CA"/>
    <w:rsid w:val="79C33D59"/>
    <w:rsid w:val="7A1776E1"/>
    <w:rsid w:val="7A5F5276"/>
    <w:rsid w:val="7B9E432D"/>
    <w:rsid w:val="7BD2C893"/>
    <w:rsid w:val="7C7F7E13"/>
    <w:rsid w:val="7CEB8767"/>
    <w:rsid w:val="7D164E2D"/>
    <w:rsid w:val="7EA37D3E"/>
    <w:rsid w:val="7F19A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5B86"/>
  <w15:chartTrackingRefBased/>
  <w15:docId w15:val="{D22BD7F3-A0E5-4EE5-856E-5A344927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30"/>
    <w:rPr>
      <w:rFonts w:ascii="Segoe UI" w:hAnsi="Segoe UI" w:cs="Segoe UI"/>
      <w:sz w:val="18"/>
      <w:szCs w:val="18"/>
    </w:rPr>
  </w:style>
  <w:style w:type="paragraph" w:styleId="Header">
    <w:name w:val="header"/>
    <w:basedOn w:val="Normal"/>
    <w:link w:val="HeaderChar"/>
    <w:uiPriority w:val="99"/>
    <w:unhideWhenUsed/>
    <w:rsid w:val="008C3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32"/>
  </w:style>
  <w:style w:type="paragraph" w:styleId="Footer">
    <w:name w:val="footer"/>
    <w:basedOn w:val="Normal"/>
    <w:link w:val="FooterChar"/>
    <w:uiPriority w:val="99"/>
    <w:unhideWhenUsed/>
    <w:rsid w:val="008C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32"/>
  </w:style>
  <w:style w:type="table" w:styleId="TableGrid">
    <w:name w:val="Table Grid"/>
    <w:basedOn w:val="TableNormal"/>
    <w:uiPriority w:val="39"/>
    <w:rsid w:val="0024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A18"/>
    <w:rPr>
      <w:color w:val="0563C1" w:themeColor="hyperlink"/>
      <w:u w:val="single"/>
    </w:rPr>
  </w:style>
  <w:style w:type="character" w:styleId="UnresolvedMention">
    <w:name w:val="Unresolved Mention"/>
    <w:basedOn w:val="DefaultParagraphFont"/>
    <w:uiPriority w:val="99"/>
    <w:semiHidden/>
    <w:unhideWhenUsed/>
    <w:rsid w:val="00E40A18"/>
    <w:rPr>
      <w:color w:val="605E5C"/>
      <w:shd w:val="clear" w:color="auto" w:fill="E1DFDD"/>
    </w:rPr>
  </w:style>
  <w:style w:type="paragraph" w:styleId="ListParagraph">
    <w:name w:val="List Paragraph"/>
    <w:basedOn w:val="Normal"/>
    <w:uiPriority w:val="34"/>
    <w:qFormat/>
    <w:rsid w:val="00902926"/>
    <w:pPr>
      <w:ind w:left="720"/>
      <w:contextualSpacing/>
    </w:pPr>
  </w:style>
  <w:style w:type="paragraph" w:customStyle="1" w:styleId="xmsonormal">
    <w:name w:val="x_msonormal"/>
    <w:basedOn w:val="Normal"/>
    <w:rsid w:val="00FC1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649">
      <w:bodyDiv w:val="1"/>
      <w:marLeft w:val="0"/>
      <w:marRight w:val="0"/>
      <w:marTop w:val="0"/>
      <w:marBottom w:val="0"/>
      <w:divBdr>
        <w:top w:val="none" w:sz="0" w:space="0" w:color="auto"/>
        <w:left w:val="none" w:sz="0" w:space="0" w:color="auto"/>
        <w:bottom w:val="none" w:sz="0" w:space="0" w:color="auto"/>
        <w:right w:val="none" w:sz="0" w:space="0" w:color="auto"/>
      </w:divBdr>
    </w:div>
    <w:div w:id="100881978">
      <w:bodyDiv w:val="1"/>
      <w:marLeft w:val="0"/>
      <w:marRight w:val="0"/>
      <w:marTop w:val="0"/>
      <w:marBottom w:val="0"/>
      <w:divBdr>
        <w:top w:val="none" w:sz="0" w:space="0" w:color="auto"/>
        <w:left w:val="none" w:sz="0" w:space="0" w:color="auto"/>
        <w:bottom w:val="none" w:sz="0" w:space="0" w:color="auto"/>
        <w:right w:val="none" w:sz="0" w:space="0" w:color="auto"/>
      </w:divBdr>
    </w:div>
    <w:div w:id="218595246">
      <w:bodyDiv w:val="1"/>
      <w:marLeft w:val="0"/>
      <w:marRight w:val="0"/>
      <w:marTop w:val="0"/>
      <w:marBottom w:val="0"/>
      <w:divBdr>
        <w:top w:val="none" w:sz="0" w:space="0" w:color="auto"/>
        <w:left w:val="none" w:sz="0" w:space="0" w:color="auto"/>
        <w:bottom w:val="none" w:sz="0" w:space="0" w:color="auto"/>
        <w:right w:val="none" w:sz="0" w:space="0" w:color="auto"/>
      </w:divBdr>
    </w:div>
    <w:div w:id="251595343">
      <w:bodyDiv w:val="1"/>
      <w:marLeft w:val="0"/>
      <w:marRight w:val="0"/>
      <w:marTop w:val="0"/>
      <w:marBottom w:val="0"/>
      <w:divBdr>
        <w:top w:val="none" w:sz="0" w:space="0" w:color="auto"/>
        <w:left w:val="none" w:sz="0" w:space="0" w:color="auto"/>
        <w:bottom w:val="none" w:sz="0" w:space="0" w:color="auto"/>
        <w:right w:val="none" w:sz="0" w:space="0" w:color="auto"/>
      </w:divBdr>
    </w:div>
    <w:div w:id="279383959">
      <w:bodyDiv w:val="1"/>
      <w:marLeft w:val="0"/>
      <w:marRight w:val="0"/>
      <w:marTop w:val="0"/>
      <w:marBottom w:val="0"/>
      <w:divBdr>
        <w:top w:val="none" w:sz="0" w:space="0" w:color="auto"/>
        <w:left w:val="none" w:sz="0" w:space="0" w:color="auto"/>
        <w:bottom w:val="none" w:sz="0" w:space="0" w:color="auto"/>
        <w:right w:val="none" w:sz="0" w:space="0" w:color="auto"/>
      </w:divBdr>
    </w:div>
    <w:div w:id="338311860">
      <w:bodyDiv w:val="1"/>
      <w:marLeft w:val="0"/>
      <w:marRight w:val="0"/>
      <w:marTop w:val="0"/>
      <w:marBottom w:val="0"/>
      <w:divBdr>
        <w:top w:val="none" w:sz="0" w:space="0" w:color="auto"/>
        <w:left w:val="none" w:sz="0" w:space="0" w:color="auto"/>
        <w:bottom w:val="none" w:sz="0" w:space="0" w:color="auto"/>
        <w:right w:val="none" w:sz="0" w:space="0" w:color="auto"/>
      </w:divBdr>
    </w:div>
    <w:div w:id="340395400">
      <w:bodyDiv w:val="1"/>
      <w:marLeft w:val="0"/>
      <w:marRight w:val="0"/>
      <w:marTop w:val="0"/>
      <w:marBottom w:val="0"/>
      <w:divBdr>
        <w:top w:val="none" w:sz="0" w:space="0" w:color="auto"/>
        <w:left w:val="none" w:sz="0" w:space="0" w:color="auto"/>
        <w:bottom w:val="none" w:sz="0" w:space="0" w:color="auto"/>
        <w:right w:val="none" w:sz="0" w:space="0" w:color="auto"/>
      </w:divBdr>
    </w:div>
    <w:div w:id="361635869">
      <w:bodyDiv w:val="1"/>
      <w:marLeft w:val="0"/>
      <w:marRight w:val="0"/>
      <w:marTop w:val="0"/>
      <w:marBottom w:val="0"/>
      <w:divBdr>
        <w:top w:val="none" w:sz="0" w:space="0" w:color="auto"/>
        <w:left w:val="none" w:sz="0" w:space="0" w:color="auto"/>
        <w:bottom w:val="none" w:sz="0" w:space="0" w:color="auto"/>
        <w:right w:val="none" w:sz="0" w:space="0" w:color="auto"/>
      </w:divBdr>
    </w:div>
    <w:div w:id="361828359">
      <w:bodyDiv w:val="1"/>
      <w:marLeft w:val="0"/>
      <w:marRight w:val="0"/>
      <w:marTop w:val="0"/>
      <w:marBottom w:val="0"/>
      <w:divBdr>
        <w:top w:val="none" w:sz="0" w:space="0" w:color="auto"/>
        <w:left w:val="none" w:sz="0" w:space="0" w:color="auto"/>
        <w:bottom w:val="none" w:sz="0" w:space="0" w:color="auto"/>
        <w:right w:val="none" w:sz="0" w:space="0" w:color="auto"/>
      </w:divBdr>
    </w:div>
    <w:div w:id="407728705">
      <w:bodyDiv w:val="1"/>
      <w:marLeft w:val="0"/>
      <w:marRight w:val="0"/>
      <w:marTop w:val="0"/>
      <w:marBottom w:val="0"/>
      <w:divBdr>
        <w:top w:val="none" w:sz="0" w:space="0" w:color="auto"/>
        <w:left w:val="none" w:sz="0" w:space="0" w:color="auto"/>
        <w:bottom w:val="none" w:sz="0" w:space="0" w:color="auto"/>
        <w:right w:val="none" w:sz="0" w:space="0" w:color="auto"/>
      </w:divBdr>
    </w:div>
    <w:div w:id="444547749">
      <w:bodyDiv w:val="1"/>
      <w:marLeft w:val="0"/>
      <w:marRight w:val="0"/>
      <w:marTop w:val="0"/>
      <w:marBottom w:val="0"/>
      <w:divBdr>
        <w:top w:val="none" w:sz="0" w:space="0" w:color="auto"/>
        <w:left w:val="none" w:sz="0" w:space="0" w:color="auto"/>
        <w:bottom w:val="none" w:sz="0" w:space="0" w:color="auto"/>
        <w:right w:val="none" w:sz="0" w:space="0" w:color="auto"/>
      </w:divBdr>
    </w:div>
    <w:div w:id="529607328">
      <w:bodyDiv w:val="1"/>
      <w:marLeft w:val="0"/>
      <w:marRight w:val="0"/>
      <w:marTop w:val="0"/>
      <w:marBottom w:val="0"/>
      <w:divBdr>
        <w:top w:val="none" w:sz="0" w:space="0" w:color="auto"/>
        <w:left w:val="none" w:sz="0" w:space="0" w:color="auto"/>
        <w:bottom w:val="none" w:sz="0" w:space="0" w:color="auto"/>
        <w:right w:val="none" w:sz="0" w:space="0" w:color="auto"/>
      </w:divBdr>
    </w:div>
    <w:div w:id="558245405">
      <w:bodyDiv w:val="1"/>
      <w:marLeft w:val="0"/>
      <w:marRight w:val="0"/>
      <w:marTop w:val="0"/>
      <w:marBottom w:val="0"/>
      <w:divBdr>
        <w:top w:val="none" w:sz="0" w:space="0" w:color="auto"/>
        <w:left w:val="none" w:sz="0" w:space="0" w:color="auto"/>
        <w:bottom w:val="none" w:sz="0" w:space="0" w:color="auto"/>
        <w:right w:val="none" w:sz="0" w:space="0" w:color="auto"/>
      </w:divBdr>
    </w:div>
    <w:div w:id="600457450">
      <w:bodyDiv w:val="1"/>
      <w:marLeft w:val="0"/>
      <w:marRight w:val="0"/>
      <w:marTop w:val="0"/>
      <w:marBottom w:val="0"/>
      <w:divBdr>
        <w:top w:val="none" w:sz="0" w:space="0" w:color="auto"/>
        <w:left w:val="none" w:sz="0" w:space="0" w:color="auto"/>
        <w:bottom w:val="none" w:sz="0" w:space="0" w:color="auto"/>
        <w:right w:val="none" w:sz="0" w:space="0" w:color="auto"/>
      </w:divBdr>
    </w:div>
    <w:div w:id="665212495">
      <w:bodyDiv w:val="1"/>
      <w:marLeft w:val="0"/>
      <w:marRight w:val="0"/>
      <w:marTop w:val="0"/>
      <w:marBottom w:val="0"/>
      <w:divBdr>
        <w:top w:val="none" w:sz="0" w:space="0" w:color="auto"/>
        <w:left w:val="none" w:sz="0" w:space="0" w:color="auto"/>
        <w:bottom w:val="none" w:sz="0" w:space="0" w:color="auto"/>
        <w:right w:val="none" w:sz="0" w:space="0" w:color="auto"/>
      </w:divBdr>
    </w:div>
    <w:div w:id="697512708">
      <w:bodyDiv w:val="1"/>
      <w:marLeft w:val="0"/>
      <w:marRight w:val="0"/>
      <w:marTop w:val="0"/>
      <w:marBottom w:val="0"/>
      <w:divBdr>
        <w:top w:val="none" w:sz="0" w:space="0" w:color="auto"/>
        <w:left w:val="none" w:sz="0" w:space="0" w:color="auto"/>
        <w:bottom w:val="none" w:sz="0" w:space="0" w:color="auto"/>
        <w:right w:val="none" w:sz="0" w:space="0" w:color="auto"/>
      </w:divBdr>
    </w:div>
    <w:div w:id="738671300">
      <w:bodyDiv w:val="1"/>
      <w:marLeft w:val="0"/>
      <w:marRight w:val="0"/>
      <w:marTop w:val="0"/>
      <w:marBottom w:val="0"/>
      <w:divBdr>
        <w:top w:val="none" w:sz="0" w:space="0" w:color="auto"/>
        <w:left w:val="none" w:sz="0" w:space="0" w:color="auto"/>
        <w:bottom w:val="none" w:sz="0" w:space="0" w:color="auto"/>
        <w:right w:val="none" w:sz="0" w:space="0" w:color="auto"/>
      </w:divBdr>
    </w:div>
    <w:div w:id="771513202">
      <w:bodyDiv w:val="1"/>
      <w:marLeft w:val="0"/>
      <w:marRight w:val="0"/>
      <w:marTop w:val="0"/>
      <w:marBottom w:val="0"/>
      <w:divBdr>
        <w:top w:val="none" w:sz="0" w:space="0" w:color="auto"/>
        <w:left w:val="none" w:sz="0" w:space="0" w:color="auto"/>
        <w:bottom w:val="none" w:sz="0" w:space="0" w:color="auto"/>
        <w:right w:val="none" w:sz="0" w:space="0" w:color="auto"/>
      </w:divBdr>
    </w:div>
    <w:div w:id="793716515">
      <w:bodyDiv w:val="1"/>
      <w:marLeft w:val="0"/>
      <w:marRight w:val="0"/>
      <w:marTop w:val="0"/>
      <w:marBottom w:val="0"/>
      <w:divBdr>
        <w:top w:val="none" w:sz="0" w:space="0" w:color="auto"/>
        <w:left w:val="none" w:sz="0" w:space="0" w:color="auto"/>
        <w:bottom w:val="none" w:sz="0" w:space="0" w:color="auto"/>
        <w:right w:val="none" w:sz="0" w:space="0" w:color="auto"/>
      </w:divBdr>
    </w:div>
    <w:div w:id="857276475">
      <w:bodyDiv w:val="1"/>
      <w:marLeft w:val="0"/>
      <w:marRight w:val="0"/>
      <w:marTop w:val="0"/>
      <w:marBottom w:val="0"/>
      <w:divBdr>
        <w:top w:val="none" w:sz="0" w:space="0" w:color="auto"/>
        <w:left w:val="none" w:sz="0" w:space="0" w:color="auto"/>
        <w:bottom w:val="none" w:sz="0" w:space="0" w:color="auto"/>
        <w:right w:val="none" w:sz="0" w:space="0" w:color="auto"/>
      </w:divBdr>
    </w:div>
    <w:div w:id="902372338">
      <w:bodyDiv w:val="1"/>
      <w:marLeft w:val="0"/>
      <w:marRight w:val="0"/>
      <w:marTop w:val="0"/>
      <w:marBottom w:val="0"/>
      <w:divBdr>
        <w:top w:val="none" w:sz="0" w:space="0" w:color="auto"/>
        <w:left w:val="none" w:sz="0" w:space="0" w:color="auto"/>
        <w:bottom w:val="none" w:sz="0" w:space="0" w:color="auto"/>
        <w:right w:val="none" w:sz="0" w:space="0" w:color="auto"/>
      </w:divBdr>
    </w:div>
    <w:div w:id="943222172">
      <w:bodyDiv w:val="1"/>
      <w:marLeft w:val="0"/>
      <w:marRight w:val="0"/>
      <w:marTop w:val="0"/>
      <w:marBottom w:val="0"/>
      <w:divBdr>
        <w:top w:val="none" w:sz="0" w:space="0" w:color="auto"/>
        <w:left w:val="none" w:sz="0" w:space="0" w:color="auto"/>
        <w:bottom w:val="none" w:sz="0" w:space="0" w:color="auto"/>
        <w:right w:val="none" w:sz="0" w:space="0" w:color="auto"/>
      </w:divBdr>
    </w:div>
    <w:div w:id="945698780">
      <w:bodyDiv w:val="1"/>
      <w:marLeft w:val="0"/>
      <w:marRight w:val="0"/>
      <w:marTop w:val="0"/>
      <w:marBottom w:val="0"/>
      <w:divBdr>
        <w:top w:val="none" w:sz="0" w:space="0" w:color="auto"/>
        <w:left w:val="none" w:sz="0" w:space="0" w:color="auto"/>
        <w:bottom w:val="none" w:sz="0" w:space="0" w:color="auto"/>
        <w:right w:val="none" w:sz="0" w:space="0" w:color="auto"/>
      </w:divBdr>
    </w:div>
    <w:div w:id="989285615">
      <w:bodyDiv w:val="1"/>
      <w:marLeft w:val="0"/>
      <w:marRight w:val="0"/>
      <w:marTop w:val="0"/>
      <w:marBottom w:val="0"/>
      <w:divBdr>
        <w:top w:val="none" w:sz="0" w:space="0" w:color="auto"/>
        <w:left w:val="none" w:sz="0" w:space="0" w:color="auto"/>
        <w:bottom w:val="none" w:sz="0" w:space="0" w:color="auto"/>
        <w:right w:val="none" w:sz="0" w:space="0" w:color="auto"/>
      </w:divBdr>
    </w:div>
    <w:div w:id="1008675057">
      <w:bodyDiv w:val="1"/>
      <w:marLeft w:val="0"/>
      <w:marRight w:val="0"/>
      <w:marTop w:val="0"/>
      <w:marBottom w:val="0"/>
      <w:divBdr>
        <w:top w:val="none" w:sz="0" w:space="0" w:color="auto"/>
        <w:left w:val="none" w:sz="0" w:space="0" w:color="auto"/>
        <w:bottom w:val="none" w:sz="0" w:space="0" w:color="auto"/>
        <w:right w:val="none" w:sz="0" w:space="0" w:color="auto"/>
      </w:divBdr>
    </w:div>
    <w:div w:id="1027676949">
      <w:bodyDiv w:val="1"/>
      <w:marLeft w:val="0"/>
      <w:marRight w:val="0"/>
      <w:marTop w:val="0"/>
      <w:marBottom w:val="0"/>
      <w:divBdr>
        <w:top w:val="none" w:sz="0" w:space="0" w:color="auto"/>
        <w:left w:val="none" w:sz="0" w:space="0" w:color="auto"/>
        <w:bottom w:val="none" w:sz="0" w:space="0" w:color="auto"/>
        <w:right w:val="none" w:sz="0" w:space="0" w:color="auto"/>
      </w:divBdr>
    </w:div>
    <w:div w:id="1028872612">
      <w:bodyDiv w:val="1"/>
      <w:marLeft w:val="0"/>
      <w:marRight w:val="0"/>
      <w:marTop w:val="0"/>
      <w:marBottom w:val="0"/>
      <w:divBdr>
        <w:top w:val="none" w:sz="0" w:space="0" w:color="auto"/>
        <w:left w:val="none" w:sz="0" w:space="0" w:color="auto"/>
        <w:bottom w:val="none" w:sz="0" w:space="0" w:color="auto"/>
        <w:right w:val="none" w:sz="0" w:space="0" w:color="auto"/>
      </w:divBdr>
    </w:div>
    <w:div w:id="1035468874">
      <w:bodyDiv w:val="1"/>
      <w:marLeft w:val="0"/>
      <w:marRight w:val="0"/>
      <w:marTop w:val="0"/>
      <w:marBottom w:val="0"/>
      <w:divBdr>
        <w:top w:val="none" w:sz="0" w:space="0" w:color="auto"/>
        <w:left w:val="none" w:sz="0" w:space="0" w:color="auto"/>
        <w:bottom w:val="none" w:sz="0" w:space="0" w:color="auto"/>
        <w:right w:val="none" w:sz="0" w:space="0" w:color="auto"/>
      </w:divBdr>
    </w:div>
    <w:div w:id="1036662917">
      <w:bodyDiv w:val="1"/>
      <w:marLeft w:val="0"/>
      <w:marRight w:val="0"/>
      <w:marTop w:val="0"/>
      <w:marBottom w:val="0"/>
      <w:divBdr>
        <w:top w:val="none" w:sz="0" w:space="0" w:color="auto"/>
        <w:left w:val="none" w:sz="0" w:space="0" w:color="auto"/>
        <w:bottom w:val="none" w:sz="0" w:space="0" w:color="auto"/>
        <w:right w:val="none" w:sz="0" w:space="0" w:color="auto"/>
      </w:divBdr>
    </w:div>
    <w:div w:id="1077240851">
      <w:bodyDiv w:val="1"/>
      <w:marLeft w:val="0"/>
      <w:marRight w:val="0"/>
      <w:marTop w:val="0"/>
      <w:marBottom w:val="0"/>
      <w:divBdr>
        <w:top w:val="none" w:sz="0" w:space="0" w:color="auto"/>
        <w:left w:val="none" w:sz="0" w:space="0" w:color="auto"/>
        <w:bottom w:val="none" w:sz="0" w:space="0" w:color="auto"/>
        <w:right w:val="none" w:sz="0" w:space="0" w:color="auto"/>
      </w:divBdr>
    </w:div>
    <w:div w:id="1090658696">
      <w:bodyDiv w:val="1"/>
      <w:marLeft w:val="0"/>
      <w:marRight w:val="0"/>
      <w:marTop w:val="0"/>
      <w:marBottom w:val="0"/>
      <w:divBdr>
        <w:top w:val="none" w:sz="0" w:space="0" w:color="auto"/>
        <w:left w:val="none" w:sz="0" w:space="0" w:color="auto"/>
        <w:bottom w:val="none" w:sz="0" w:space="0" w:color="auto"/>
        <w:right w:val="none" w:sz="0" w:space="0" w:color="auto"/>
      </w:divBdr>
    </w:div>
    <w:div w:id="1091699081">
      <w:bodyDiv w:val="1"/>
      <w:marLeft w:val="0"/>
      <w:marRight w:val="0"/>
      <w:marTop w:val="0"/>
      <w:marBottom w:val="0"/>
      <w:divBdr>
        <w:top w:val="none" w:sz="0" w:space="0" w:color="auto"/>
        <w:left w:val="none" w:sz="0" w:space="0" w:color="auto"/>
        <w:bottom w:val="none" w:sz="0" w:space="0" w:color="auto"/>
        <w:right w:val="none" w:sz="0" w:space="0" w:color="auto"/>
      </w:divBdr>
    </w:div>
    <w:div w:id="1189417914">
      <w:bodyDiv w:val="1"/>
      <w:marLeft w:val="0"/>
      <w:marRight w:val="0"/>
      <w:marTop w:val="0"/>
      <w:marBottom w:val="0"/>
      <w:divBdr>
        <w:top w:val="none" w:sz="0" w:space="0" w:color="auto"/>
        <w:left w:val="none" w:sz="0" w:space="0" w:color="auto"/>
        <w:bottom w:val="none" w:sz="0" w:space="0" w:color="auto"/>
        <w:right w:val="none" w:sz="0" w:space="0" w:color="auto"/>
      </w:divBdr>
    </w:div>
    <w:div w:id="1264800249">
      <w:bodyDiv w:val="1"/>
      <w:marLeft w:val="0"/>
      <w:marRight w:val="0"/>
      <w:marTop w:val="0"/>
      <w:marBottom w:val="0"/>
      <w:divBdr>
        <w:top w:val="none" w:sz="0" w:space="0" w:color="auto"/>
        <w:left w:val="none" w:sz="0" w:space="0" w:color="auto"/>
        <w:bottom w:val="none" w:sz="0" w:space="0" w:color="auto"/>
        <w:right w:val="none" w:sz="0" w:space="0" w:color="auto"/>
      </w:divBdr>
    </w:div>
    <w:div w:id="1276325998">
      <w:bodyDiv w:val="1"/>
      <w:marLeft w:val="0"/>
      <w:marRight w:val="0"/>
      <w:marTop w:val="0"/>
      <w:marBottom w:val="0"/>
      <w:divBdr>
        <w:top w:val="none" w:sz="0" w:space="0" w:color="auto"/>
        <w:left w:val="none" w:sz="0" w:space="0" w:color="auto"/>
        <w:bottom w:val="none" w:sz="0" w:space="0" w:color="auto"/>
        <w:right w:val="none" w:sz="0" w:space="0" w:color="auto"/>
      </w:divBdr>
    </w:div>
    <w:div w:id="1297834193">
      <w:bodyDiv w:val="1"/>
      <w:marLeft w:val="0"/>
      <w:marRight w:val="0"/>
      <w:marTop w:val="0"/>
      <w:marBottom w:val="0"/>
      <w:divBdr>
        <w:top w:val="none" w:sz="0" w:space="0" w:color="auto"/>
        <w:left w:val="none" w:sz="0" w:space="0" w:color="auto"/>
        <w:bottom w:val="none" w:sz="0" w:space="0" w:color="auto"/>
        <w:right w:val="none" w:sz="0" w:space="0" w:color="auto"/>
      </w:divBdr>
    </w:div>
    <w:div w:id="1421484387">
      <w:bodyDiv w:val="1"/>
      <w:marLeft w:val="0"/>
      <w:marRight w:val="0"/>
      <w:marTop w:val="0"/>
      <w:marBottom w:val="0"/>
      <w:divBdr>
        <w:top w:val="none" w:sz="0" w:space="0" w:color="auto"/>
        <w:left w:val="none" w:sz="0" w:space="0" w:color="auto"/>
        <w:bottom w:val="none" w:sz="0" w:space="0" w:color="auto"/>
        <w:right w:val="none" w:sz="0" w:space="0" w:color="auto"/>
      </w:divBdr>
    </w:div>
    <w:div w:id="1421486915">
      <w:bodyDiv w:val="1"/>
      <w:marLeft w:val="0"/>
      <w:marRight w:val="0"/>
      <w:marTop w:val="0"/>
      <w:marBottom w:val="0"/>
      <w:divBdr>
        <w:top w:val="none" w:sz="0" w:space="0" w:color="auto"/>
        <w:left w:val="none" w:sz="0" w:space="0" w:color="auto"/>
        <w:bottom w:val="none" w:sz="0" w:space="0" w:color="auto"/>
        <w:right w:val="none" w:sz="0" w:space="0" w:color="auto"/>
      </w:divBdr>
    </w:div>
    <w:div w:id="1426656223">
      <w:bodyDiv w:val="1"/>
      <w:marLeft w:val="0"/>
      <w:marRight w:val="0"/>
      <w:marTop w:val="0"/>
      <w:marBottom w:val="0"/>
      <w:divBdr>
        <w:top w:val="none" w:sz="0" w:space="0" w:color="auto"/>
        <w:left w:val="none" w:sz="0" w:space="0" w:color="auto"/>
        <w:bottom w:val="none" w:sz="0" w:space="0" w:color="auto"/>
        <w:right w:val="none" w:sz="0" w:space="0" w:color="auto"/>
      </w:divBdr>
    </w:div>
    <w:div w:id="1485468178">
      <w:bodyDiv w:val="1"/>
      <w:marLeft w:val="0"/>
      <w:marRight w:val="0"/>
      <w:marTop w:val="0"/>
      <w:marBottom w:val="0"/>
      <w:divBdr>
        <w:top w:val="none" w:sz="0" w:space="0" w:color="auto"/>
        <w:left w:val="none" w:sz="0" w:space="0" w:color="auto"/>
        <w:bottom w:val="none" w:sz="0" w:space="0" w:color="auto"/>
        <w:right w:val="none" w:sz="0" w:space="0" w:color="auto"/>
      </w:divBdr>
    </w:div>
    <w:div w:id="1508522678">
      <w:bodyDiv w:val="1"/>
      <w:marLeft w:val="0"/>
      <w:marRight w:val="0"/>
      <w:marTop w:val="0"/>
      <w:marBottom w:val="0"/>
      <w:divBdr>
        <w:top w:val="none" w:sz="0" w:space="0" w:color="auto"/>
        <w:left w:val="none" w:sz="0" w:space="0" w:color="auto"/>
        <w:bottom w:val="none" w:sz="0" w:space="0" w:color="auto"/>
        <w:right w:val="none" w:sz="0" w:space="0" w:color="auto"/>
      </w:divBdr>
    </w:div>
    <w:div w:id="1520004139">
      <w:bodyDiv w:val="1"/>
      <w:marLeft w:val="0"/>
      <w:marRight w:val="0"/>
      <w:marTop w:val="0"/>
      <w:marBottom w:val="0"/>
      <w:divBdr>
        <w:top w:val="none" w:sz="0" w:space="0" w:color="auto"/>
        <w:left w:val="none" w:sz="0" w:space="0" w:color="auto"/>
        <w:bottom w:val="none" w:sz="0" w:space="0" w:color="auto"/>
        <w:right w:val="none" w:sz="0" w:space="0" w:color="auto"/>
      </w:divBdr>
    </w:div>
    <w:div w:id="1539194755">
      <w:bodyDiv w:val="1"/>
      <w:marLeft w:val="0"/>
      <w:marRight w:val="0"/>
      <w:marTop w:val="0"/>
      <w:marBottom w:val="0"/>
      <w:divBdr>
        <w:top w:val="none" w:sz="0" w:space="0" w:color="auto"/>
        <w:left w:val="none" w:sz="0" w:space="0" w:color="auto"/>
        <w:bottom w:val="none" w:sz="0" w:space="0" w:color="auto"/>
        <w:right w:val="none" w:sz="0" w:space="0" w:color="auto"/>
      </w:divBdr>
    </w:div>
    <w:div w:id="1678724903">
      <w:bodyDiv w:val="1"/>
      <w:marLeft w:val="0"/>
      <w:marRight w:val="0"/>
      <w:marTop w:val="0"/>
      <w:marBottom w:val="0"/>
      <w:divBdr>
        <w:top w:val="none" w:sz="0" w:space="0" w:color="auto"/>
        <w:left w:val="none" w:sz="0" w:space="0" w:color="auto"/>
        <w:bottom w:val="none" w:sz="0" w:space="0" w:color="auto"/>
        <w:right w:val="none" w:sz="0" w:space="0" w:color="auto"/>
      </w:divBdr>
    </w:div>
    <w:div w:id="1689719236">
      <w:bodyDiv w:val="1"/>
      <w:marLeft w:val="0"/>
      <w:marRight w:val="0"/>
      <w:marTop w:val="0"/>
      <w:marBottom w:val="0"/>
      <w:divBdr>
        <w:top w:val="none" w:sz="0" w:space="0" w:color="auto"/>
        <w:left w:val="none" w:sz="0" w:space="0" w:color="auto"/>
        <w:bottom w:val="none" w:sz="0" w:space="0" w:color="auto"/>
        <w:right w:val="none" w:sz="0" w:space="0" w:color="auto"/>
      </w:divBdr>
    </w:div>
    <w:div w:id="1691223953">
      <w:bodyDiv w:val="1"/>
      <w:marLeft w:val="0"/>
      <w:marRight w:val="0"/>
      <w:marTop w:val="0"/>
      <w:marBottom w:val="0"/>
      <w:divBdr>
        <w:top w:val="none" w:sz="0" w:space="0" w:color="auto"/>
        <w:left w:val="none" w:sz="0" w:space="0" w:color="auto"/>
        <w:bottom w:val="none" w:sz="0" w:space="0" w:color="auto"/>
        <w:right w:val="none" w:sz="0" w:space="0" w:color="auto"/>
      </w:divBdr>
    </w:div>
    <w:div w:id="1738943285">
      <w:bodyDiv w:val="1"/>
      <w:marLeft w:val="0"/>
      <w:marRight w:val="0"/>
      <w:marTop w:val="0"/>
      <w:marBottom w:val="0"/>
      <w:divBdr>
        <w:top w:val="none" w:sz="0" w:space="0" w:color="auto"/>
        <w:left w:val="none" w:sz="0" w:space="0" w:color="auto"/>
        <w:bottom w:val="none" w:sz="0" w:space="0" w:color="auto"/>
        <w:right w:val="none" w:sz="0" w:space="0" w:color="auto"/>
      </w:divBdr>
    </w:div>
    <w:div w:id="1742097165">
      <w:bodyDiv w:val="1"/>
      <w:marLeft w:val="0"/>
      <w:marRight w:val="0"/>
      <w:marTop w:val="0"/>
      <w:marBottom w:val="0"/>
      <w:divBdr>
        <w:top w:val="none" w:sz="0" w:space="0" w:color="auto"/>
        <w:left w:val="none" w:sz="0" w:space="0" w:color="auto"/>
        <w:bottom w:val="none" w:sz="0" w:space="0" w:color="auto"/>
        <w:right w:val="none" w:sz="0" w:space="0" w:color="auto"/>
      </w:divBdr>
    </w:div>
    <w:div w:id="1756971921">
      <w:bodyDiv w:val="1"/>
      <w:marLeft w:val="0"/>
      <w:marRight w:val="0"/>
      <w:marTop w:val="0"/>
      <w:marBottom w:val="0"/>
      <w:divBdr>
        <w:top w:val="none" w:sz="0" w:space="0" w:color="auto"/>
        <w:left w:val="none" w:sz="0" w:space="0" w:color="auto"/>
        <w:bottom w:val="none" w:sz="0" w:space="0" w:color="auto"/>
        <w:right w:val="none" w:sz="0" w:space="0" w:color="auto"/>
      </w:divBdr>
    </w:div>
    <w:div w:id="1768037166">
      <w:bodyDiv w:val="1"/>
      <w:marLeft w:val="0"/>
      <w:marRight w:val="0"/>
      <w:marTop w:val="0"/>
      <w:marBottom w:val="0"/>
      <w:divBdr>
        <w:top w:val="none" w:sz="0" w:space="0" w:color="auto"/>
        <w:left w:val="none" w:sz="0" w:space="0" w:color="auto"/>
        <w:bottom w:val="none" w:sz="0" w:space="0" w:color="auto"/>
        <w:right w:val="none" w:sz="0" w:space="0" w:color="auto"/>
      </w:divBdr>
    </w:div>
    <w:div w:id="1809013697">
      <w:bodyDiv w:val="1"/>
      <w:marLeft w:val="0"/>
      <w:marRight w:val="0"/>
      <w:marTop w:val="0"/>
      <w:marBottom w:val="0"/>
      <w:divBdr>
        <w:top w:val="none" w:sz="0" w:space="0" w:color="auto"/>
        <w:left w:val="none" w:sz="0" w:space="0" w:color="auto"/>
        <w:bottom w:val="none" w:sz="0" w:space="0" w:color="auto"/>
        <w:right w:val="none" w:sz="0" w:space="0" w:color="auto"/>
      </w:divBdr>
    </w:div>
    <w:div w:id="1822186889">
      <w:bodyDiv w:val="1"/>
      <w:marLeft w:val="0"/>
      <w:marRight w:val="0"/>
      <w:marTop w:val="0"/>
      <w:marBottom w:val="0"/>
      <w:divBdr>
        <w:top w:val="none" w:sz="0" w:space="0" w:color="auto"/>
        <w:left w:val="none" w:sz="0" w:space="0" w:color="auto"/>
        <w:bottom w:val="none" w:sz="0" w:space="0" w:color="auto"/>
        <w:right w:val="none" w:sz="0" w:space="0" w:color="auto"/>
      </w:divBdr>
    </w:div>
    <w:div w:id="1846171427">
      <w:bodyDiv w:val="1"/>
      <w:marLeft w:val="0"/>
      <w:marRight w:val="0"/>
      <w:marTop w:val="0"/>
      <w:marBottom w:val="0"/>
      <w:divBdr>
        <w:top w:val="none" w:sz="0" w:space="0" w:color="auto"/>
        <w:left w:val="none" w:sz="0" w:space="0" w:color="auto"/>
        <w:bottom w:val="none" w:sz="0" w:space="0" w:color="auto"/>
        <w:right w:val="none" w:sz="0" w:space="0" w:color="auto"/>
      </w:divBdr>
    </w:div>
    <w:div w:id="1914730199">
      <w:bodyDiv w:val="1"/>
      <w:marLeft w:val="0"/>
      <w:marRight w:val="0"/>
      <w:marTop w:val="0"/>
      <w:marBottom w:val="0"/>
      <w:divBdr>
        <w:top w:val="none" w:sz="0" w:space="0" w:color="auto"/>
        <w:left w:val="none" w:sz="0" w:space="0" w:color="auto"/>
        <w:bottom w:val="none" w:sz="0" w:space="0" w:color="auto"/>
        <w:right w:val="none" w:sz="0" w:space="0" w:color="auto"/>
      </w:divBdr>
    </w:div>
    <w:div w:id="1994261249">
      <w:bodyDiv w:val="1"/>
      <w:marLeft w:val="0"/>
      <w:marRight w:val="0"/>
      <w:marTop w:val="0"/>
      <w:marBottom w:val="0"/>
      <w:divBdr>
        <w:top w:val="none" w:sz="0" w:space="0" w:color="auto"/>
        <w:left w:val="none" w:sz="0" w:space="0" w:color="auto"/>
        <w:bottom w:val="none" w:sz="0" w:space="0" w:color="auto"/>
        <w:right w:val="none" w:sz="0" w:space="0" w:color="auto"/>
      </w:divBdr>
    </w:div>
    <w:div w:id="2010523435">
      <w:bodyDiv w:val="1"/>
      <w:marLeft w:val="0"/>
      <w:marRight w:val="0"/>
      <w:marTop w:val="0"/>
      <w:marBottom w:val="0"/>
      <w:divBdr>
        <w:top w:val="none" w:sz="0" w:space="0" w:color="auto"/>
        <w:left w:val="none" w:sz="0" w:space="0" w:color="auto"/>
        <w:bottom w:val="none" w:sz="0" w:space="0" w:color="auto"/>
        <w:right w:val="none" w:sz="0" w:space="0" w:color="auto"/>
      </w:divBdr>
    </w:div>
    <w:div w:id="2012953744">
      <w:bodyDiv w:val="1"/>
      <w:marLeft w:val="0"/>
      <w:marRight w:val="0"/>
      <w:marTop w:val="0"/>
      <w:marBottom w:val="0"/>
      <w:divBdr>
        <w:top w:val="none" w:sz="0" w:space="0" w:color="auto"/>
        <w:left w:val="none" w:sz="0" w:space="0" w:color="auto"/>
        <w:bottom w:val="none" w:sz="0" w:space="0" w:color="auto"/>
        <w:right w:val="none" w:sz="0" w:space="0" w:color="auto"/>
      </w:divBdr>
    </w:div>
    <w:div w:id="2035692911">
      <w:bodyDiv w:val="1"/>
      <w:marLeft w:val="0"/>
      <w:marRight w:val="0"/>
      <w:marTop w:val="0"/>
      <w:marBottom w:val="0"/>
      <w:divBdr>
        <w:top w:val="none" w:sz="0" w:space="0" w:color="auto"/>
        <w:left w:val="none" w:sz="0" w:space="0" w:color="auto"/>
        <w:bottom w:val="none" w:sz="0" w:space="0" w:color="auto"/>
        <w:right w:val="none" w:sz="0" w:space="0" w:color="auto"/>
      </w:divBdr>
    </w:div>
    <w:div w:id="2090735699">
      <w:bodyDiv w:val="1"/>
      <w:marLeft w:val="0"/>
      <w:marRight w:val="0"/>
      <w:marTop w:val="0"/>
      <w:marBottom w:val="0"/>
      <w:divBdr>
        <w:top w:val="none" w:sz="0" w:space="0" w:color="auto"/>
        <w:left w:val="none" w:sz="0" w:space="0" w:color="auto"/>
        <w:bottom w:val="none" w:sz="0" w:space="0" w:color="auto"/>
        <w:right w:val="none" w:sz="0" w:space="0" w:color="auto"/>
      </w:divBdr>
    </w:div>
    <w:div w:id="2102724111">
      <w:bodyDiv w:val="1"/>
      <w:marLeft w:val="0"/>
      <w:marRight w:val="0"/>
      <w:marTop w:val="0"/>
      <w:marBottom w:val="0"/>
      <w:divBdr>
        <w:top w:val="none" w:sz="0" w:space="0" w:color="auto"/>
        <w:left w:val="none" w:sz="0" w:space="0" w:color="auto"/>
        <w:bottom w:val="none" w:sz="0" w:space="0" w:color="auto"/>
        <w:right w:val="none" w:sz="0" w:space="0" w:color="auto"/>
      </w:divBdr>
    </w:div>
    <w:div w:id="21395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ri.williams@tvc.texa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ke.harris@tvc.texa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c.texas.gov/mental-health"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vmhd@tvc.texa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ynthia.gray@tv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9470-1D02-4524-8979-6CFB442C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Links>
    <vt:vector size="30" baseType="variant">
      <vt:variant>
        <vt:i4>3997700</vt:i4>
      </vt:variant>
      <vt:variant>
        <vt:i4>12</vt:i4>
      </vt:variant>
      <vt:variant>
        <vt:i4>0</vt:i4>
      </vt:variant>
      <vt:variant>
        <vt:i4>5</vt:i4>
      </vt:variant>
      <vt:variant>
        <vt:lpwstr>mailto:cynthia.gray@tvc.texas.gov</vt:lpwstr>
      </vt:variant>
      <vt:variant>
        <vt:lpwstr/>
      </vt:variant>
      <vt:variant>
        <vt:i4>5177451</vt:i4>
      </vt:variant>
      <vt:variant>
        <vt:i4>9</vt:i4>
      </vt:variant>
      <vt:variant>
        <vt:i4>0</vt:i4>
      </vt:variant>
      <vt:variant>
        <vt:i4>5</vt:i4>
      </vt:variant>
      <vt:variant>
        <vt:lpwstr>mailto:terri.williams@tvc.texas.gov</vt:lpwstr>
      </vt:variant>
      <vt:variant>
        <vt:lpwstr/>
      </vt:variant>
      <vt:variant>
        <vt:i4>2752524</vt:i4>
      </vt:variant>
      <vt:variant>
        <vt:i4>6</vt:i4>
      </vt:variant>
      <vt:variant>
        <vt:i4>0</vt:i4>
      </vt:variant>
      <vt:variant>
        <vt:i4>5</vt:i4>
      </vt:variant>
      <vt:variant>
        <vt:lpwstr>mailto:blake.harris@tvc.texas.gov</vt:lpwstr>
      </vt:variant>
      <vt:variant>
        <vt:lpwstr/>
      </vt:variant>
      <vt:variant>
        <vt:i4>8126562</vt:i4>
      </vt:variant>
      <vt:variant>
        <vt:i4>3</vt:i4>
      </vt:variant>
      <vt:variant>
        <vt:i4>0</vt:i4>
      </vt:variant>
      <vt:variant>
        <vt:i4>5</vt:i4>
      </vt:variant>
      <vt:variant>
        <vt:lpwstr>http://www.tvc.texas.gov/mental-health</vt:lpwstr>
      </vt:variant>
      <vt:variant>
        <vt:lpwstr/>
      </vt:variant>
      <vt:variant>
        <vt:i4>2162764</vt:i4>
      </vt:variant>
      <vt:variant>
        <vt:i4>0</vt:i4>
      </vt:variant>
      <vt:variant>
        <vt:i4>0</vt:i4>
      </vt:variant>
      <vt:variant>
        <vt:i4>5</vt:i4>
      </vt:variant>
      <vt:variant>
        <vt:lpwstr>mailto:vmhd@tvc.texas.gov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Williams</dc:creator>
  <cp:keywords/>
  <dc:description/>
  <cp:lastModifiedBy>Blake Harris</cp:lastModifiedBy>
  <cp:revision>3</cp:revision>
  <cp:lastPrinted>2022-11-23T20:24:00Z</cp:lastPrinted>
  <dcterms:created xsi:type="dcterms:W3CDTF">2022-11-28T15:10:00Z</dcterms:created>
  <dcterms:modified xsi:type="dcterms:W3CDTF">2022-11-28T19:01:00Z</dcterms:modified>
</cp:coreProperties>
</file>